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E7A" w:rsidRPr="00F41BE0" w:rsidRDefault="00F60E7A" w:rsidP="006E250C">
      <w:pPr>
        <w:autoSpaceDE w:val="0"/>
        <w:autoSpaceDN w:val="0"/>
        <w:adjustRightInd w:val="0"/>
        <w:spacing w:after="0" w:line="215" w:lineRule="atLeast"/>
        <w:ind w:left="567" w:right="567"/>
        <w:jc w:val="center"/>
        <w:textAlignment w:val="center"/>
        <w:rPr>
          <w:rFonts w:ascii="Times New Roman" w:hAnsi="Times New Roman"/>
          <w:i/>
          <w:iCs/>
          <w:color w:val="000000"/>
          <w:sz w:val="28"/>
          <w:szCs w:val="28"/>
        </w:rPr>
      </w:pPr>
      <w:r w:rsidRPr="00F41BE0">
        <w:rPr>
          <w:rFonts w:ascii="Times New Roman" w:hAnsi="Times New Roman"/>
          <w:i/>
          <w:iCs/>
          <w:color w:val="000000"/>
          <w:sz w:val="28"/>
          <w:szCs w:val="28"/>
        </w:rPr>
        <w:t xml:space="preserve">Муниципальное бюджетное общеобразовательное учреждение «Многопрофильная гимназия № 12» </w:t>
      </w:r>
      <w:r w:rsidRPr="00F41BE0">
        <w:rPr>
          <w:rFonts w:ascii="Times New Roman" w:hAnsi="Times New Roman"/>
          <w:color w:val="000000"/>
          <w:sz w:val="28"/>
          <w:szCs w:val="28"/>
        </w:rPr>
        <w:br/>
      </w: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i/>
          <w:iCs/>
          <w:color w:val="000000"/>
          <w:sz w:val="28"/>
          <w:szCs w:val="28"/>
        </w:rPr>
      </w:pPr>
    </w:p>
    <w:p w:rsidR="00F60E7A" w:rsidRPr="00F41BE0" w:rsidRDefault="008373C5"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98.5pt;height:176pt">
            <v:imagedata r:id="rId7" o:title="соглас"/>
          </v:shape>
        </w:pict>
      </w: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567" w:right="567"/>
        <w:jc w:val="both"/>
        <w:textAlignment w:val="center"/>
        <w:rPr>
          <w:rFonts w:ascii="Times New Roman" w:hAnsi="Times New Roman"/>
          <w:color w:val="000000"/>
          <w:sz w:val="28"/>
          <w:szCs w:val="28"/>
        </w:rPr>
      </w:pPr>
    </w:p>
    <w:p w:rsidR="00F60E7A" w:rsidRDefault="00F60E7A" w:rsidP="008373C5">
      <w:pPr>
        <w:suppressAutoHyphens/>
        <w:autoSpaceDE w:val="0"/>
        <w:autoSpaceDN w:val="0"/>
        <w:adjustRightInd w:val="0"/>
        <w:spacing w:before="113" w:after="170" w:line="280" w:lineRule="atLeast"/>
        <w:ind w:left="567" w:right="567"/>
        <w:jc w:val="center"/>
        <w:textAlignment w:val="center"/>
        <w:rPr>
          <w:rFonts w:ascii="Times New Roman" w:hAnsi="Times New Roman"/>
          <w:b/>
          <w:bCs/>
          <w:color w:val="000000"/>
          <w:sz w:val="32"/>
          <w:szCs w:val="32"/>
        </w:rPr>
      </w:pPr>
      <w:r w:rsidRPr="006E250C">
        <w:rPr>
          <w:rFonts w:ascii="Times New Roman" w:hAnsi="Times New Roman"/>
          <w:b/>
          <w:bCs/>
          <w:color w:val="000000"/>
          <w:sz w:val="32"/>
          <w:szCs w:val="32"/>
        </w:rPr>
        <w:t xml:space="preserve">Отчет о результатах самообследования </w:t>
      </w:r>
      <w:r w:rsidRPr="006E250C">
        <w:rPr>
          <w:rFonts w:ascii="Times New Roman" w:hAnsi="Times New Roman"/>
          <w:b/>
          <w:bCs/>
          <w:color w:val="000000"/>
          <w:sz w:val="32"/>
          <w:szCs w:val="32"/>
        </w:rPr>
        <w:br/>
      </w:r>
      <w:r w:rsidRPr="006E250C">
        <w:rPr>
          <w:rFonts w:ascii="Times New Roman" w:hAnsi="Times New Roman"/>
          <w:b/>
          <w:i/>
          <w:iCs/>
          <w:color w:val="000000"/>
          <w:sz w:val="32"/>
          <w:szCs w:val="32"/>
        </w:rPr>
        <w:t>муниципального бюджетного общеобразовательного учреждения</w:t>
      </w:r>
      <w:r>
        <w:rPr>
          <w:rFonts w:ascii="Times New Roman" w:hAnsi="Times New Roman"/>
          <w:b/>
          <w:i/>
          <w:iCs/>
          <w:color w:val="000000"/>
          <w:sz w:val="32"/>
          <w:szCs w:val="32"/>
        </w:rPr>
        <w:t xml:space="preserve"> </w:t>
      </w:r>
      <w:r w:rsidRPr="006E250C">
        <w:rPr>
          <w:rFonts w:ascii="Times New Roman" w:hAnsi="Times New Roman"/>
          <w:b/>
          <w:i/>
          <w:iCs/>
          <w:color w:val="000000"/>
          <w:sz w:val="32"/>
          <w:szCs w:val="32"/>
        </w:rPr>
        <w:t>«Многопрофильная гимназия №12»</w:t>
      </w:r>
      <w:r>
        <w:rPr>
          <w:rFonts w:ascii="Times New Roman" w:hAnsi="Times New Roman"/>
          <w:b/>
          <w:i/>
          <w:iCs/>
          <w:color w:val="000000"/>
          <w:sz w:val="32"/>
          <w:szCs w:val="32"/>
        </w:rPr>
        <w:t xml:space="preserve"> </w:t>
      </w:r>
      <w:r w:rsidRPr="006E250C">
        <w:rPr>
          <w:rFonts w:ascii="Times New Roman" w:hAnsi="Times New Roman"/>
          <w:b/>
          <w:bCs/>
          <w:color w:val="000000"/>
          <w:sz w:val="32"/>
          <w:szCs w:val="32"/>
        </w:rPr>
        <w:t>за 20</w:t>
      </w:r>
      <w:r w:rsidRPr="006E250C">
        <w:rPr>
          <w:rFonts w:ascii="Times New Roman" w:hAnsi="Times New Roman"/>
          <w:b/>
          <w:iCs/>
          <w:color w:val="000000"/>
          <w:sz w:val="32"/>
          <w:szCs w:val="32"/>
        </w:rPr>
        <w:t>2</w:t>
      </w:r>
      <w:r>
        <w:rPr>
          <w:rFonts w:ascii="Times New Roman" w:hAnsi="Times New Roman"/>
          <w:b/>
          <w:iCs/>
          <w:color w:val="000000"/>
          <w:sz w:val="32"/>
          <w:szCs w:val="32"/>
        </w:rPr>
        <w:t>3</w:t>
      </w:r>
      <w:r w:rsidRPr="006E250C">
        <w:rPr>
          <w:rFonts w:ascii="Times New Roman" w:hAnsi="Times New Roman"/>
          <w:b/>
          <w:bCs/>
          <w:color w:val="000000"/>
          <w:sz w:val="32"/>
          <w:szCs w:val="32"/>
        </w:rPr>
        <w:t>год</w:t>
      </w:r>
    </w:p>
    <w:p w:rsidR="008373C5" w:rsidRPr="008373C5" w:rsidRDefault="008373C5" w:rsidP="008373C5">
      <w:pPr>
        <w:suppressAutoHyphens/>
        <w:autoSpaceDE w:val="0"/>
        <w:autoSpaceDN w:val="0"/>
        <w:adjustRightInd w:val="0"/>
        <w:spacing w:before="113" w:after="170" w:line="280" w:lineRule="atLeast"/>
        <w:ind w:left="567" w:right="567"/>
        <w:jc w:val="center"/>
        <w:textAlignment w:val="center"/>
        <w:rPr>
          <w:rFonts w:ascii="Times New Roman" w:hAnsi="Times New Roman"/>
          <w:b/>
          <w:bCs/>
          <w:color w:val="000000"/>
          <w:sz w:val="32"/>
          <w:szCs w:val="32"/>
        </w:rPr>
      </w:pPr>
      <w:bookmarkStart w:id="0" w:name="_GoBack"/>
      <w:bookmarkEnd w:id="0"/>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p>
    <w:p w:rsidR="00F60E7A" w:rsidRDefault="00F60E7A" w:rsidP="008418EC">
      <w:pPr>
        <w:spacing w:before="100" w:beforeAutospacing="1" w:after="100" w:afterAutospacing="1" w:line="600" w:lineRule="atLeast"/>
        <w:jc w:val="center"/>
        <w:rPr>
          <w:rFonts w:ascii="Times New Roman" w:hAnsi="Times New Roman"/>
          <w:b/>
          <w:bCs/>
          <w:color w:val="252525"/>
          <w:spacing w:val="-2"/>
          <w:sz w:val="32"/>
          <w:szCs w:val="32"/>
        </w:rPr>
      </w:pPr>
    </w:p>
    <w:p w:rsidR="00F60E7A" w:rsidRPr="008418EC" w:rsidRDefault="00F60E7A" w:rsidP="008418EC">
      <w:pPr>
        <w:spacing w:before="100" w:beforeAutospacing="1" w:after="100" w:afterAutospacing="1" w:line="600" w:lineRule="atLeast"/>
        <w:jc w:val="center"/>
        <w:rPr>
          <w:rFonts w:ascii="Times New Roman" w:hAnsi="Times New Roman"/>
          <w:b/>
          <w:bCs/>
          <w:color w:val="252525"/>
          <w:spacing w:val="-2"/>
          <w:sz w:val="32"/>
          <w:szCs w:val="32"/>
        </w:rPr>
      </w:pPr>
      <w:r w:rsidRPr="008418EC">
        <w:rPr>
          <w:rFonts w:ascii="Times New Roman" w:hAnsi="Times New Roman"/>
          <w:b/>
          <w:bCs/>
          <w:color w:val="252525"/>
          <w:spacing w:val="-2"/>
          <w:sz w:val="32"/>
          <w:szCs w:val="32"/>
        </w:rPr>
        <w:lastRenderedPageBreak/>
        <w:t>АНАЛИТИЧЕСКАЯ ЧАСТЬ</w:t>
      </w:r>
    </w:p>
    <w:p w:rsidR="00F60E7A" w:rsidRPr="00F41BE0" w:rsidRDefault="00F60E7A" w:rsidP="008418EC">
      <w:pPr>
        <w:autoSpaceDE w:val="0"/>
        <w:autoSpaceDN w:val="0"/>
        <w:adjustRightInd w:val="0"/>
        <w:spacing w:after="0" w:line="288" w:lineRule="auto"/>
        <w:ind w:left="567" w:right="567"/>
        <w:jc w:val="both"/>
        <w:textAlignment w:val="center"/>
        <w:rPr>
          <w:rFonts w:ascii="Times New Roman" w:hAnsi="Times New Roman"/>
          <w:b/>
          <w:bCs/>
          <w:color w:val="000000"/>
          <w:sz w:val="28"/>
          <w:szCs w:val="28"/>
        </w:rPr>
      </w:pPr>
      <w:r w:rsidRPr="00F41BE0">
        <w:rPr>
          <w:rFonts w:ascii="Times New Roman" w:hAnsi="Times New Roman"/>
          <w:b/>
          <w:bCs/>
          <w:color w:val="000000"/>
          <w:sz w:val="28"/>
          <w:szCs w:val="28"/>
        </w:rPr>
        <w:t>I. Общие сведения об образовательной организации</w:t>
      </w:r>
    </w:p>
    <w:tbl>
      <w:tblPr>
        <w:tblW w:w="9498" w:type="dxa"/>
        <w:tblInd w:w="99" w:type="dxa"/>
        <w:tblLayout w:type="fixed"/>
        <w:tblCellMar>
          <w:left w:w="0" w:type="dxa"/>
          <w:right w:w="0" w:type="dxa"/>
        </w:tblCellMar>
        <w:tblLook w:val="0000" w:firstRow="0" w:lastRow="0" w:firstColumn="0" w:lastColumn="0" w:noHBand="0" w:noVBand="0"/>
      </w:tblPr>
      <w:tblGrid>
        <w:gridCol w:w="3969"/>
        <w:gridCol w:w="5529"/>
      </w:tblGrid>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Наименование образовательной организации</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i/>
                <w:iCs/>
                <w:color w:val="000000"/>
                <w:sz w:val="28"/>
                <w:szCs w:val="28"/>
              </w:rPr>
              <w:t>Муниципально</w:t>
            </w:r>
            <w:r>
              <w:rPr>
                <w:rFonts w:ascii="Times New Roman" w:hAnsi="Times New Roman"/>
                <w:i/>
                <w:iCs/>
                <w:color w:val="000000"/>
                <w:sz w:val="28"/>
                <w:szCs w:val="28"/>
              </w:rPr>
              <w:t>е </w:t>
            </w:r>
            <w:r w:rsidRPr="00F41BE0">
              <w:rPr>
                <w:rFonts w:ascii="Times New Roman" w:hAnsi="Times New Roman"/>
                <w:i/>
                <w:iCs/>
                <w:color w:val="000000"/>
                <w:sz w:val="28"/>
                <w:szCs w:val="28"/>
              </w:rPr>
              <w:t>бюджетно</w:t>
            </w:r>
            <w:r>
              <w:rPr>
                <w:rFonts w:ascii="Times New Roman" w:hAnsi="Times New Roman"/>
                <w:i/>
                <w:iCs/>
                <w:color w:val="000000"/>
                <w:sz w:val="28"/>
                <w:szCs w:val="28"/>
              </w:rPr>
              <w:t>е</w:t>
            </w:r>
            <w:r w:rsidRPr="00F41BE0">
              <w:rPr>
                <w:rFonts w:ascii="Times New Roman" w:hAnsi="Times New Roman"/>
                <w:i/>
                <w:iCs/>
                <w:color w:val="000000"/>
                <w:sz w:val="28"/>
                <w:szCs w:val="28"/>
              </w:rPr>
              <w:t xml:space="preserve"> общеобразовательно</w:t>
            </w:r>
            <w:r>
              <w:rPr>
                <w:rFonts w:ascii="Times New Roman" w:hAnsi="Times New Roman"/>
                <w:i/>
                <w:iCs/>
                <w:color w:val="000000"/>
                <w:sz w:val="28"/>
                <w:szCs w:val="28"/>
              </w:rPr>
              <w:t>е </w:t>
            </w:r>
            <w:r w:rsidRPr="00F41BE0">
              <w:rPr>
                <w:rFonts w:ascii="Times New Roman" w:hAnsi="Times New Roman"/>
                <w:i/>
                <w:iCs/>
                <w:color w:val="000000"/>
                <w:sz w:val="28"/>
                <w:szCs w:val="28"/>
              </w:rPr>
              <w:t>учреждени</w:t>
            </w:r>
            <w:r>
              <w:rPr>
                <w:rFonts w:ascii="Times New Roman" w:hAnsi="Times New Roman"/>
                <w:i/>
                <w:iCs/>
                <w:color w:val="000000"/>
                <w:sz w:val="28"/>
                <w:szCs w:val="28"/>
              </w:rPr>
              <w:t xml:space="preserve">е </w:t>
            </w:r>
            <w:r w:rsidRPr="00F41BE0">
              <w:rPr>
                <w:rFonts w:ascii="Times New Roman" w:hAnsi="Times New Roman"/>
                <w:b/>
                <w:bCs/>
                <w:i/>
                <w:iCs/>
                <w:color w:val="000000"/>
                <w:sz w:val="28"/>
                <w:szCs w:val="28"/>
              </w:rPr>
              <w:t>«Многопрофильная гимназия №12</w:t>
            </w:r>
            <w:r w:rsidRPr="00F41BE0">
              <w:rPr>
                <w:rFonts w:ascii="Times New Roman" w:hAnsi="Times New Roman"/>
                <w:i/>
                <w:iCs/>
                <w:color w:val="000000"/>
                <w:sz w:val="28"/>
                <w:szCs w:val="28"/>
              </w:rPr>
              <w:t>»</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Руководитель</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i/>
                <w:iCs/>
                <w:color w:val="000000"/>
                <w:sz w:val="28"/>
                <w:szCs w:val="28"/>
              </w:rPr>
              <w:t>Довгаль Галина Петровна</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Адрес организации</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i/>
                <w:iCs/>
                <w:color w:val="000000"/>
                <w:sz w:val="28"/>
                <w:szCs w:val="28"/>
              </w:rPr>
            </w:pPr>
            <w:smartTag w:uri="urn:schemas-microsoft-com:office:smarttags" w:element="metricconverter">
              <w:smartTagPr>
                <w:attr w:name="ProductID" w:val="672039 г"/>
              </w:smartTagPr>
              <w:r w:rsidRPr="00F41BE0">
                <w:rPr>
                  <w:rFonts w:ascii="Times New Roman" w:hAnsi="Times New Roman"/>
                  <w:i/>
                  <w:iCs/>
                  <w:color w:val="000000"/>
                  <w:sz w:val="28"/>
                  <w:szCs w:val="28"/>
                </w:rPr>
                <w:t>672039 г</w:t>
              </w:r>
            </w:smartTag>
            <w:r w:rsidRPr="00F41BE0">
              <w:rPr>
                <w:rFonts w:ascii="Times New Roman" w:hAnsi="Times New Roman"/>
                <w:i/>
                <w:iCs/>
                <w:color w:val="000000"/>
                <w:sz w:val="28"/>
                <w:szCs w:val="28"/>
              </w:rPr>
              <w:t>. Чита, улица 9 января, 64</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Телефон, факс</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i/>
                <w:iCs/>
                <w:color w:val="000000"/>
                <w:sz w:val="28"/>
                <w:szCs w:val="28"/>
              </w:rPr>
            </w:pPr>
            <w:r w:rsidRPr="00F41BE0">
              <w:rPr>
                <w:rFonts w:ascii="Times New Roman" w:hAnsi="Times New Roman"/>
                <w:i/>
                <w:iCs/>
                <w:color w:val="000000"/>
                <w:sz w:val="28"/>
                <w:szCs w:val="28"/>
              </w:rPr>
              <w:t>8(3022) 35- 64- 38,</w:t>
            </w:r>
            <w:r w:rsidRPr="00F41BE0">
              <w:rPr>
                <w:rFonts w:ascii="Times New Roman" w:hAnsi="Times New Roman"/>
                <w:i/>
                <w:iCs/>
                <w:color w:val="000000"/>
                <w:sz w:val="28"/>
                <w:szCs w:val="28"/>
              </w:rPr>
              <w:tab/>
              <w:t>8 (3022) 35-09-23</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Адрес электронной почты</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4823E2" w:rsidP="008418EC">
            <w:pPr>
              <w:autoSpaceDE w:val="0"/>
              <w:autoSpaceDN w:val="0"/>
              <w:adjustRightInd w:val="0"/>
              <w:spacing w:after="0" w:line="215" w:lineRule="atLeast"/>
              <w:jc w:val="both"/>
              <w:textAlignment w:val="center"/>
              <w:rPr>
                <w:rFonts w:ascii="Times New Roman" w:hAnsi="Times New Roman"/>
                <w:i/>
                <w:iCs/>
                <w:color w:val="000000"/>
                <w:sz w:val="28"/>
                <w:szCs w:val="28"/>
              </w:rPr>
            </w:pPr>
            <w:hyperlink r:id="rId8" w:history="1">
              <w:r w:rsidR="00F60E7A" w:rsidRPr="00F41BE0">
                <w:rPr>
                  <w:rFonts w:ascii="Times New Roman" w:hAnsi="Times New Roman"/>
                  <w:i/>
                  <w:iCs/>
                  <w:color w:val="0000FF"/>
                  <w:sz w:val="28"/>
                  <w:szCs w:val="28"/>
                  <w:u w:val="single"/>
                  <w:lang w:val="en-US"/>
                </w:rPr>
                <w:t>chita</w:t>
              </w:r>
              <w:r w:rsidR="00F60E7A" w:rsidRPr="00F41BE0">
                <w:rPr>
                  <w:rFonts w:ascii="Times New Roman" w:hAnsi="Times New Roman"/>
                  <w:i/>
                  <w:iCs/>
                  <w:color w:val="0000FF"/>
                  <w:sz w:val="28"/>
                  <w:szCs w:val="28"/>
                  <w:u w:val="single"/>
                </w:rPr>
                <w:t>_</w:t>
              </w:r>
              <w:r w:rsidR="00F60E7A" w:rsidRPr="00F41BE0">
                <w:rPr>
                  <w:rFonts w:ascii="Times New Roman" w:hAnsi="Times New Roman"/>
                  <w:i/>
                  <w:iCs/>
                  <w:color w:val="0000FF"/>
                  <w:sz w:val="28"/>
                  <w:szCs w:val="28"/>
                  <w:u w:val="single"/>
                  <w:lang w:val="en-US"/>
                </w:rPr>
                <w:t>gymn</w:t>
              </w:r>
              <w:r w:rsidR="00F60E7A" w:rsidRPr="00F41BE0">
                <w:rPr>
                  <w:rFonts w:ascii="Times New Roman" w:hAnsi="Times New Roman"/>
                  <w:i/>
                  <w:iCs/>
                  <w:color w:val="0000FF"/>
                  <w:sz w:val="28"/>
                  <w:szCs w:val="28"/>
                  <w:u w:val="single"/>
                </w:rPr>
                <w:t>@</w:t>
              </w:r>
              <w:r w:rsidR="00F60E7A" w:rsidRPr="00F41BE0">
                <w:rPr>
                  <w:rFonts w:ascii="Times New Roman" w:hAnsi="Times New Roman"/>
                  <w:i/>
                  <w:iCs/>
                  <w:color w:val="0000FF"/>
                  <w:sz w:val="28"/>
                  <w:szCs w:val="28"/>
                  <w:u w:val="single"/>
                  <w:lang w:val="en-US"/>
                </w:rPr>
                <w:t>mail</w:t>
              </w:r>
              <w:r w:rsidR="00F60E7A" w:rsidRPr="00F41BE0">
                <w:rPr>
                  <w:rFonts w:ascii="Times New Roman" w:hAnsi="Times New Roman"/>
                  <w:i/>
                  <w:iCs/>
                  <w:color w:val="0000FF"/>
                  <w:sz w:val="28"/>
                  <w:szCs w:val="28"/>
                  <w:u w:val="single"/>
                </w:rPr>
                <w:t>.</w:t>
              </w:r>
              <w:proofErr w:type="spellStart"/>
              <w:r w:rsidR="00F60E7A" w:rsidRPr="00F41BE0">
                <w:rPr>
                  <w:rFonts w:ascii="Times New Roman" w:hAnsi="Times New Roman"/>
                  <w:i/>
                  <w:iCs/>
                  <w:color w:val="0000FF"/>
                  <w:sz w:val="28"/>
                  <w:szCs w:val="28"/>
                  <w:u w:val="single"/>
                  <w:lang w:val="en-US"/>
                </w:rPr>
                <w:t>ru</w:t>
              </w:r>
              <w:proofErr w:type="spellEnd"/>
            </w:hyperlink>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Учредитель</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i/>
                <w:iCs/>
                <w:color w:val="000000"/>
                <w:sz w:val="28"/>
                <w:szCs w:val="28"/>
              </w:rPr>
            </w:pPr>
            <w:r w:rsidRPr="00F41BE0">
              <w:rPr>
                <w:rFonts w:ascii="Times New Roman" w:hAnsi="Times New Roman"/>
                <w:i/>
                <w:iCs/>
                <w:color w:val="000000"/>
                <w:sz w:val="28"/>
                <w:szCs w:val="28"/>
                <w:u w:val="single"/>
              </w:rPr>
              <w:t>Муниципальное учреждение «Комитет образования администрации городского округа «Город Чита»»; г. Чита, ул. Забайкальского рабочего, дом 94,</w:t>
            </w:r>
          </w:p>
          <w:p w:rsidR="00F60E7A" w:rsidRPr="00F41BE0" w:rsidRDefault="00F60E7A" w:rsidP="008418EC">
            <w:pPr>
              <w:autoSpaceDE w:val="0"/>
              <w:autoSpaceDN w:val="0"/>
              <w:adjustRightInd w:val="0"/>
              <w:spacing w:after="0" w:line="215" w:lineRule="atLeast"/>
              <w:jc w:val="both"/>
              <w:textAlignment w:val="center"/>
              <w:rPr>
                <w:rFonts w:ascii="Times New Roman" w:hAnsi="Times New Roman"/>
                <w:i/>
                <w:iCs/>
                <w:color w:val="000000"/>
                <w:sz w:val="28"/>
                <w:szCs w:val="28"/>
              </w:rPr>
            </w:pPr>
            <w:r w:rsidRPr="00F41BE0">
              <w:rPr>
                <w:rFonts w:ascii="Times New Roman" w:hAnsi="Times New Roman"/>
                <w:i/>
                <w:iCs/>
                <w:color w:val="000000"/>
                <w:sz w:val="28"/>
                <w:szCs w:val="28"/>
                <w:u w:val="single"/>
              </w:rPr>
              <w:t>8 (3022) 35 46 25</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Дата создания</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i/>
                <w:iCs/>
                <w:color w:val="000000"/>
                <w:sz w:val="28"/>
                <w:szCs w:val="28"/>
              </w:rPr>
              <w:t>1963 год</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Лицензия</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 xml:space="preserve">серия А №0000411, регистрационный №108 от 26.04.2012 г., </w:t>
            </w:r>
            <w:r w:rsidRPr="00F41BE0">
              <w:rPr>
                <w:rFonts w:ascii="Times New Roman" w:hAnsi="Times New Roman"/>
                <w:color w:val="000000"/>
                <w:sz w:val="28"/>
                <w:szCs w:val="28"/>
                <w:u w:val="single"/>
              </w:rPr>
              <w:t>Министерства образования. науки и молодежной политики Забайкальского края:</w:t>
            </w:r>
          </w:p>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u w:val="single"/>
              </w:rPr>
              <w:t>бессрочная.</w:t>
            </w:r>
          </w:p>
        </w:tc>
      </w:tr>
      <w:tr w:rsidR="00F60E7A" w:rsidRPr="00FD4E63" w:rsidTr="006E250C">
        <w:trPr>
          <w:trHeight w:val="60"/>
        </w:trPr>
        <w:tc>
          <w:tcPr>
            <w:tcW w:w="396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sidRPr="00F41BE0">
              <w:rPr>
                <w:rFonts w:ascii="Times New Roman" w:hAnsi="Times New Roman"/>
                <w:color w:val="000000"/>
                <w:sz w:val="28"/>
                <w:szCs w:val="28"/>
              </w:rPr>
              <w:t>Свидетельство о государственной</w:t>
            </w:r>
            <w:r w:rsidRPr="00F41BE0">
              <w:rPr>
                <w:rFonts w:ascii="Times New Roman" w:hAnsi="Times New Roman"/>
                <w:color w:val="000000"/>
                <w:sz w:val="28"/>
                <w:szCs w:val="28"/>
              </w:rPr>
              <w:br/>
              <w:t>аккредитации</w:t>
            </w:r>
          </w:p>
        </w:tc>
        <w:tc>
          <w:tcPr>
            <w:tcW w:w="552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i/>
                <w:iCs/>
                <w:color w:val="000000"/>
                <w:sz w:val="28"/>
                <w:szCs w:val="28"/>
              </w:rPr>
            </w:pPr>
            <w:r w:rsidRPr="00F41BE0">
              <w:rPr>
                <w:rFonts w:ascii="Times New Roman" w:hAnsi="Times New Roman"/>
                <w:i/>
                <w:iCs/>
                <w:color w:val="000000"/>
                <w:sz w:val="28"/>
                <w:szCs w:val="28"/>
              </w:rPr>
              <w:t xml:space="preserve">серия 75А01 №0000250 от </w:t>
            </w:r>
            <w:r w:rsidRPr="00F41BE0">
              <w:rPr>
                <w:rFonts w:ascii="Times New Roman" w:hAnsi="Times New Roman"/>
                <w:i/>
                <w:iCs/>
                <w:color w:val="000000"/>
                <w:sz w:val="28"/>
                <w:szCs w:val="28"/>
                <w:u w:val="single"/>
              </w:rPr>
              <w:t xml:space="preserve">17.04.2014 года </w:t>
            </w:r>
            <w:r w:rsidRPr="00F41BE0">
              <w:rPr>
                <w:rFonts w:ascii="Times New Roman" w:hAnsi="Times New Roman"/>
                <w:i/>
                <w:iCs/>
                <w:color w:val="000000"/>
                <w:sz w:val="28"/>
                <w:szCs w:val="28"/>
              </w:rPr>
              <w:t xml:space="preserve">серия № </w:t>
            </w:r>
            <w:r w:rsidRPr="00F41BE0">
              <w:rPr>
                <w:rFonts w:ascii="Times New Roman" w:hAnsi="Times New Roman"/>
                <w:i/>
                <w:iCs/>
                <w:color w:val="000000"/>
                <w:sz w:val="28"/>
                <w:szCs w:val="28"/>
                <w:u w:val="single"/>
              </w:rPr>
              <w:t>36 Министерства образования, науки и молодёжной политики Забайкальского края до 17.04.2026 г.</w:t>
            </w:r>
          </w:p>
        </w:tc>
      </w:tr>
    </w:tbl>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color w:val="000000"/>
          <w:sz w:val="28"/>
          <w:szCs w:val="28"/>
        </w:rPr>
      </w:pPr>
    </w:p>
    <w:p w:rsidR="00F60E7A" w:rsidRPr="00F41BE0" w:rsidRDefault="00F60E7A" w:rsidP="008418EC">
      <w:pPr>
        <w:autoSpaceDE w:val="0"/>
        <w:autoSpaceDN w:val="0"/>
        <w:adjustRightInd w:val="0"/>
        <w:spacing w:after="0" w:line="215" w:lineRule="atLeast"/>
        <w:ind w:left="-284" w:right="567" w:firstLine="992"/>
        <w:jc w:val="both"/>
        <w:textAlignment w:val="center"/>
        <w:rPr>
          <w:rFonts w:ascii="Times New Roman" w:hAnsi="Times New Roman"/>
          <w:color w:val="000000"/>
          <w:sz w:val="28"/>
          <w:szCs w:val="28"/>
        </w:rPr>
      </w:pPr>
      <w:r w:rsidRPr="00F41BE0">
        <w:rPr>
          <w:rFonts w:ascii="Times New Roman" w:hAnsi="Times New Roman"/>
          <w:iCs/>
          <w:color w:val="000000"/>
          <w:sz w:val="28"/>
          <w:szCs w:val="28"/>
        </w:rPr>
        <w:t xml:space="preserve">МБОУ «Многопрофильная гимназия №12» находится в Центральном районе города Читы, </w:t>
      </w:r>
      <w:r>
        <w:rPr>
          <w:rFonts w:ascii="Times New Roman" w:hAnsi="Times New Roman"/>
          <w:iCs/>
          <w:color w:val="000000"/>
          <w:sz w:val="28"/>
          <w:szCs w:val="28"/>
        </w:rPr>
        <w:t xml:space="preserve">в ней </w:t>
      </w:r>
      <w:r w:rsidRPr="00F41BE0">
        <w:rPr>
          <w:rFonts w:ascii="Times New Roman" w:hAnsi="Times New Roman"/>
          <w:iCs/>
          <w:color w:val="000000"/>
          <w:sz w:val="28"/>
          <w:szCs w:val="28"/>
        </w:rPr>
        <w:t>обучаются дети из разных районов города.</w:t>
      </w:r>
    </w:p>
    <w:p w:rsidR="00F60E7A" w:rsidRPr="00F41BE0" w:rsidRDefault="00F60E7A" w:rsidP="008418EC">
      <w:pPr>
        <w:autoSpaceDE w:val="0"/>
        <w:autoSpaceDN w:val="0"/>
        <w:adjustRightInd w:val="0"/>
        <w:spacing w:after="0" w:line="215" w:lineRule="atLeast"/>
        <w:ind w:left="-284" w:right="567"/>
        <w:jc w:val="both"/>
        <w:textAlignment w:val="center"/>
        <w:rPr>
          <w:rFonts w:ascii="Times New Roman" w:hAnsi="Times New Roman"/>
          <w:iCs/>
          <w:color w:val="000000"/>
          <w:sz w:val="28"/>
          <w:szCs w:val="28"/>
        </w:rPr>
      </w:pPr>
      <w:r w:rsidRPr="00F41BE0">
        <w:rPr>
          <w:rFonts w:ascii="Times New Roman" w:hAnsi="Times New Roman"/>
          <w:iCs/>
          <w:color w:val="000000"/>
          <w:sz w:val="28"/>
          <w:szCs w:val="28"/>
        </w:rPr>
        <w:t>Основным видом деятельности гимназии является реализация общеобразовательных программ начального общего, основного общего и среднего общего образования. Также гимназия реализует образовательные программы дополнительного образования детей.</w:t>
      </w:r>
    </w:p>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b/>
          <w:bCs/>
          <w:color w:val="000000"/>
          <w:sz w:val="28"/>
          <w:szCs w:val="28"/>
        </w:rPr>
      </w:pPr>
    </w:p>
    <w:p w:rsidR="00F60E7A"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b/>
          <w:bCs/>
          <w:color w:val="000000"/>
          <w:sz w:val="28"/>
          <w:szCs w:val="28"/>
        </w:rPr>
      </w:pPr>
    </w:p>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b/>
          <w:bCs/>
          <w:color w:val="000000"/>
          <w:sz w:val="28"/>
          <w:szCs w:val="28"/>
        </w:rPr>
      </w:pPr>
    </w:p>
    <w:p w:rsidR="00F60E7A" w:rsidRPr="00F92C1E" w:rsidRDefault="00F60E7A" w:rsidP="008418EC">
      <w:pPr>
        <w:jc w:val="both"/>
        <w:rPr>
          <w:rFonts w:hAnsi="Times New Roman"/>
          <w:color w:val="000000"/>
          <w:sz w:val="24"/>
          <w:szCs w:val="24"/>
        </w:rPr>
      </w:pPr>
      <w:r w:rsidRPr="00F92C1E">
        <w:rPr>
          <w:rFonts w:eastAsia="Times New Roman" w:hAnsi="Times New Roman"/>
          <w:b/>
          <w:bCs/>
          <w:color w:val="000000"/>
          <w:sz w:val="24"/>
          <w:szCs w:val="24"/>
          <w:lang w:val="en-US"/>
        </w:rPr>
        <w:lastRenderedPageBreak/>
        <w:t>II</w:t>
      </w:r>
      <w:r w:rsidRPr="00F92C1E">
        <w:rPr>
          <w:rFonts w:eastAsia="Times New Roman" w:hAnsi="Times New Roman"/>
          <w:b/>
          <w:bCs/>
          <w:color w:val="000000"/>
          <w:sz w:val="24"/>
          <w:szCs w:val="24"/>
        </w:rPr>
        <w:t xml:space="preserve">. </w:t>
      </w:r>
      <w:r w:rsidRPr="00F92C1E">
        <w:rPr>
          <w:rFonts w:eastAsia="Times New Roman" w:hAnsi="Times New Roman"/>
          <w:b/>
          <w:bCs/>
          <w:color w:val="000000"/>
          <w:sz w:val="24"/>
          <w:szCs w:val="24"/>
        </w:rPr>
        <w:t>СИСТЕМА</w:t>
      </w:r>
      <w:r w:rsidRPr="00F92C1E">
        <w:rPr>
          <w:rFonts w:hAnsi="Times New Roman"/>
          <w:b/>
          <w:bCs/>
          <w:color w:val="000000"/>
          <w:sz w:val="24"/>
          <w:szCs w:val="24"/>
          <w:lang w:val="en-US"/>
        </w:rPr>
        <w:t> </w:t>
      </w:r>
      <w:r w:rsidRPr="00F92C1E">
        <w:rPr>
          <w:rFonts w:eastAsia="Times New Roman" w:hAnsi="Times New Roman"/>
          <w:b/>
          <w:bCs/>
          <w:color w:val="000000"/>
          <w:sz w:val="24"/>
          <w:szCs w:val="24"/>
        </w:rPr>
        <w:t>УПРАВЛЕНИЯОРГАНИЗАЦИЕЙ</w:t>
      </w:r>
    </w:p>
    <w:p w:rsidR="00F60E7A" w:rsidRPr="00E201F1" w:rsidRDefault="00F60E7A" w:rsidP="005D269B">
      <w:pPr>
        <w:tabs>
          <w:tab w:val="left" w:pos="9071"/>
        </w:tabs>
        <w:autoSpaceDE w:val="0"/>
        <w:autoSpaceDN w:val="0"/>
        <w:adjustRightInd w:val="0"/>
        <w:spacing w:after="0" w:line="240" w:lineRule="auto"/>
        <w:jc w:val="both"/>
        <w:textAlignment w:val="center"/>
        <w:rPr>
          <w:rFonts w:ascii="Times New Roman" w:hAnsi="Times New Roman"/>
          <w:iCs/>
          <w:color w:val="000000"/>
          <w:sz w:val="28"/>
          <w:szCs w:val="28"/>
        </w:rPr>
      </w:pPr>
      <w:r w:rsidRPr="00E201F1">
        <w:rPr>
          <w:rFonts w:ascii="Times New Roman" w:hAnsi="Times New Roman"/>
          <w:iCs/>
          <w:color w:val="000000"/>
          <w:sz w:val="28"/>
          <w:szCs w:val="28"/>
        </w:rPr>
        <w:t xml:space="preserve">Управление школой осуществляется на принципах открытости и демократичности. В школе спроектирована система управления, оптимальная для формирования общечеловеческих ценностей, свободного развития личности, охраны жизни и здоровья человека. Система управления функционирует в рамках существующего законодательства РФ с учетом социально-экономических, материально-технических и внешних условий и выполняет функции, направленные на: </w:t>
      </w:r>
    </w:p>
    <w:p w:rsidR="00F60E7A" w:rsidRPr="00E201F1" w:rsidRDefault="00F60E7A" w:rsidP="005D269B">
      <w:pPr>
        <w:pStyle w:val="ac"/>
        <w:numPr>
          <w:ilvl w:val="0"/>
          <w:numId w:val="43"/>
        </w:numPr>
        <w:tabs>
          <w:tab w:val="left" w:pos="9071"/>
        </w:tabs>
        <w:autoSpaceDE w:val="0"/>
        <w:autoSpaceDN w:val="0"/>
        <w:adjustRightInd w:val="0"/>
        <w:spacing w:after="0" w:line="240" w:lineRule="auto"/>
        <w:textAlignment w:val="center"/>
        <w:rPr>
          <w:rFonts w:ascii="Times New Roman" w:hAnsi="Times New Roman"/>
          <w:iCs/>
          <w:color w:val="000000"/>
          <w:sz w:val="28"/>
          <w:szCs w:val="28"/>
        </w:rPr>
      </w:pPr>
      <w:r w:rsidRPr="00E201F1">
        <w:rPr>
          <w:rFonts w:ascii="Times New Roman" w:hAnsi="Times New Roman"/>
          <w:iCs/>
          <w:color w:val="000000"/>
          <w:sz w:val="28"/>
          <w:szCs w:val="28"/>
        </w:rPr>
        <w:t>поддержание стабильного и эффективного функционирования;</w:t>
      </w:r>
    </w:p>
    <w:p w:rsidR="00F60E7A" w:rsidRPr="00E201F1" w:rsidRDefault="00F60E7A" w:rsidP="005D269B">
      <w:pPr>
        <w:pStyle w:val="ac"/>
        <w:numPr>
          <w:ilvl w:val="0"/>
          <w:numId w:val="43"/>
        </w:numPr>
        <w:tabs>
          <w:tab w:val="left" w:pos="9071"/>
        </w:tabs>
        <w:autoSpaceDE w:val="0"/>
        <w:autoSpaceDN w:val="0"/>
        <w:adjustRightInd w:val="0"/>
        <w:spacing w:after="0" w:line="240" w:lineRule="auto"/>
        <w:jc w:val="both"/>
        <w:textAlignment w:val="center"/>
        <w:rPr>
          <w:rFonts w:ascii="Times New Roman" w:hAnsi="Times New Roman"/>
          <w:iCs/>
          <w:color w:val="000000"/>
          <w:sz w:val="28"/>
          <w:szCs w:val="28"/>
        </w:rPr>
      </w:pPr>
      <w:r w:rsidRPr="00E201F1">
        <w:rPr>
          <w:rFonts w:ascii="Times New Roman" w:hAnsi="Times New Roman"/>
          <w:iCs/>
          <w:color w:val="000000"/>
          <w:sz w:val="28"/>
          <w:szCs w:val="28"/>
        </w:rPr>
        <w:t>развитие образовательной организации и инновационными процессами;</w:t>
      </w:r>
    </w:p>
    <w:p w:rsidR="00F60E7A" w:rsidRPr="00E201F1" w:rsidRDefault="00F60E7A" w:rsidP="005D269B">
      <w:pPr>
        <w:pStyle w:val="ac"/>
        <w:numPr>
          <w:ilvl w:val="0"/>
          <w:numId w:val="43"/>
        </w:numPr>
        <w:tabs>
          <w:tab w:val="left" w:pos="9071"/>
        </w:tabs>
        <w:autoSpaceDE w:val="0"/>
        <w:autoSpaceDN w:val="0"/>
        <w:adjustRightInd w:val="0"/>
        <w:spacing w:after="0" w:line="240" w:lineRule="auto"/>
        <w:jc w:val="both"/>
        <w:textAlignment w:val="center"/>
        <w:rPr>
          <w:rFonts w:ascii="Times New Roman" w:hAnsi="Times New Roman"/>
          <w:iCs/>
          <w:color w:val="000000"/>
          <w:sz w:val="28"/>
          <w:szCs w:val="28"/>
        </w:rPr>
      </w:pPr>
      <w:r w:rsidRPr="00E201F1">
        <w:rPr>
          <w:rFonts w:ascii="Times New Roman" w:hAnsi="Times New Roman"/>
          <w:iCs/>
          <w:color w:val="000000"/>
          <w:sz w:val="28"/>
          <w:szCs w:val="28"/>
        </w:rPr>
        <w:t>управление функционированием и саморазвитием внутри школы;</w:t>
      </w:r>
    </w:p>
    <w:p w:rsidR="00F60E7A" w:rsidRPr="00E201F1" w:rsidRDefault="00F60E7A" w:rsidP="005D269B">
      <w:pPr>
        <w:pStyle w:val="ac"/>
        <w:numPr>
          <w:ilvl w:val="0"/>
          <w:numId w:val="43"/>
        </w:numPr>
        <w:tabs>
          <w:tab w:val="left" w:pos="9071"/>
        </w:tabs>
        <w:autoSpaceDE w:val="0"/>
        <w:autoSpaceDN w:val="0"/>
        <w:adjustRightInd w:val="0"/>
        <w:spacing w:after="0" w:line="240" w:lineRule="auto"/>
        <w:jc w:val="both"/>
        <w:textAlignment w:val="center"/>
        <w:rPr>
          <w:rFonts w:ascii="Times New Roman" w:hAnsi="Times New Roman"/>
          <w:iCs/>
          <w:color w:val="000000"/>
          <w:sz w:val="28"/>
          <w:szCs w:val="28"/>
        </w:rPr>
      </w:pPr>
      <w:r w:rsidRPr="00E201F1">
        <w:rPr>
          <w:rFonts w:ascii="Times New Roman" w:hAnsi="Times New Roman"/>
          <w:iCs/>
          <w:color w:val="000000"/>
          <w:sz w:val="28"/>
          <w:szCs w:val="28"/>
        </w:rPr>
        <w:t xml:space="preserve">осуществление педагогического анализа, реализуемого в рамках воспитательно-образовательного процесса. </w:t>
      </w:r>
    </w:p>
    <w:p w:rsidR="00F60E7A" w:rsidRPr="00F41BE0" w:rsidRDefault="00F60E7A" w:rsidP="008418EC">
      <w:pPr>
        <w:autoSpaceDE w:val="0"/>
        <w:autoSpaceDN w:val="0"/>
        <w:adjustRightInd w:val="0"/>
        <w:spacing w:after="0" w:line="288" w:lineRule="auto"/>
        <w:ind w:left="-284" w:right="567"/>
        <w:jc w:val="both"/>
        <w:textAlignment w:val="center"/>
        <w:rPr>
          <w:rFonts w:ascii="Times New Roman" w:hAnsi="Times New Roman"/>
          <w:b/>
          <w:bCs/>
          <w:color w:val="000000"/>
          <w:sz w:val="28"/>
          <w:szCs w:val="28"/>
        </w:rPr>
      </w:pPr>
      <w:r>
        <w:rPr>
          <w:rFonts w:ascii="Times New Roman" w:hAnsi="Times New Roman"/>
          <w:b/>
          <w:bCs/>
          <w:color w:val="000000"/>
          <w:sz w:val="28"/>
          <w:szCs w:val="28"/>
        </w:rPr>
        <w:t>Таблица 1. Функции о</w:t>
      </w:r>
      <w:r w:rsidRPr="00F41BE0">
        <w:rPr>
          <w:rFonts w:ascii="Times New Roman" w:hAnsi="Times New Roman"/>
          <w:b/>
          <w:bCs/>
          <w:color w:val="000000"/>
          <w:sz w:val="28"/>
          <w:szCs w:val="28"/>
        </w:rPr>
        <w:t>рган</w:t>
      </w:r>
      <w:r>
        <w:rPr>
          <w:rFonts w:ascii="Times New Roman" w:hAnsi="Times New Roman"/>
          <w:b/>
          <w:bCs/>
          <w:color w:val="000000"/>
          <w:sz w:val="28"/>
          <w:szCs w:val="28"/>
        </w:rPr>
        <w:t>ов</w:t>
      </w:r>
      <w:r w:rsidRPr="00F41BE0">
        <w:rPr>
          <w:rFonts w:ascii="Times New Roman" w:hAnsi="Times New Roman"/>
          <w:b/>
          <w:bCs/>
          <w:color w:val="000000"/>
          <w:sz w:val="28"/>
          <w:szCs w:val="28"/>
        </w:rPr>
        <w:t xml:space="preserve"> управления, действующи</w:t>
      </w:r>
      <w:r>
        <w:rPr>
          <w:rFonts w:ascii="Times New Roman" w:hAnsi="Times New Roman"/>
          <w:b/>
          <w:bCs/>
          <w:color w:val="000000"/>
          <w:sz w:val="28"/>
          <w:szCs w:val="28"/>
        </w:rPr>
        <w:t>х</w:t>
      </w:r>
      <w:r w:rsidRPr="00F41BE0">
        <w:rPr>
          <w:rFonts w:ascii="Times New Roman" w:hAnsi="Times New Roman"/>
          <w:b/>
          <w:bCs/>
          <w:color w:val="000000"/>
          <w:sz w:val="28"/>
          <w:szCs w:val="28"/>
        </w:rPr>
        <w:t xml:space="preserve"> в гимназии</w:t>
      </w:r>
    </w:p>
    <w:tbl>
      <w:tblPr>
        <w:tblW w:w="9498" w:type="dxa"/>
        <w:tblInd w:w="-43" w:type="dxa"/>
        <w:tblLayout w:type="fixed"/>
        <w:tblCellMar>
          <w:left w:w="0" w:type="dxa"/>
          <w:right w:w="0" w:type="dxa"/>
        </w:tblCellMar>
        <w:tblLook w:val="0000" w:firstRow="0" w:lastRow="0" w:firstColumn="0" w:lastColumn="0" w:noHBand="0" w:noVBand="0"/>
      </w:tblPr>
      <w:tblGrid>
        <w:gridCol w:w="2977"/>
        <w:gridCol w:w="6521"/>
      </w:tblGrid>
      <w:tr w:rsidR="00F60E7A" w:rsidRPr="00FD4E63" w:rsidTr="008418EC">
        <w:trPr>
          <w:trHeight w:val="60"/>
          <w:tblHeader/>
        </w:trPr>
        <w:tc>
          <w:tcPr>
            <w:tcW w:w="297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8"/>
                <w:szCs w:val="28"/>
              </w:rPr>
            </w:pPr>
            <w:r w:rsidRPr="00F41BE0">
              <w:rPr>
                <w:rFonts w:ascii="Times New Roman" w:hAnsi="Times New Roman"/>
                <w:b/>
                <w:bCs/>
                <w:color w:val="000000"/>
                <w:sz w:val="28"/>
                <w:szCs w:val="28"/>
              </w:rPr>
              <w:t>Наименование органа</w:t>
            </w:r>
          </w:p>
        </w:tc>
        <w:tc>
          <w:tcPr>
            <w:tcW w:w="652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8"/>
                <w:szCs w:val="28"/>
              </w:rPr>
            </w:pPr>
            <w:r w:rsidRPr="00F41BE0">
              <w:rPr>
                <w:rFonts w:ascii="Times New Roman" w:hAnsi="Times New Roman"/>
                <w:b/>
                <w:bCs/>
                <w:color w:val="000000"/>
                <w:sz w:val="28"/>
                <w:szCs w:val="28"/>
              </w:rPr>
              <w:t>Функции</w:t>
            </w:r>
          </w:p>
        </w:tc>
      </w:tr>
      <w:tr w:rsidR="00F60E7A" w:rsidRPr="00FD4E63" w:rsidTr="008418EC">
        <w:trPr>
          <w:trHeight w:val="60"/>
        </w:trPr>
        <w:tc>
          <w:tcPr>
            <w:tcW w:w="297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8418EC" w:rsidRDefault="00F60E7A" w:rsidP="008418EC">
            <w:pPr>
              <w:autoSpaceDE w:val="0"/>
              <w:autoSpaceDN w:val="0"/>
              <w:adjustRightInd w:val="0"/>
              <w:spacing w:after="0" w:line="215" w:lineRule="atLeast"/>
              <w:jc w:val="both"/>
              <w:textAlignment w:val="center"/>
              <w:rPr>
                <w:rFonts w:ascii="Times New Roman" w:hAnsi="Times New Roman"/>
                <w:iCs/>
                <w:color w:val="000000"/>
                <w:sz w:val="26"/>
                <w:szCs w:val="26"/>
              </w:rPr>
            </w:pPr>
            <w:r w:rsidRPr="008418EC">
              <w:rPr>
                <w:rFonts w:ascii="Times New Roman" w:hAnsi="Times New Roman"/>
                <w:iCs/>
                <w:color w:val="000000"/>
                <w:sz w:val="26"/>
                <w:szCs w:val="26"/>
              </w:rPr>
              <w:t>Директор</w:t>
            </w:r>
          </w:p>
          <w:p w:rsidR="00F60E7A" w:rsidRPr="008418EC" w:rsidRDefault="00F60E7A" w:rsidP="008418EC">
            <w:pPr>
              <w:autoSpaceDE w:val="0"/>
              <w:autoSpaceDN w:val="0"/>
              <w:adjustRightInd w:val="0"/>
              <w:spacing w:after="0" w:line="215" w:lineRule="atLeast"/>
              <w:jc w:val="both"/>
              <w:textAlignment w:val="center"/>
              <w:rPr>
                <w:rFonts w:ascii="Times New Roman" w:hAnsi="Times New Roman"/>
                <w:color w:val="000000"/>
                <w:sz w:val="26"/>
                <w:szCs w:val="26"/>
              </w:rPr>
            </w:pPr>
          </w:p>
        </w:tc>
        <w:tc>
          <w:tcPr>
            <w:tcW w:w="652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8418EC" w:rsidRDefault="00F60E7A" w:rsidP="008418EC">
            <w:pPr>
              <w:autoSpaceDE w:val="0"/>
              <w:autoSpaceDN w:val="0"/>
              <w:adjustRightInd w:val="0"/>
              <w:spacing w:after="0" w:line="215" w:lineRule="atLeast"/>
              <w:jc w:val="both"/>
              <w:textAlignment w:val="center"/>
              <w:rPr>
                <w:rFonts w:ascii="Times New Roman" w:hAnsi="Times New Roman"/>
                <w:color w:val="000000"/>
                <w:sz w:val="26"/>
                <w:szCs w:val="26"/>
              </w:rPr>
            </w:pPr>
            <w:r w:rsidRPr="008418EC">
              <w:rPr>
                <w:rFonts w:ascii="Times New Roman" w:hAnsi="Times New Roman"/>
                <w:iCs/>
                <w:color w:val="000000"/>
                <w:sz w:val="26"/>
                <w:szCs w:val="26"/>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гимназией</w:t>
            </w:r>
          </w:p>
        </w:tc>
      </w:tr>
      <w:tr w:rsidR="00F60E7A" w:rsidRPr="00FD4E63" w:rsidTr="008418EC">
        <w:trPr>
          <w:trHeight w:val="60"/>
        </w:trPr>
        <w:tc>
          <w:tcPr>
            <w:tcW w:w="297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9014D8" w:rsidRDefault="00F60E7A" w:rsidP="008418EC">
            <w:pPr>
              <w:autoSpaceDE w:val="0"/>
              <w:autoSpaceDN w:val="0"/>
              <w:adjustRightInd w:val="0"/>
              <w:spacing w:after="0" w:line="215" w:lineRule="atLeast"/>
              <w:jc w:val="both"/>
              <w:textAlignment w:val="center"/>
              <w:rPr>
                <w:rFonts w:ascii="Times New Roman" w:hAnsi="Times New Roman"/>
                <w:iCs/>
                <w:sz w:val="26"/>
                <w:szCs w:val="26"/>
              </w:rPr>
            </w:pPr>
            <w:r w:rsidRPr="009014D8">
              <w:rPr>
                <w:rFonts w:ascii="Times New Roman" w:hAnsi="Times New Roman"/>
                <w:iCs/>
                <w:sz w:val="26"/>
                <w:szCs w:val="26"/>
              </w:rPr>
              <w:t>Попечительский</w:t>
            </w:r>
            <w:r>
              <w:rPr>
                <w:rFonts w:ascii="Times New Roman" w:hAnsi="Times New Roman"/>
                <w:iCs/>
                <w:sz w:val="26"/>
                <w:szCs w:val="26"/>
              </w:rPr>
              <w:t xml:space="preserve"> </w:t>
            </w:r>
            <w:r w:rsidRPr="009014D8">
              <w:rPr>
                <w:rFonts w:ascii="Times New Roman" w:hAnsi="Times New Roman"/>
                <w:iCs/>
                <w:sz w:val="26"/>
                <w:szCs w:val="26"/>
              </w:rPr>
              <w:t>совет</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p>
        </w:tc>
        <w:tc>
          <w:tcPr>
            <w:tcW w:w="652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Рассматривает вопросы:</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развития образовательной организации;</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финансово-хозяйственной деятельности;</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материально-технического обеспечения</w:t>
            </w:r>
          </w:p>
        </w:tc>
      </w:tr>
      <w:tr w:rsidR="00F60E7A" w:rsidRPr="00FD4E63" w:rsidTr="008418EC">
        <w:trPr>
          <w:trHeight w:val="60"/>
        </w:trPr>
        <w:tc>
          <w:tcPr>
            <w:tcW w:w="297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9014D8" w:rsidRDefault="00F60E7A" w:rsidP="008418EC">
            <w:pPr>
              <w:autoSpaceDE w:val="0"/>
              <w:autoSpaceDN w:val="0"/>
              <w:adjustRightInd w:val="0"/>
              <w:spacing w:after="0" w:line="215" w:lineRule="atLeast"/>
              <w:jc w:val="both"/>
              <w:textAlignment w:val="center"/>
              <w:rPr>
                <w:rFonts w:ascii="Times New Roman" w:hAnsi="Times New Roman"/>
                <w:iCs/>
                <w:sz w:val="26"/>
                <w:szCs w:val="26"/>
              </w:rPr>
            </w:pPr>
            <w:r w:rsidRPr="009014D8">
              <w:rPr>
                <w:rFonts w:ascii="Times New Roman" w:hAnsi="Times New Roman"/>
                <w:iCs/>
                <w:sz w:val="26"/>
                <w:szCs w:val="26"/>
              </w:rPr>
              <w:t>Педагогический совет</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p>
        </w:tc>
        <w:tc>
          <w:tcPr>
            <w:tcW w:w="652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Осуществляет текущее руководство образовательной деятельностью гимназии, в том числе рассматривает вопросы:</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развития образовательных услуг;</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регламентации образовательных отношений;</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разработки образовательных программ;</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выбора учебников, учебных пособий, средств обучения и воспитания;</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материально-технического обеспечения образовательного процесса;</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 аттестации, повышения квалификации педагогических работников;</w:t>
            </w:r>
          </w:p>
          <w:p w:rsidR="00F60E7A" w:rsidRPr="009014D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9014D8">
              <w:rPr>
                <w:rFonts w:ascii="Times New Roman" w:hAnsi="Times New Roman"/>
                <w:iCs/>
                <w:sz w:val="26"/>
                <w:szCs w:val="26"/>
              </w:rPr>
              <w:t>–координации деятельности методических объединений</w:t>
            </w:r>
          </w:p>
        </w:tc>
      </w:tr>
      <w:tr w:rsidR="00F60E7A" w:rsidRPr="00FD4E63" w:rsidTr="008418EC">
        <w:trPr>
          <w:trHeight w:val="60"/>
        </w:trPr>
        <w:tc>
          <w:tcPr>
            <w:tcW w:w="297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636DF0" w:rsidRDefault="00F60E7A" w:rsidP="008418EC">
            <w:pPr>
              <w:autoSpaceDE w:val="0"/>
              <w:autoSpaceDN w:val="0"/>
              <w:adjustRightInd w:val="0"/>
              <w:spacing w:after="0" w:line="215" w:lineRule="atLeast"/>
              <w:jc w:val="both"/>
              <w:textAlignment w:val="center"/>
              <w:rPr>
                <w:rFonts w:ascii="Times New Roman" w:hAnsi="Times New Roman"/>
                <w:iCs/>
                <w:sz w:val="26"/>
                <w:szCs w:val="26"/>
              </w:rPr>
            </w:pPr>
            <w:r w:rsidRPr="00636DF0">
              <w:rPr>
                <w:rFonts w:ascii="Times New Roman" w:hAnsi="Times New Roman"/>
                <w:iCs/>
                <w:sz w:val="26"/>
                <w:szCs w:val="26"/>
              </w:rPr>
              <w:t>Общее собрание работников</w:t>
            </w:r>
          </w:p>
          <w:p w:rsidR="00F60E7A" w:rsidRPr="005D269B" w:rsidRDefault="00F60E7A" w:rsidP="008418EC">
            <w:pPr>
              <w:autoSpaceDE w:val="0"/>
              <w:autoSpaceDN w:val="0"/>
              <w:adjustRightInd w:val="0"/>
              <w:spacing w:after="0" w:line="215" w:lineRule="atLeast"/>
              <w:jc w:val="both"/>
              <w:textAlignment w:val="center"/>
              <w:rPr>
                <w:rFonts w:ascii="Times New Roman" w:hAnsi="Times New Roman"/>
                <w:color w:val="339966"/>
                <w:sz w:val="26"/>
                <w:szCs w:val="26"/>
              </w:rPr>
            </w:pPr>
          </w:p>
        </w:tc>
        <w:tc>
          <w:tcPr>
            <w:tcW w:w="652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F60E7A" w:rsidRPr="00B20D7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B20D78">
              <w:rPr>
                <w:rFonts w:ascii="Times New Roman" w:hAnsi="Times New Roman"/>
                <w:iCs/>
                <w:sz w:val="26"/>
                <w:szCs w:val="26"/>
              </w:rPr>
              <w:t>Реализует право работников участвовать в управлении образовательной организацией, в том числе:</w:t>
            </w:r>
          </w:p>
          <w:p w:rsidR="00F60E7A" w:rsidRPr="00B20D7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B20D78">
              <w:rPr>
                <w:rFonts w:ascii="Times New Roman" w:hAnsi="Times New Roman"/>
                <w:iCs/>
                <w:sz w:val="26"/>
                <w:szCs w:val="26"/>
              </w:rPr>
              <w:t xml:space="preserve">– участвовать в разработке и принятии коллективного договора, Правил трудового распорядка, изменений и </w:t>
            </w:r>
            <w:r w:rsidRPr="00B20D78">
              <w:rPr>
                <w:rFonts w:ascii="Times New Roman" w:hAnsi="Times New Roman"/>
                <w:iCs/>
                <w:sz w:val="26"/>
                <w:szCs w:val="26"/>
              </w:rPr>
              <w:lastRenderedPageBreak/>
              <w:t>дополнений к ним;</w:t>
            </w:r>
          </w:p>
          <w:p w:rsidR="00F60E7A" w:rsidRPr="00B20D7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B20D78">
              <w:rPr>
                <w:rFonts w:ascii="Times New Roman" w:hAnsi="Times New Roman"/>
                <w:iCs/>
                <w:sz w:val="26"/>
                <w:szCs w:val="26"/>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F60E7A" w:rsidRPr="00B20D78" w:rsidRDefault="00F60E7A" w:rsidP="008418EC">
            <w:pPr>
              <w:autoSpaceDE w:val="0"/>
              <w:autoSpaceDN w:val="0"/>
              <w:adjustRightInd w:val="0"/>
              <w:spacing w:after="0" w:line="215" w:lineRule="atLeast"/>
              <w:jc w:val="both"/>
              <w:textAlignment w:val="center"/>
              <w:rPr>
                <w:rFonts w:ascii="Times New Roman" w:hAnsi="Times New Roman"/>
                <w:sz w:val="26"/>
                <w:szCs w:val="26"/>
              </w:rPr>
            </w:pPr>
            <w:r w:rsidRPr="00B20D78">
              <w:rPr>
                <w:rFonts w:ascii="Times New Roman" w:hAnsi="Times New Roman"/>
                <w:iCs/>
                <w:sz w:val="26"/>
                <w:szCs w:val="26"/>
              </w:rPr>
              <w:t>– разрешать конфликтные ситуации между работниками и администрацией образовательной организации;</w:t>
            </w:r>
          </w:p>
          <w:p w:rsidR="00F60E7A" w:rsidRPr="005D269B" w:rsidRDefault="00F60E7A" w:rsidP="008418EC">
            <w:pPr>
              <w:autoSpaceDE w:val="0"/>
              <w:autoSpaceDN w:val="0"/>
              <w:adjustRightInd w:val="0"/>
              <w:spacing w:after="0" w:line="215" w:lineRule="atLeast"/>
              <w:jc w:val="both"/>
              <w:textAlignment w:val="center"/>
              <w:rPr>
                <w:rFonts w:ascii="Times New Roman" w:hAnsi="Times New Roman"/>
                <w:color w:val="339966"/>
                <w:sz w:val="26"/>
                <w:szCs w:val="26"/>
              </w:rPr>
            </w:pPr>
            <w:r w:rsidRPr="00B20D78">
              <w:rPr>
                <w:rFonts w:ascii="Times New Roman" w:hAnsi="Times New Roman"/>
                <w:iCs/>
                <w:sz w:val="26"/>
                <w:szCs w:val="26"/>
              </w:rPr>
              <w:t>–вносить предложения по корректировке плана мероприятий организации.</w:t>
            </w:r>
          </w:p>
        </w:tc>
      </w:tr>
    </w:tbl>
    <w:p w:rsidR="00F60E7A" w:rsidRPr="009014D8"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sz w:val="26"/>
          <w:szCs w:val="26"/>
        </w:rPr>
      </w:pPr>
    </w:p>
    <w:p w:rsidR="00F60E7A" w:rsidRDefault="00F60E7A" w:rsidP="005D269B">
      <w:pPr>
        <w:autoSpaceDE w:val="0"/>
        <w:autoSpaceDN w:val="0"/>
        <w:adjustRightInd w:val="0"/>
        <w:spacing w:after="0" w:line="240" w:lineRule="auto"/>
        <w:ind w:firstLine="709"/>
        <w:jc w:val="both"/>
        <w:textAlignment w:val="center"/>
        <w:rPr>
          <w:rFonts w:ascii="Times New Roman" w:hAnsi="Times New Roman"/>
          <w:bCs/>
          <w:iCs/>
          <w:sz w:val="28"/>
          <w:szCs w:val="28"/>
        </w:rPr>
      </w:pPr>
      <w:r w:rsidRPr="009014D8">
        <w:rPr>
          <w:rFonts w:ascii="Times New Roman" w:hAnsi="Times New Roman"/>
          <w:b/>
          <w:iCs/>
          <w:sz w:val="28"/>
          <w:szCs w:val="28"/>
        </w:rPr>
        <w:t>Структура управления</w:t>
      </w:r>
      <w:r w:rsidRPr="009014D8">
        <w:rPr>
          <w:rFonts w:ascii="Times New Roman" w:hAnsi="Times New Roman"/>
          <w:bCs/>
          <w:iCs/>
          <w:sz w:val="28"/>
          <w:szCs w:val="28"/>
        </w:rPr>
        <w:t xml:space="preserve"> МБОУ «Многопрофильная гимназия №12» </w:t>
      </w:r>
    </w:p>
    <w:p w:rsidR="00F60E7A" w:rsidRPr="009014D8" w:rsidRDefault="00F60E7A" w:rsidP="005D269B">
      <w:pPr>
        <w:autoSpaceDE w:val="0"/>
        <w:autoSpaceDN w:val="0"/>
        <w:adjustRightInd w:val="0"/>
        <w:spacing w:after="0" w:line="240" w:lineRule="auto"/>
        <w:ind w:firstLine="709"/>
        <w:jc w:val="both"/>
        <w:textAlignment w:val="center"/>
        <w:rPr>
          <w:rFonts w:ascii="Times New Roman" w:hAnsi="Times New Roman"/>
          <w:bCs/>
          <w:iCs/>
          <w:sz w:val="28"/>
          <w:szCs w:val="28"/>
        </w:rPr>
      </w:pPr>
      <w:r>
        <w:rPr>
          <w:rFonts w:ascii="Times New Roman" w:hAnsi="Times New Roman"/>
          <w:bCs/>
          <w:iCs/>
          <w:sz w:val="28"/>
          <w:szCs w:val="28"/>
        </w:rPr>
        <w:t xml:space="preserve">это - </w:t>
      </w:r>
      <w:r w:rsidRPr="009014D8">
        <w:rPr>
          <w:rFonts w:ascii="Times New Roman" w:hAnsi="Times New Roman"/>
          <w:bCs/>
          <w:iCs/>
          <w:sz w:val="28"/>
          <w:szCs w:val="28"/>
        </w:rPr>
        <w:t xml:space="preserve">многоуровневая система, которая </w:t>
      </w:r>
      <w:r>
        <w:rPr>
          <w:rFonts w:ascii="Times New Roman" w:hAnsi="Times New Roman"/>
          <w:bCs/>
          <w:iCs/>
          <w:sz w:val="28"/>
          <w:szCs w:val="28"/>
        </w:rPr>
        <w:t xml:space="preserve">основана на сочетании принципов </w:t>
      </w:r>
      <w:r w:rsidRPr="009014D8">
        <w:rPr>
          <w:rFonts w:ascii="Times New Roman" w:hAnsi="Times New Roman"/>
          <w:bCs/>
          <w:iCs/>
          <w:sz w:val="28"/>
          <w:szCs w:val="28"/>
        </w:rPr>
        <w:t>единоначалия, коллегиальности и демократического самоуправления.</w:t>
      </w:r>
    </w:p>
    <w:p w:rsidR="00F60E7A" w:rsidRPr="009014D8" w:rsidRDefault="00F60E7A" w:rsidP="00B713EE">
      <w:pPr>
        <w:autoSpaceDE w:val="0"/>
        <w:autoSpaceDN w:val="0"/>
        <w:adjustRightInd w:val="0"/>
        <w:spacing w:after="0" w:line="215" w:lineRule="atLeast"/>
        <w:ind w:right="567" w:firstLine="708"/>
        <w:jc w:val="both"/>
        <w:textAlignment w:val="center"/>
        <w:rPr>
          <w:rFonts w:ascii="Times New Roman" w:hAnsi="Times New Roman"/>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9"/>
      </w:tblGrid>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
                <w:iCs/>
                <w:sz w:val="28"/>
                <w:szCs w:val="28"/>
              </w:rPr>
            </w:pPr>
            <w:r w:rsidRPr="00FD4E63">
              <w:rPr>
                <w:rFonts w:ascii="Times New Roman" w:hAnsi="Times New Roman"/>
                <w:b/>
                <w:iCs/>
                <w:sz w:val="28"/>
                <w:szCs w:val="28"/>
              </w:rPr>
              <w:t>Первый уровень - коллегиальные органы управления.</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Педагогический совет.</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
                <w:iCs/>
                <w:sz w:val="28"/>
                <w:szCs w:val="28"/>
              </w:rPr>
            </w:pPr>
            <w:r w:rsidRPr="00FD4E63">
              <w:rPr>
                <w:rFonts w:ascii="Times New Roman" w:hAnsi="Times New Roman"/>
                <w:bCs/>
                <w:iCs/>
                <w:sz w:val="28"/>
                <w:szCs w:val="28"/>
              </w:rPr>
              <w:t>Общее собрание педагогических работников.</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
                <w:iCs/>
                <w:sz w:val="28"/>
                <w:szCs w:val="28"/>
              </w:rPr>
            </w:pPr>
            <w:r w:rsidRPr="00FD4E63">
              <w:rPr>
                <w:rFonts w:ascii="Times New Roman" w:hAnsi="Times New Roman"/>
                <w:b/>
                <w:iCs/>
                <w:sz w:val="28"/>
                <w:szCs w:val="28"/>
              </w:rPr>
              <w:t>Второй</w:t>
            </w:r>
            <w:r>
              <w:rPr>
                <w:rFonts w:ascii="Times New Roman" w:hAnsi="Times New Roman"/>
                <w:b/>
                <w:iCs/>
                <w:sz w:val="28"/>
                <w:szCs w:val="28"/>
              </w:rPr>
              <w:t xml:space="preserve"> </w:t>
            </w:r>
            <w:r w:rsidRPr="00FD4E63">
              <w:rPr>
                <w:rFonts w:ascii="Times New Roman" w:hAnsi="Times New Roman"/>
                <w:b/>
                <w:iCs/>
                <w:sz w:val="28"/>
                <w:szCs w:val="28"/>
              </w:rPr>
              <w:t>уровень - администрация школы.</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Директор</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
                <w:iCs/>
                <w:sz w:val="28"/>
                <w:szCs w:val="28"/>
              </w:rPr>
            </w:pPr>
            <w:r w:rsidRPr="00FD4E63">
              <w:rPr>
                <w:rFonts w:ascii="Times New Roman" w:hAnsi="Times New Roman"/>
                <w:bCs/>
                <w:iCs/>
                <w:sz w:val="28"/>
                <w:szCs w:val="28"/>
              </w:rPr>
              <w:t>Заместители директора</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
                <w:iCs/>
                <w:sz w:val="28"/>
                <w:szCs w:val="28"/>
              </w:rPr>
            </w:pPr>
            <w:r w:rsidRPr="00FD4E63">
              <w:rPr>
                <w:rFonts w:ascii="Times New Roman" w:hAnsi="Times New Roman"/>
                <w:b/>
                <w:iCs/>
                <w:sz w:val="28"/>
                <w:szCs w:val="28"/>
              </w:rPr>
              <w:t>Третий уровень - органы самоуправления педагогических сообществ</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Методический совет.</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Социально-психологическая служба.</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Малые педагогические советы.</w:t>
            </w:r>
          </w:p>
          <w:p w:rsidR="00F60E7A" w:rsidRPr="00B20D78"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B20D78">
              <w:rPr>
                <w:rFonts w:ascii="Times New Roman" w:hAnsi="Times New Roman"/>
                <w:bCs/>
                <w:iCs/>
                <w:sz w:val="28"/>
                <w:szCs w:val="28"/>
              </w:rPr>
              <w:t>Предметные кафедры</w:t>
            </w:r>
          </w:p>
          <w:p w:rsidR="00F60E7A" w:rsidRPr="00B20D78"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B20D78">
              <w:rPr>
                <w:rFonts w:ascii="Times New Roman" w:hAnsi="Times New Roman"/>
                <w:bCs/>
                <w:iCs/>
                <w:sz w:val="28"/>
                <w:szCs w:val="28"/>
              </w:rPr>
              <w:t>Проблемные группы.</w:t>
            </w:r>
          </w:p>
          <w:p w:rsidR="00F60E7A" w:rsidRPr="00B20D78"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B20D78">
              <w:rPr>
                <w:rFonts w:ascii="Times New Roman" w:hAnsi="Times New Roman"/>
                <w:bCs/>
                <w:iCs/>
                <w:sz w:val="28"/>
                <w:szCs w:val="28"/>
              </w:rPr>
              <w:t>Педагогические консилиумы.</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Совет профилактики.</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
                <w:iCs/>
                <w:sz w:val="28"/>
                <w:szCs w:val="28"/>
              </w:rPr>
            </w:pPr>
            <w:r w:rsidRPr="00FD4E63">
              <w:rPr>
                <w:rFonts w:ascii="Times New Roman" w:hAnsi="Times New Roman"/>
                <w:b/>
                <w:iCs/>
                <w:sz w:val="28"/>
                <w:szCs w:val="28"/>
              </w:rPr>
              <w:t>Четвертый уровень -</w:t>
            </w:r>
            <w:r>
              <w:rPr>
                <w:rFonts w:ascii="Times New Roman" w:hAnsi="Times New Roman"/>
                <w:b/>
                <w:iCs/>
                <w:sz w:val="28"/>
                <w:szCs w:val="28"/>
              </w:rPr>
              <w:t xml:space="preserve"> </w:t>
            </w:r>
            <w:r w:rsidRPr="00FD4E63">
              <w:rPr>
                <w:rFonts w:ascii="Times New Roman" w:hAnsi="Times New Roman"/>
                <w:b/>
                <w:iCs/>
                <w:sz w:val="28"/>
                <w:szCs w:val="28"/>
              </w:rPr>
              <w:t>органы самоуправления ученических сообществ</w:t>
            </w:r>
          </w:p>
        </w:tc>
      </w:tr>
      <w:tr w:rsidR="00F60E7A" w:rsidRPr="00FD4E63" w:rsidTr="00FD4E63">
        <w:tc>
          <w:tcPr>
            <w:tcW w:w="10139" w:type="dxa"/>
          </w:tcPr>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Общешкольный орган ученического самоуправления</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FD4E63">
              <w:rPr>
                <w:rFonts w:ascii="Times New Roman" w:hAnsi="Times New Roman"/>
                <w:bCs/>
                <w:iCs/>
                <w:sz w:val="28"/>
                <w:szCs w:val="28"/>
              </w:rPr>
              <w:t>«Совет старшеклассников».</w:t>
            </w:r>
          </w:p>
          <w:p w:rsidR="00F60E7A" w:rsidRPr="00791562"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791562">
              <w:rPr>
                <w:rFonts w:ascii="Times New Roman" w:hAnsi="Times New Roman"/>
                <w:bCs/>
                <w:iCs/>
                <w:sz w:val="28"/>
                <w:szCs w:val="28"/>
              </w:rPr>
              <w:t>Детская организация</w:t>
            </w:r>
          </w:p>
          <w:p w:rsidR="00F60E7A" w:rsidRPr="00791562"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791562">
              <w:rPr>
                <w:rFonts w:ascii="Times New Roman" w:hAnsi="Times New Roman"/>
                <w:bCs/>
                <w:iCs/>
                <w:sz w:val="28"/>
                <w:szCs w:val="28"/>
              </w:rPr>
              <w:t>«Энергия юности».</w:t>
            </w:r>
          </w:p>
          <w:p w:rsidR="00F60E7A" w:rsidRPr="00791562"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r w:rsidRPr="00791562">
              <w:rPr>
                <w:rFonts w:ascii="Times New Roman" w:hAnsi="Times New Roman"/>
                <w:bCs/>
                <w:iCs/>
                <w:sz w:val="28"/>
                <w:szCs w:val="28"/>
              </w:rPr>
              <w:t>Органы самоуправления классных коллективов.</w:t>
            </w:r>
          </w:p>
          <w:p w:rsidR="00F60E7A" w:rsidRPr="00FD4E63" w:rsidRDefault="00F60E7A" w:rsidP="00FD4E63">
            <w:pPr>
              <w:autoSpaceDE w:val="0"/>
              <w:autoSpaceDN w:val="0"/>
              <w:adjustRightInd w:val="0"/>
              <w:spacing w:after="0" w:line="215" w:lineRule="atLeast"/>
              <w:ind w:right="567"/>
              <w:jc w:val="center"/>
              <w:textAlignment w:val="center"/>
              <w:rPr>
                <w:rFonts w:ascii="Times New Roman" w:hAnsi="Times New Roman"/>
                <w:bCs/>
                <w:iCs/>
                <w:sz w:val="28"/>
                <w:szCs w:val="28"/>
              </w:rPr>
            </w:pPr>
            <w:proofErr w:type="spellStart"/>
            <w:r w:rsidRPr="00FD4E63">
              <w:rPr>
                <w:rFonts w:ascii="Times New Roman" w:hAnsi="Times New Roman"/>
                <w:bCs/>
                <w:iCs/>
                <w:sz w:val="28"/>
                <w:szCs w:val="28"/>
              </w:rPr>
              <w:t>ШНОУ«Шанс</w:t>
            </w:r>
            <w:proofErr w:type="spellEnd"/>
            <w:r w:rsidRPr="00FD4E63">
              <w:rPr>
                <w:rFonts w:ascii="Times New Roman" w:hAnsi="Times New Roman"/>
                <w:bCs/>
                <w:iCs/>
                <w:sz w:val="28"/>
                <w:szCs w:val="28"/>
              </w:rPr>
              <w:t>».</w:t>
            </w:r>
          </w:p>
        </w:tc>
      </w:tr>
    </w:tbl>
    <w:p w:rsidR="00F60E7A" w:rsidRPr="009014D8"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Pr="009014D8"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p>
    <w:p w:rsidR="00F60E7A" w:rsidRPr="009014D8" w:rsidRDefault="00F60E7A" w:rsidP="006E250C">
      <w:pPr>
        <w:autoSpaceDE w:val="0"/>
        <w:autoSpaceDN w:val="0"/>
        <w:adjustRightInd w:val="0"/>
        <w:spacing w:after="0" w:line="215" w:lineRule="atLeast"/>
        <w:ind w:right="567"/>
        <w:textAlignment w:val="center"/>
        <w:rPr>
          <w:rFonts w:ascii="Times New Roman" w:hAnsi="Times New Roman"/>
          <w:b/>
          <w:iCs/>
          <w:sz w:val="28"/>
          <w:szCs w:val="28"/>
        </w:rPr>
      </w:pPr>
      <w:r w:rsidRPr="009014D8">
        <w:rPr>
          <w:rFonts w:ascii="Times New Roman" w:hAnsi="Times New Roman"/>
          <w:b/>
          <w:iCs/>
          <w:sz w:val="28"/>
          <w:szCs w:val="28"/>
        </w:rPr>
        <w:lastRenderedPageBreak/>
        <w:t>Руководители гимназии:</w:t>
      </w:r>
    </w:p>
    <w:p w:rsidR="00F60E7A" w:rsidRPr="009014D8" w:rsidRDefault="00F60E7A" w:rsidP="008418EC">
      <w:pPr>
        <w:autoSpaceDE w:val="0"/>
        <w:autoSpaceDN w:val="0"/>
        <w:adjustRightInd w:val="0"/>
        <w:spacing w:after="0" w:line="215" w:lineRule="atLeast"/>
        <w:ind w:left="657" w:right="567"/>
        <w:jc w:val="both"/>
        <w:textAlignment w:val="center"/>
        <w:rPr>
          <w:rFonts w:ascii="Times New Roman" w:hAnsi="Times New Roman"/>
          <w:b/>
          <w:iCs/>
          <w:sz w:val="28"/>
          <w:szCs w:val="28"/>
        </w:rPr>
      </w:pPr>
    </w:p>
    <w:p w:rsidR="00F60E7A" w:rsidRPr="009014D8" w:rsidRDefault="00F60E7A" w:rsidP="006E250C">
      <w:pPr>
        <w:autoSpaceDE w:val="0"/>
        <w:autoSpaceDN w:val="0"/>
        <w:adjustRightInd w:val="0"/>
        <w:spacing w:after="0" w:line="215" w:lineRule="atLeast"/>
        <w:ind w:left="567" w:right="-1"/>
        <w:jc w:val="both"/>
        <w:textAlignment w:val="center"/>
        <w:rPr>
          <w:rFonts w:ascii="Times New Roman" w:hAnsi="Times New Roman"/>
          <w:iCs/>
          <w:sz w:val="28"/>
          <w:szCs w:val="28"/>
          <w:u w:val="single"/>
        </w:rPr>
      </w:pPr>
      <w:r w:rsidRPr="009014D8">
        <w:rPr>
          <w:rFonts w:ascii="Times New Roman" w:hAnsi="Times New Roman"/>
          <w:iCs/>
          <w:sz w:val="28"/>
          <w:szCs w:val="28"/>
        </w:rPr>
        <w:t xml:space="preserve">2.1. </w:t>
      </w:r>
      <w:r w:rsidRPr="009014D8">
        <w:rPr>
          <w:rFonts w:ascii="Times New Roman" w:hAnsi="Times New Roman"/>
          <w:b/>
          <w:bCs/>
          <w:iCs/>
          <w:sz w:val="28"/>
          <w:szCs w:val="28"/>
        </w:rPr>
        <w:t xml:space="preserve">Директор </w:t>
      </w:r>
      <w:r w:rsidRPr="009014D8">
        <w:rPr>
          <w:rFonts w:ascii="Times New Roman" w:hAnsi="Times New Roman"/>
          <w:iCs/>
          <w:sz w:val="28"/>
          <w:szCs w:val="28"/>
          <w:u w:val="single"/>
        </w:rPr>
        <w:t>_Довгаль Галина Петровна.</w:t>
      </w:r>
      <w:r w:rsidRPr="009014D8">
        <w:rPr>
          <w:rFonts w:ascii="Times New Roman" w:hAnsi="Times New Roman"/>
          <w:iCs/>
          <w:sz w:val="28"/>
          <w:szCs w:val="28"/>
          <w:u w:val="single"/>
        </w:rPr>
        <w:tab/>
        <w:t>8(3022) 35 64 38</w:t>
      </w:r>
    </w:p>
    <w:p w:rsidR="00F60E7A" w:rsidRPr="009014D8" w:rsidRDefault="00F60E7A" w:rsidP="006E250C">
      <w:pPr>
        <w:autoSpaceDE w:val="0"/>
        <w:autoSpaceDN w:val="0"/>
        <w:adjustRightInd w:val="0"/>
        <w:spacing w:after="0" w:line="215" w:lineRule="atLeast"/>
        <w:ind w:left="567" w:right="-1"/>
        <w:jc w:val="both"/>
        <w:textAlignment w:val="center"/>
        <w:rPr>
          <w:rFonts w:ascii="Times New Roman" w:hAnsi="Times New Roman"/>
          <w:b/>
          <w:bCs/>
          <w:iCs/>
          <w:sz w:val="28"/>
          <w:szCs w:val="28"/>
        </w:rPr>
      </w:pPr>
      <w:r w:rsidRPr="009014D8">
        <w:rPr>
          <w:rFonts w:ascii="Times New Roman" w:hAnsi="Times New Roman"/>
          <w:iCs/>
          <w:sz w:val="28"/>
          <w:szCs w:val="28"/>
        </w:rPr>
        <w:t xml:space="preserve">2.2. </w:t>
      </w:r>
      <w:r w:rsidRPr="009014D8">
        <w:rPr>
          <w:rFonts w:ascii="Times New Roman" w:hAnsi="Times New Roman"/>
          <w:b/>
          <w:bCs/>
          <w:iCs/>
          <w:sz w:val="28"/>
          <w:szCs w:val="28"/>
        </w:rPr>
        <w:t>Заместители директора:</w:t>
      </w:r>
    </w:p>
    <w:p w:rsidR="00F60E7A" w:rsidRPr="009014D8" w:rsidRDefault="00F60E7A">
      <w:pPr>
        <w:pStyle w:val="ac"/>
        <w:numPr>
          <w:ilvl w:val="0"/>
          <w:numId w:val="37"/>
        </w:numPr>
        <w:autoSpaceDE w:val="0"/>
        <w:autoSpaceDN w:val="0"/>
        <w:adjustRightInd w:val="0"/>
        <w:spacing w:after="0" w:line="215" w:lineRule="atLeast"/>
        <w:ind w:right="-1"/>
        <w:jc w:val="both"/>
        <w:textAlignment w:val="center"/>
        <w:rPr>
          <w:rFonts w:ascii="Times New Roman" w:hAnsi="Times New Roman"/>
          <w:iCs/>
          <w:sz w:val="28"/>
          <w:szCs w:val="28"/>
          <w:u w:val="single"/>
        </w:rPr>
      </w:pPr>
      <w:r w:rsidRPr="009014D8">
        <w:rPr>
          <w:rFonts w:ascii="Times New Roman" w:hAnsi="Times New Roman"/>
          <w:iCs/>
          <w:sz w:val="28"/>
          <w:szCs w:val="28"/>
        </w:rPr>
        <w:t xml:space="preserve">по </w:t>
      </w:r>
      <w:r w:rsidRPr="009014D8">
        <w:rPr>
          <w:rFonts w:ascii="Times New Roman" w:hAnsi="Times New Roman"/>
          <w:iCs/>
          <w:sz w:val="28"/>
          <w:szCs w:val="28"/>
          <w:u w:val="single"/>
        </w:rPr>
        <w:t>учебно-воспитательной р</w:t>
      </w:r>
      <w:r>
        <w:rPr>
          <w:rFonts w:ascii="Times New Roman" w:hAnsi="Times New Roman"/>
          <w:iCs/>
          <w:sz w:val="28"/>
          <w:szCs w:val="28"/>
          <w:u w:val="single"/>
        </w:rPr>
        <w:t>аботе  Овчинникова Ирина Олеговна</w:t>
      </w:r>
      <w:r w:rsidRPr="009014D8">
        <w:rPr>
          <w:rFonts w:ascii="Times New Roman" w:hAnsi="Times New Roman"/>
          <w:iCs/>
          <w:sz w:val="28"/>
          <w:szCs w:val="28"/>
          <w:u w:val="single"/>
        </w:rPr>
        <w:t xml:space="preserve">, </w:t>
      </w:r>
      <w:r w:rsidR="008373C5">
        <w:rPr>
          <w:noProof/>
          <w:lang w:eastAsia="ru-RU"/>
        </w:rPr>
        <w:pict>
          <v:shape id="Picture 7225" o:spid="_x0000_i1025" type="#_x0000_t75" style="width:5.5pt;height:5.5pt;visibility:visible">
            <v:imagedata r:id="rId9" o:title=""/>
          </v:shape>
        </w:pict>
      </w:r>
    </w:p>
    <w:p w:rsidR="00F60E7A" w:rsidRPr="009014D8" w:rsidRDefault="00F60E7A" w:rsidP="006E250C">
      <w:pPr>
        <w:autoSpaceDE w:val="0"/>
        <w:autoSpaceDN w:val="0"/>
        <w:adjustRightInd w:val="0"/>
        <w:spacing w:after="0" w:line="215" w:lineRule="atLeast"/>
        <w:ind w:left="567" w:right="-1"/>
        <w:jc w:val="both"/>
        <w:textAlignment w:val="center"/>
        <w:rPr>
          <w:rFonts w:ascii="Times New Roman" w:hAnsi="Times New Roman"/>
          <w:iCs/>
          <w:sz w:val="28"/>
          <w:szCs w:val="28"/>
        </w:rPr>
      </w:pPr>
      <w:r w:rsidRPr="009014D8">
        <w:rPr>
          <w:rFonts w:ascii="Times New Roman" w:hAnsi="Times New Roman"/>
          <w:iCs/>
          <w:sz w:val="28"/>
          <w:szCs w:val="28"/>
          <w:u w:val="single"/>
        </w:rPr>
        <w:t>8 (3022) 35 09 23</w:t>
      </w:r>
    </w:p>
    <w:p w:rsidR="00F60E7A" w:rsidRPr="009014D8" w:rsidRDefault="00F60E7A" w:rsidP="00FC4B48">
      <w:pPr>
        <w:pStyle w:val="ac"/>
        <w:numPr>
          <w:ilvl w:val="0"/>
          <w:numId w:val="37"/>
        </w:numPr>
        <w:autoSpaceDE w:val="0"/>
        <w:autoSpaceDN w:val="0"/>
        <w:adjustRightInd w:val="0"/>
        <w:spacing w:after="0" w:line="215" w:lineRule="atLeast"/>
        <w:ind w:right="-1"/>
        <w:jc w:val="both"/>
        <w:textAlignment w:val="center"/>
        <w:rPr>
          <w:rFonts w:ascii="Times New Roman" w:hAnsi="Times New Roman"/>
          <w:iCs/>
          <w:sz w:val="28"/>
          <w:szCs w:val="28"/>
        </w:rPr>
      </w:pPr>
      <w:r w:rsidRPr="009014D8">
        <w:rPr>
          <w:rFonts w:ascii="Times New Roman" w:hAnsi="Times New Roman"/>
          <w:iCs/>
          <w:sz w:val="28"/>
          <w:szCs w:val="28"/>
        </w:rPr>
        <w:t>по</w:t>
      </w:r>
      <w:r w:rsidRPr="009014D8">
        <w:rPr>
          <w:rFonts w:ascii="Times New Roman" w:hAnsi="Times New Roman"/>
          <w:iCs/>
          <w:sz w:val="28"/>
          <w:szCs w:val="28"/>
          <w:u w:val="single"/>
        </w:rPr>
        <w:t xml:space="preserve"> учебно-воспитательной работе  </w:t>
      </w:r>
      <w:r>
        <w:rPr>
          <w:rFonts w:ascii="Times New Roman" w:hAnsi="Times New Roman"/>
          <w:iCs/>
          <w:sz w:val="28"/>
          <w:szCs w:val="28"/>
          <w:u w:val="single"/>
        </w:rPr>
        <w:t>Филиппова Юлия Юрьевна</w:t>
      </w:r>
      <w:r w:rsidRPr="009014D8">
        <w:rPr>
          <w:rFonts w:ascii="Times New Roman" w:hAnsi="Times New Roman"/>
          <w:iCs/>
          <w:sz w:val="28"/>
          <w:szCs w:val="28"/>
          <w:u w:val="single"/>
        </w:rPr>
        <w:t>,</w:t>
      </w:r>
    </w:p>
    <w:p w:rsidR="00F60E7A" w:rsidRPr="009014D8" w:rsidRDefault="00F60E7A" w:rsidP="006E250C">
      <w:pPr>
        <w:autoSpaceDE w:val="0"/>
        <w:autoSpaceDN w:val="0"/>
        <w:adjustRightInd w:val="0"/>
        <w:spacing w:after="0" w:line="215" w:lineRule="atLeast"/>
        <w:ind w:left="567" w:right="-1"/>
        <w:jc w:val="both"/>
        <w:textAlignment w:val="center"/>
        <w:rPr>
          <w:rFonts w:ascii="Times New Roman" w:hAnsi="Times New Roman"/>
          <w:iCs/>
          <w:sz w:val="28"/>
          <w:szCs w:val="28"/>
        </w:rPr>
      </w:pPr>
      <w:r w:rsidRPr="009014D8">
        <w:rPr>
          <w:rFonts w:ascii="Times New Roman" w:hAnsi="Times New Roman"/>
          <w:iCs/>
          <w:sz w:val="28"/>
          <w:szCs w:val="28"/>
        </w:rPr>
        <w:t>8 (3022) 35 09 23</w:t>
      </w:r>
    </w:p>
    <w:p w:rsidR="00F60E7A" w:rsidRPr="009014D8" w:rsidRDefault="00F60E7A">
      <w:pPr>
        <w:pStyle w:val="ac"/>
        <w:numPr>
          <w:ilvl w:val="0"/>
          <w:numId w:val="37"/>
        </w:numPr>
        <w:autoSpaceDE w:val="0"/>
        <w:autoSpaceDN w:val="0"/>
        <w:adjustRightInd w:val="0"/>
        <w:spacing w:after="0" w:line="215" w:lineRule="atLeast"/>
        <w:ind w:right="-1"/>
        <w:jc w:val="both"/>
        <w:textAlignment w:val="center"/>
        <w:rPr>
          <w:rFonts w:ascii="Times New Roman" w:hAnsi="Times New Roman"/>
          <w:iCs/>
          <w:sz w:val="28"/>
          <w:szCs w:val="28"/>
        </w:rPr>
      </w:pPr>
      <w:r w:rsidRPr="009014D8">
        <w:rPr>
          <w:rFonts w:ascii="Times New Roman" w:hAnsi="Times New Roman"/>
          <w:iCs/>
          <w:sz w:val="28"/>
          <w:szCs w:val="28"/>
        </w:rPr>
        <w:t>по учеб</w:t>
      </w:r>
      <w:r w:rsidRPr="009014D8">
        <w:rPr>
          <w:rFonts w:ascii="Times New Roman" w:hAnsi="Times New Roman"/>
          <w:iCs/>
          <w:sz w:val="28"/>
          <w:szCs w:val="28"/>
          <w:u w:val="single"/>
        </w:rPr>
        <w:t>но-воспитательной работе Позднякова Елена</w:t>
      </w:r>
      <w:r>
        <w:rPr>
          <w:rFonts w:ascii="Times New Roman" w:hAnsi="Times New Roman"/>
          <w:iCs/>
          <w:sz w:val="28"/>
          <w:szCs w:val="28"/>
          <w:u w:val="single"/>
        </w:rPr>
        <w:t xml:space="preserve"> </w:t>
      </w:r>
      <w:r w:rsidRPr="009014D8">
        <w:rPr>
          <w:rFonts w:ascii="Times New Roman" w:hAnsi="Times New Roman"/>
          <w:iCs/>
          <w:sz w:val="28"/>
          <w:szCs w:val="28"/>
          <w:u w:val="single"/>
        </w:rPr>
        <w:t xml:space="preserve">Николаевна, </w:t>
      </w:r>
    </w:p>
    <w:p w:rsidR="00F60E7A" w:rsidRPr="009014D8" w:rsidRDefault="00F60E7A" w:rsidP="006E250C">
      <w:pPr>
        <w:autoSpaceDE w:val="0"/>
        <w:autoSpaceDN w:val="0"/>
        <w:adjustRightInd w:val="0"/>
        <w:spacing w:after="0" w:line="215" w:lineRule="atLeast"/>
        <w:ind w:left="567" w:right="-1"/>
        <w:jc w:val="both"/>
        <w:textAlignment w:val="center"/>
        <w:rPr>
          <w:rFonts w:ascii="Times New Roman" w:hAnsi="Times New Roman"/>
          <w:iCs/>
          <w:sz w:val="28"/>
          <w:szCs w:val="28"/>
        </w:rPr>
      </w:pPr>
      <w:r w:rsidRPr="009014D8">
        <w:rPr>
          <w:rFonts w:ascii="Times New Roman" w:hAnsi="Times New Roman"/>
          <w:iCs/>
          <w:sz w:val="28"/>
          <w:szCs w:val="28"/>
        </w:rPr>
        <w:t>8 (3022) 35 09 23</w:t>
      </w:r>
    </w:p>
    <w:p w:rsidR="00F60E7A" w:rsidRPr="009014D8" w:rsidRDefault="00F60E7A" w:rsidP="00FC4B48">
      <w:pPr>
        <w:pStyle w:val="ac"/>
        <w:numPr>
          <w:ilvl w:val="0"/>
          <w:numId w:val="37"/>
        </w:numPr>
        <w:autoSpaceDE w:val="0"/>
        <w:autoSpaceDN w:val="0"/>
        <w:adjustRightInd w:val="0"/>
        <w:spacing w:after="0" w:line="215" w:lineRule="atLeast"/>
        <w:ind w:right="-1"/>
        <w:jc w:val="both"/>
        <w:textAlignment w:val="center"/>
        <w:rPr>
          <w:rFonts w:ascii="Times New Roman" w:hAnsi="Times New Roman"/>
          <w:iCs/>
          <w:sz w:val="28"/>
          <w:szCs w:val="28"/>
        </w:rPr>
      </w:pPr>
      <w:r w:rsidRPr="009014D8">
        <w:rPr>
          <w:rFonts w:ascii="Times New Roman" w:hAnsi="Times New Roman"/>
          <w:iCs/>
          <w:sz w:val="28"/>
          <w:szCs w:val="28"/>
        </w:rPr>
        <w:t>по</w:t>
      </w:r>
      <w:r w:rsidRPr="009014D8">
        <w:rPr>
          <w:rFonts w:ascii="Times New Roman" w:hAnsi="Times New Roman"/>
          <w:iCs/>
          <w:sz w:val="28"/>
          <w:szCs w:val="28"/>
          <w:u w:val="single"/>
        </w:rPr>
        <w:t xml:space="preserve"> воспитательной работе</w:t>
      </w:r>
      <w:r>
        <w:rPr>
          <w:rFonts w:ascii="Times New Roman" w:hAnsi="Times New Roman"/>
          <w:iCs/>
          <w:sz w:val="28"/>
          <w:szCs w:val="28"/>
          <w:u w:val="single"/>
        </w:rPr>
        <w:t xml:space="preserve"> </w:t>
      </w:r>
      <w:proofErr w:type="spellStart"/>
      <w:r>
        <w:rPr>
          <w:rFonts w:ascii="Times New Roman" w:hAnsi="Times New Roman"/>
          <w:iCs/>
          <w:sz w:val="28"/>
          <w:szCs w:val="28"/>
          <w:u w:val="single"/>
        </w:rPr>
        <w:t>Стрижова</w:t>
      </w:r>
      <w:proofErr w:type="spellEnd"/>
      <w:r>
        <w:rPr>
          <w:rFonts w:ascii="Times New Roman" w:hAnsi="Times New Roman"/>
          <w:iCs/>
          <w:sz w:val="28"/>
          <w:szCs w:val="28"/>
          <w:u w:val="single"/>
        </w:rPr>
        <w:t xml:space="preserve"> Анастасия Юрьевна</w:t>
      </w:r>
      <w:r w:rsidRPr="009014D8">
        <w:rPr>
          <w:rFonts w:ascii="Times New Roman" w:hAnsi="Times New Roman"/>
          <w:iCs/>
          <w:sz w:val="28"/>
          <w:szCs w:val="28"/>
          <w:u w:val="single"/>
        </w:rPr>
        <w:t>,</w:t>
      </w:r>
    </w:p>
    <w:p w:rsidR="00F60E7A" w:rsidRPr="009014D8" w:rsidRDefault="00F60E7A" w:rsidP="006E250C">
      <w:pPr>
        <w:autoSpaceDE w:val="0"/>
        <w:autoSpaceDN w:val="0"/>
        <w:adjustRightInd w:val="0"/>
        <w:spacing w:after="0" w:line="215" w:lineRule="atLeast"/>
        <w:ind w:left="567" w:right="-1"/>
        <w:jc w:val="both"/>
        <w:textAlignment w:val="center"/>
        <w:rPr>
          <w:rFonts w:ascii="Times New Roman" w:hAnsi="Times New Roman"/>
          <w:iCs/>
          <w:sz w:val="28"/>
          <w:szCs w:val="28"/>
        </w:rPr>
      </w:pPr>
      <w:r w:rsidRPr="009014D8">
        <w:rPr>
          <w:rFonts w:ascii="Times New Roman" w:hAnsi="Times New Roman"/>
          <w:iCs/>
          <w:sz w:val="28"/>
          <w:szCs w:val="28"/>
          <w:u w:val="single"/>
        </w:rPr>
        <w:t>8 (3022) 35 09 23</w:t>
      </w:r>
    </w:p>
    <w:p w:rsidR="00F60E7A" w:rsidRPr="009014D8" w:rsidRDefault="00F60E7A">
      <w:pPr>
        <w:pStyle w:val="ac"/>
        <w:numPr>
          <w:ilvl w:val="0"/>
          <w:numId w:val="37"/>
        </w:numPr>
        <w:autoSpaceDE w:val="0"/>
        <w:autoSpaceDN w:val="0"/>
        <w:adjustRightInd w:val="0"/>
        <w:spacing w:after="0" w:line="215" w:lineRule="atLeast"/>
        <w:ind w:right="-1"/>
        <w:jc w:val="both"/>
        <w:textAlignment w:val="center"/>
        <w:rPr>
          <w:rFonts w:ascii="Times New Roman" w:hAnsi="Times New Roman"/>
          <w:iCs/>
          <w:sz w:val="28"/>
          <w:szCs w:val="28"/>
        </w:rPr>
      </w:pPr>
      <w:r w:rsidRPr="009014D8">
        <w:rPr>
          <w:rFonts w:ascii="Times New Roman" w:hAnsi="Times New Roman"/>
          <w:iCs/>
          <w:sz w:val="28"/>
          <w:szCs w:val="28"/>
        </w:rPr>
        <w:t>по </w:t>
      </w:r>
      <w:r w:rsidRPr="009014D8">
        <w:rPr>
          <w:rFonts w:ascii="Times New Roman" w:hAnsi="Times New Roman"/>
          <w:iCs/>
          <w:sz w:val="28"/>
          <w:szCs w:val="28"/>
          <w:u w:val="single"/>
        </w:rPr>
        <w:t>административно-хозяйственной части </w:t>
      </w:r>
      <w:proofErr w:type="spellStart"/>
      <w:r>
        <w:rPr>
          <w:rFonts w:ascii="Times New Roman" w:hAnsi="Times New Roman"/>
          <w:iCs/>
          <w:sz w:val="28"/>
          <w:szCs w:val="28"/>
          <w:u w:val="single"/>
        </w:rPr>
        <w:t>Гулевич</w:t>
      </w:r>
      <w:proofErr w:type="spellEnd"/>
      <w:r>
        <w:rPr>
          <w:rFonts w:ascii="Times New Roman" w:hAnsi="Times New Roman"/>
          <w:iCs/>
          <w:sz w:val="28"/>
          <w:szCs w:val="28"/>
          <w:u w:val="single"/>
        </w:rPr>
        <w:t xml:space="preserve"> Татьяна Ивановна,  </w:t>
      </w:r>
      <w:r w:rsidRPr="009014D8">
        <w:rPr>
          <w:rFonts w:ascii="Times New Roman" w:hAnsi="Times New Roman"/>
          <w:iCs/>
          <w:sz w:val="28"/>
          <w:szCs w:val="28"/>
          <w:u w:val="single"/>
        </w:rPr>
        <w:t xml:space="preserve">8 (3022) 44 09 </w:t>
      </w:r>
      <w:r w:rsidRPr="009014D8">
        <w:rPr>
          <w:rFonts w:ascii="Times New Roman" w:hAnsi="Times New Roman"/>
          <w:iCs/>
          <w:sz w:val="28"/>
          <w:szCs w:val="28"/>
        </w:rPr>
        <w:t>73</w:t>
      </w:r>
    </w:p>
    <w:p w:rsidR="00F60E7A" w:rsidRPr="009014D8" w:rsidRDefault="00F60E7A" w:rsidP="00CE6809">
      <w:pPr>
        <w:pStyle w:val="ac"/>
        <w:numPr>
          <w:ilvl w:val="0"/>
          <w:numId w:val="37"/>
        </w:numPr>
        <w:autoSpaceDE w:val="0"/>
        <w:autoSpaceDN w:val="0"/>
        <w:adjustRightInd w:val="0"/>
        <w:spacing w:after="0" w:line="215" w:lineRule="atLeast"/>
        <w:ind w:right="-1"/>
        <w:jc w:val="both"/>
        <w:textAlignment w:val="center"/>
        <w:rPr>
          <w:rFonts w:ascii="Times New Roman" w:hAnsi="Times New Roman"/>
          <w:iCs/>
          <w:sz w:val="28"/>
          <w:szCs w:val="28"/>
        </w:rPr>
      </w:pPr>
      <w:r w:rsidRPr="009014D8">
        <w:rPr>
          <w:rFonts w:ascii="Times New Roman" w:hAnsi="Times New Roman"/>
          <w:iCs/>
          <w:sz w:val="28"/>
          <w:szCs w:val="28"/>
        </w:rPr>
        <w:t>по</w:t>
      </w:r>
      <w:r w:rsidRPr="009014D8">
        <w:rPr>
          <w:rFonts w:ascii="Times New Roman" w:hAnsi="Times New Roman"/>
          <w:iCs/>
          <w:sz w:val="28"/>
          <w:szCs w:val="28"/>
          <w:u w:val="single"/>
        </w:rPr>
        <w:t xml:space="preserve"> безопасности</w:t>
      </w:r>
      <w:r>
        <w:rPr>
          <w:rFonts w:ascii="Times New Roman" w:hAnsi="Times New Roman"/>
          <w:iCs/>
          <w:sz w:val="28"/>
          <w:szCs w:val="28"/>
          <w:u w:val="single"/>
        </w:rPr>
        <w:t xml:space="preserve"> </w:t>
      </w:r>
      <w:proofErr w:type="spellStart"/>
      <w:r>
        <w:rPr>
          <w:rFonts w:ascii="Times New Roman" w:hAnsi="Times New Roman"/>
          <w:iCs/>
          <w:sz w:val="28"/>
          <w:szCs w:val="28"/>
          <w:u w:val="single"/>
        </w:rPr>
        <w:t>Сытниченко</w:t>
      </w:r>
      <w:proofErr w:type="spellEnd"/>
      <w:r>
        <w:rPr>
          <w:rFonts w:ascii="Times New Roman" w:hAnsi="Times New Roman"/>
          <w:iCs/>
          <w:sz w:val="28"/>
          <w:szCs w:val="28"/>
          <w:u w:val="single"/>
        </w:rPr>
        <w:t xml:space="preserve"> Андрей Иванович</w:t>
      </w:r>
      <w:r w:rsidRPr="009014D8">
        <w:rPr>
          <w:rFonts w:ascii="Times New Roman" w:hAnsi="Times New Roman"/>
          <w:iCs/>
          <w:sz w:val="28"/>
          <w:szCs w:val="28"/>
          <w:u w:val="single"/>
        </w:rPr>
        <w:t>,</w:t>
      </w:r>
      <w:r>
        <w:rPr>
          <w:rFonts w:ascii="Times New Roman" w:hAnsi="Times New Roman"/>
          <w:iCs/>
          <w:sz w:val="28"/>
          <w:szCs w:val="28"/>
          <w:u w:val="single"/>
        </w:rPr>
        <w:t xml:space="preserve"> </w:t>
      </w:r>
      <w:r w:rsidRPr="009014D8">
        <w:rPr>
          <w:rFonts w:ascii="Times New Roman" w:hAnsi="Times New Roman"/>
          <w:iCs/>
          <w:sz w:val="28"/>
          <w:szCs w:val="28"/>
          <w:u w:val="single"/>
        </w:rPr>
        <w:t>8 (3022) 35 09 23</w:t>
      </w:r>
    </w:p>
    <w:p w:rsidR="00F60E7A" w:rsidRPr="009014D8" w:rsidRDefault="00F60E7A" w:rsidP="006E250C">
      <w:pPr>
        <w:autoSpaceDE w:val="0"/>
        <w:autoSpaceDN w:val="0"/>
        <w:adjustRightInd w:val="0"/>
        <w:spacing w:after="0" w:line="215" w:lineRule="atLeast"/>
        <w:ind w:right="-1"/>
        <w:jc w:val="both"/>
        <w:textAlignment w:val="center"/>
        <w:rPr>
          <w:rFonts w:ascii="Times New Roman" w:hAnsi="Times New Roman"/>
          <w:iCs/>
          <w:sz w:val="28"/>
          <w:szCs w:val="28"/>
        </w:rPr>
      </w:pPr>
    </w:p>
    <w:p w:rsidR="00F60E7A" w:rsidRPr="009014D8"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sz w:val="28"/>
          <w:szCs w:val="28"/>
        </w:rPr>
      </w:pPr>
      <w:r w:rsidRPr="009014D8">
        <w:rPr>
          <w:rFonts w:ascii="Times New Roman" w:hAnsi="Times New Roman"/>
          <w:iCs/>
          <w:sz w:val="28"/>
          <w:szCs w:val="28"/>
        </w:rPr>
        <w:t>Для осуществления учебно-методической работы в гимназии создано пять предметных кафедр:</w:t>
      </w:r>
    </w:p>
    <w:p w:rsidR="00F60E7A" w:rsidRPr="009014D8" w:rsidRDefault="00F60E7A" w:rsidP="008418EC">
      <w:pPr>
        <w:numPr>
          <w:ilvl w:val="0"/>
          <w:numId w:val="1"/>
        </w:numPr>
        <w:tabs>
          <w:tab w:val="left" w:pos="283"/>
        </w:tabs>
        <w:autoSpaceDE w:val="0"/>
        <w:autoSpaceDN w:val="0"/>
        <w:adjustRightInd w:val="0"/>
        <w:spacing w:after="0" w:line="215" w:lineRule="atLeast"/>
        <w:ind w:right="567"/>
        <w:jc w:val="both"/>
        <w:textAlignment w:val="center"/>
        <w:rPr>
          <w:rFonts w:ascii="Times New Roman" w:hAnsi="Times New Roman"/>
          <w:spacing w:val="-1"/>
          <w:sz w:val="28"/>
          <w:szCs w:val="28"/>
        </w:rPr>
      </w:pPr>
      <w:r w:rsidRPr="009014D8">
        <w:rPr>
          <w:rFonts w:ascii="Times New Roman" w:hAnsi="Times New Roman"/>
          <w:iCs/>
          <w:spacing w:val="-1"/>
          <w:sz w:val="28"/>
          <w:szCs w:val="28"/>
        </w:rPr>
        <w:t>общих гуманитарных и социально-экономических дисциплин;</w:t>
      </w:r>
    </w:p>
    <w:p w:rsidR="00F60E7A" w:rsidRPr="009014D8" w:rsidRDefault="00F60E7A" w:rsidP="008418EC">
      <w:pPr>
        <w:numPr>
          <w:ilvl w:val="0"/>
          <w:numId w:val="1"/>
        </w:numPr>
        <w:tabs>
          <w:tab w:val="left" w:pos="283"/>
        </w:tabs>
        <w:autoSpaceDE w:val="0"/>
        <w:autoSpaceDN w:val="0"/>
        <w:adjustRightInd w:val="0"/>
        <w:spacing w:after="0" w:line="215" w:lineRule="atLeast"/>
        <w:ind w:right="567"/>
        <w:jc w:val="both"/>
        <w:textAlignment w:val="center"/>
        <w:rPr>
          <w:rFonts w:ascii="Times New Roman" w:hAnsi="Times New Roman"/>
          <w:spacing w:val="-1"/>
          <w:sz w:val="28"/>
          <w:szCs w:val="28"/>
        </w:rPr>
      </w:pPr>
      <w:r w:rsidRPr="009014D8">
        <w:rPr>
          <w:rFonts w:ascii="Times New Roman" w:hAnsi="Times New Roman"/>
          <w:iCs/>
          <w:spacing w:val="-1"/>
          <w:sz w:val="28"/>
          <w:szCs w:val="28"/>
        </w:rPr>
        <w:t>естественно-научных дисциплин</w:t>
      </w:r>
    </w:p>
    <w:p w:rsidR="00F60E7A" w:rsidRPr="009014D8" w:rsidRDefault="00F60E7A" w:rsidP="008418EC">
      <w:pPr>
        <w:numPr>
          <w:ilvl w:val="0"/>
          <w:numId w:val="1"/>
        </w:numPr>
        <w:tabs>
          <w:tab w:val="left" w:pos="283"/>
        </w:tabs>
        <w:autoSpaceDE w:val="0"/>
        <w:autoSpaceDN w:val="0"/>
        <w:adjustRightInd w:val="0"/>
        <w:spacing w:after="0" w:line="215" w:lineRule="atLeast"/>
        <w:ind w:right="567"/>
        <w:jc w:val="both"/>
        <w:textAlignment w:val="center"/>
        <w:rPr>
          <w:rFonts w:ascii="Times New Roman" w:hAnsi="Times New Roman"/>
          <w:spacing w:val="-1"/>
          <w:sz w:val="28"/>
          <w:szCs w:val="28"/>
        </w:rPr>
      </w:pPr>
      <w:r w:rsidRPr="009014D8">
        <w:rPr>
          <w:rFonts w:ascii="Times New Roman" w:hAnsi="Times New Roman"/>
          <w:iCs/>
          <w:spacing w:val="-1"/>
          <w:sz w:val="28"/>
          <w:szCs w:val="28"/>
        </w:rPr>
        <w:t>физико-математических дисциплин;</w:t>
      </w:r>
    </w:p>
    <w:p w:rsidR="00F60E7A" w:rsidRPr="009014D8" w:rsidRDefault="00F60E7A" w:rsidP="008418EC">
      <w:pPr>
        <w:numPr>
          <w:ilvl w:val="0"/>
          <w:numId w:val="1"/>
        </w:numPr>
        <w:tabs>
          <w:tab w:val="left" w:pos="283"/>
        </w:tabs>
        <w:autoSpaceDE w:val="0"/>
        <w:autoSpaceDN w:val="0"/>
        <w:adjustRightInd w:val="0"/>
        <w:spacing w:after="0" w:line="215" w:lineRule="atLeast"/>
        <w:ind w:right="567"/>
        <w:jc w:val="both"/>
        <w:textAlignment w:val="center"/>
        <w:rPr>
          <w:rFonts w:ascii="Times New Roman" w:hAnsi="Times New Roman"/>
          <w:spacing w:val="-1"/>
          <w:sz w:val="28"/>
          <w:szCs w:val="28"/>
        </w:rPr>
      </w:pPr>
      <w:r w:rsidRPr="009014D8">
        <w:rPr>
          <w:rFonts w:ascii="Times New Roman" w:hAnsi="Times New Roman"/>
          <w:iCs/>
          <w:spacing w:val="-1"/>
          <w:sz w:val="28"/>
          <w:szCs w:val="28"/>
        </w:rPr>
        <w:t>кафедра иностранных языков;</w:t>
      </w:r>
    </w:p>
    <w:p w:rsidR="00F60E7A" w:rsidRPr="009014D8" w:rsidRDefault="00F60E7A" w:rsidP="008418EC">
      <w:pPr>
        <w:numPr>
          <w:ilvl w:val="0"/>
          <w:numId w:val="1"/>
        </w:numPr>
        <w:tabs>
          <w:tab w:val="left" w:pos="283"/>
        </w:tabs>
        <w:autoSpaceDE w:val="0"/>
        <w:autoSpaceDN w:val="0"/>
        <w:adjustRightInd w:val="0"/>
        <w:spacing w:after="0" w:line="215" w:lineRule="atLeast"/>
        <w:ind w:right="567"/>
        <w:jc w:val="both"/>
        <w:textAlignment w:val="center"/>
        <w:rPr>
          <w:rFonts w:ascii="Times New Roman" w:hAnsi="Times New Roman"/>
          <w:spacing w:val="-1"/>
          <w:sz w:val="28"/>
          <w:szCs w:val="28"/>
        </w:rPr>
      </w:pPr>
      <w:r w:rsidRPr="009014D8">
        <w:rPr>
          <w:rFonts w:ascii="Times New Roman" w:hAnsi="Times New Roman"/>
          <w:iCs/>
          <w:spacing w:val="-1"/>
          <w:sz w:val="28"/>
          <w:szCs w:val="28"/>
        </w:rPr>
        <w:t>кафедра начального образования.</w:t>
      </w:r>
    </w:p>
    <w:p w:rsidR="00F60E7A" w:rsidRPr="009014D8"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sz w:val="28"/>
          <w:szCs w:val="28"/>
        </w:rPr>
      </w:pPr>
    </w:p>
    <w:p w:rsidR="00F60E7A" w:rsidRPr="00791562" w:rsidRDefault="00F60E7A" w:rsidP="00E201F1">
      <w:pPr>
        <w:autoSpaceDE w:val="0"/>
        <w:autoSpaceDN w:val="0"/>
        <w:adjustRightInd w:val="0"/>
        <w:spacing w:after="0" w:line="215" w:lineRule="atLeast"/>
        <w:ind w:left="284" w:right="-1" w:firstLine="424"/>
        <w:jc w:val="both"/>
        <w:textAlignment w:val="center"/>
        <w:rPr>
          <w:rFonts w:ascii="Times New Roman" w:hAnsi="Times New Roman"/>
          <w:sz w:val="28"/>
          <w:szCs w:val="28"/>
        </w:rPr>
      </w:pPr>
      <w:r w:rsidRPr="009014D8">
        <w:rPr>
          <w:rFonts w:ascii="Times New Roman" w:hAnsi="Times New Roman"/>
          <w:iCs/>
          <w:sz w:val="28"/>
          <w:szCs w:val="28"/>
        </w:rPr>
        <w:t xml:space="preserve">В целях учета мнения обучающихся и родителей (законных представителей) несовершеннолетних обучающихся в гимназии действуют Совет обучающихся и </w:t>
      </w:r>
      <w:r w:rsidRPr="00791562">
        <w:rPr>
          <w:rFonts w:ascii="Times New Roman" w:hAnsi="Times New Roman"/>
          <w:iCs/>
          <w:sz w:val="28"/>
          <w:szCs w:val="28"/>
        </w:rPr>
        <w:t>Совет родителей.</w:t>
      </w:r>
    </w:p>
    <w:p w:rsidR="00F60E7A" w:rsidRPr="00F41BE0" w:rsidRDefault="00F60E7A" w:rsidP="00E201F1">
      <w:pPr>
        <w:autoSpaceDE w:val="0"/>
        <w:autoSpaceDN w:val="0"/>
        <w:adjustRightInd w:val="0"/>
        <w:spacing w:after="0" w:line="215" w:lineRule="atLeast"/>
        <w:ind w:left="284" w:right="-1" w:firstLine="424"/>
        <w:jc w:val="both"/>
        <w:textAlignment w:val="center"/>
        <w:rPr>
          <w:rFonts w:ascii="Times New Roman" w:hAnsi="Times New Roman"/>
          <w:iCs/>
          <w:color w:val="000000"/>
          <w:sz w:val="28"/>
          <w:szCs w:val="28"/>
        </w:rPr>
      </w:pPr>
      <w:r>
        <w:rPr>
          <w:rFonts w:ascii="Times New Roman" w:hAnsi="Times New Roman"/>
          <w:iCs/>
          <w:sz w:val="28"/>
          <w:szCs w:val="28"/>
        </w:rPr>
        <w:t>По итогам 2023</w:t>
      </w:r>
      <w:r w:rsidRPr="009014D8">
        <w:rPr>
          <w:rFonts w:ascii="Times New Roman" w:hAnsi="Times New Roman"/>
          <w:iCs/>
          <w:sz w:val="28"/>
          <w:szCs w:val="28"/>
        </w:rPr>
        <w:t xml:space="preserve"> года система управления гимназией оценивается как эффективная, позволяющая учесть мнение</w:t>
      </w:r>
      <w:r w:rsidRPr="00F41BE0">
        <w:rPr>
          <w:rFonts w:ascii="Times New Roman" w:hAnsi="Times New Roman"/>
          <w:iCs/>
          <w:color w:val="000000"/>
          <w:sz w:val="28"/>
          <w:szCs w:val="28"/>
        </w:rPr>
        <w:t xml:space="preserve"> работников и всех участников образовательных отношений. В следующем году изменение системы управления не планируется.</w:t>
      </w:r>
    </w:p>
    <w:p w:rsidR="00F60E7A" w:rsidRPr="00F41BE0" w:rsidRDefault="00F60E7A" w:rsidP="006E250C">
      <w:pPr>
        <w:autoSpaceDE w:val="0"/>
        <w:autoSpaceDN w:val="0"/>
        <w:adjustRightInd w:val="0"/>
        <w:spacing w:after="0" w:line="215" w:lineRule="atLeast"/>
        <w:ind w:left="284" w:right="-1"/>
        <w:jc w:val="both"/>
        <w:textAlignment w:val="center"/>
        <w:rPr>
          <w:rFonts w:ascii="Times New Roman" w:hAnsi="Times New Roman"/>
          <w:iCs/>
          <w:color w:val="000000"/>
          <w:sz w:val="28"/>
          <w:szCs w:val="28"/>
        </w:rPr>
      </w:pPr>
    </w:p>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color w:val="000000"/>
          <w:sz w:val="28"/>
          <w:szCs w:val="28"/>
        </w:rPr>
      </w:pPr>
    </w:p>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color w:val="000000"/>
          <w:sz w:val="28"/>
          <w:szCs w:val="28"/>
        </w:rPr>
      </w:pPr>
    </w:p>
    <w:p w:rsidR="00F60E7A"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color w:val="000000"/>
          <w:sz w:val="28"/>
          <w:szCs w:val="28"/>
        </w:rPr>
      </w:pPr>
    </w:p>
    <w:p w:rsidR="00F60E7A"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color w:val="000000"/>
          <w:sz w:val="28"/>
          <w:szCs w:val="28"/>
        </w:rPr>
      </w:pPr>
    </w:p>
    <w:p w:rsidR="00F60E7A"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color w:val="000000"/>
          <w:sz w:val="28"/>
          <w:szCs w:val="28"/>
        </w:rPr>
      </w:pPr>
    </w:p>
    <w:p w:rsidR="00F60E7A"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iCs/>
          <w:color w:val="000000"/>
          <w:sz w:val="28"/>
          <w:szCs w:val="28"/>
        </w:rPr>
      </w:pPr>
    </w:p>
    <w:p w:rsidR="00F60E7A" w:rsidRDefault="00F60E7A" w:rsidP="00C7750D">
      <w:pPr>
        <w:autoSpaceDE w:val="0"/>
        <w:autoSpaceDN w:val="0"/>
        <w:adjustRightInd w:val="0"/>
        <w:spacing w:after="0" w:line="215" w:lineRule="atLeast"/>
        <w:ind w:right="567"/>
        <w:jc w:val="both"/>
        <w:textAlignment w:val="center"/>
        <w:rPr>
          <w:rFonts w:ascii="Times New Roman" w:hAnsi="Times New Roman"/>
          <w:iCs/>
          <w:color w:val="000000"/>
          <w:sz w:val="28"/>
          <w:szCs w:val="28"/>
        </w:rPr>
      </w:pPr>
    </w:p>
    <w:p w:rsidR="00F60E7A" w:rsidRDefault="00F60E7A" w:rsidP="00C7750D">
      <w:pPr>
        <w:autoSpaceDE w:val="0"/>
        <w:autoSpaceDN w:val="0"/>
        <w:adjustRightInd w:val="0"/>
        <w:spacing w:after="0" w:line="215" w:lineRule="atLeast"/>
        <w:ind w:right="567"/>
        <w:jc w:val="both"/>
        <w:textAlignment w:val="center"/>
        <w:rPr>
          <w:rFonts w:ascii="Times New Roman" w:hAnsi="Times New Roman"/>
          <w:iCs/>
          <w:color w:val="000000"/>
          <w:sz w:val="28"/>
          <w:szCs w:val="28"/>
        </w:rPr>
      </w:pPr>
    </w:p>
    <w:p w:rsidR="00F60E7A" w:rsidRDefault="00F60E7A" w:rsidP="00C7750D">
      <w:pPr>
        <w:autoSpaceDE w:val="0"/>
        <w:autoSpaceDN w:val="0"/>
        <w:adjustRightInd w:val="0"/>
        <w:spacing w:after="0" w:line="215" w:lineRule="atLeast"/>
        <w:ind w:right="567"/>
        <w:jc w:val="both"/>
        <w:textAlignment w:val="center"/>
        <w:rPr>
          <w:rFonts w:ascii="Times New Roman" w:hAnsi="Times New Roman"/>
          <w:iCs/>
          <w:color w:val="000000"/>
          <w:sz w:val="28"/>
          <w:szCs w:val="28"/>
        </w:rPr>
      </w:pPr>
    </w:p>
    <w:p w:rsidR="00F60E7A" w:rsidRDefault="00F60E7A" w:rsidP="00C7750D">
      <w:pPr>
        <w:autoSpaceDE w:val="0"/>
        <w:autoSpaceDN w:val="0"/>
        <w:adjustRightInd w:val="0"/>
        <w:spacing w:after="0" w:line="215" w:lineRule="atLeast"/>
        <w:ind w:right="567"/>
        <w:jc w:val="both"/>
        <w:textAlignment w:val="center"/>
        <w:rPr>
          <w:rFonts w:ascii="Times New Roman" w:hAnsi="Times New Roman"/>
          <w:iCs/>
          <w:color w:val="000000"/>
          <w:sz w:val="28"/>
          <w:szCs w:val="28"/>
        </w:rPr>
      </w:pPr>
    </w:p>
    <w:p w:rsidR="00F60E7A" w:rsidRDefault="00F60E7A" w:rsidP="00C7750D">
      <w:pPr>
        <w:autoSpaceDE w:val="0"/>
        <w:autoSpaceDN w:val="0"/>
        <w:adjustRightInd w:val="0"/>
        <w:spacing w:after="0" w:line="215" w:lineRule="atLeast"/>
        <w:ind w:right="567"/>
        <w:jc w:val="both"/>
        <w:textAlignment w:val="center"/>
        <w:rPr>
          <w:rFonts w:ascii="Times New Roman" w:hAnsi="Times New Roman"/>
          <w:iCs/>
          <w:color w:val="000000"/>
          <w:sz w:val="28"/>
          <w:szCs w:val="28"/>
        </w:rPr>
      </w:pPr>
    </w:p>
    <w:p w:rsidR="00F60E7A" w:rsidRPr="00F41BE0" w:rsidRDefault="00F60E7A" w:rsidP="00C7750D">
      <w:pPr>
        <w:autoSpaceDE w:val="0"/>
        <w:autoSpaceDN w:val="0"/>
        <w:adjustRightInd w:val="0"/>
        <w:spacing w:after="0" w:line="215" w:lineRule="atLeast"/>
        <w:ind w:right="567"/>
        <w:jc w:val="both"/>
        <w:textAlignment w:val="center"/>
        <w:rPr>
          <w:rFonts w:ascii="Times New Roman" w:hAnsi="Times New Roman"/>
          <w:iCs/>
          <w:color w:val="000000"/>
          <w:sz w:val="28"/>
          <w:szCs w:val="28"/>
        </w:rPr>
      </w:pPr>
    </w:p>
    <w:p w:rsidR="00F60E7A" w:rsidRPr="007D0382" w:rsidRDefault="00F60E7A" w:rsidP="00E201F1">
      <w:pPr>
        <w:autoSpaceDE w:val="0"/>
        <w:autoSpaceDN w:val="0"/>
        <w:adjustRightInd w:val="0"/>
        <w:spacing w:after="0" w:line="240" w:lineRule="auto"/>
        <w:ind w:right="567"/>
        <w:jc w:val="both"/>
        <w:textAlignment w:val="center"/>
        <w:rPr>
          <w:rFonts w:ascii="Times New Roman" w:hAnsi="Times New Roman"/>
          <w:b/>
          <w:bCs/>
          <w:color w:val="000000"/>
          <w:sz w:val="28"/>
          <w:szCs w:val="28"/>
        </w:rPr>
      </w:pPr>
      <w:r w:rsidRPr="007D0382">
        <w:rPr>
          <w:rFonts w:ascii="Times New Roman" w:hAnsi="Times New Roman"/>
          <w:b/>
          <w:bCs/>
          <w:color w:val="000000"/>
          <w:sz w:val="28"/>
          <w:szCs w:val="28"/>
        </w:rPr>
        <w:lastRenderedPageBreak/>
        <w:t>III. Оценка образовательной деятельности</w:t>
      </w:r>
    </w:p>
    <w:p w:rsidR="00F60E7A" w:rsidRPr="007D0382" w:rsidRDefault="00F60E7A" w:rsidP="00E201F1">
      <w:pPr>
        <w:spacing w:after="0" w:line="240" w:lineRule="auto"/>
        <w:jc w:val="both"/>
        <w:rPr>
          <w:rFonts w:ascii="Times New Roman" w:hAnsi="Times New Roman"/>
          <w:color w:val="000000"/>
          <w:sz w:val="28"/>
          <w:szCs w:val="28"/>
        </w:rPr>
      </w:pPr>
      <w:r w:rsidRPr="007D0382">
        <w:rPr>
          <w:rFonts w:ascii="Times New Roman" w:hAnsi="Times New Roman"/>
          <w:color w:val="000000"/>
          <w:sz w:val="28"/>
          <w:szCs w:val="28"/>
        </w:rPr>
        <w:t>Образовательная деятельность организуется в соответствии:</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с Федеральным законом от 29.12.2012 № 273-ФЗ «Об образовании в Российской Федерации»;</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 xml:space="preserve">приказом </w:t>
      </w:r>
      <w:proofErr w:type="spellStart"/>
      <w:r w:rsidRPr="007D0382">
        <w:rPr>
          <w:rFonts w:ascii="Times New Roman" w:hAnsi="Times New Roman"/>
          <w:color w:val="000000"/>
          <w:sz w:val="28"/>
          <w:szCs w:val="28"/>
        </w:rPr>
        <w:t>Минпросвещения</w:t>
      </w:r>
      <w:proofErr w:type="spellEnd"/>
      <w:r w:rsidRPr="007D0382">
        <w:rPr>
          <w:rFonts w:ascii="Times New Roman" w:hAnsi="Times New Roman"/>
          <w:color w:val="000000"/>
          <w:sz w:val="28"/>
          <w:szCs w:val="28"/>
        </w:rPr>
        <w:t xml:space="preserve"> России от 31.05.2021 № 286 «Об утверждении федерального государственного образовательного стандарта начального общего образования»;</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 xml:space="preserve">приказом </w:t>
      </w:r>
      <w:proofErr w:type="spellStart"/>
      <w:r w:rsidRPr="007D0382">
        <w:rPr>
          <w:rFonts w:ascii="Times New Roman" w:hAnsi="Times New Roman"/>
          <w:color w:val="000000"/>
          <w:sz w:val="28"/>
          <w:szCs w:val="28"/>
        </w:rPr>
        <w:t>Минпросвещения</w:t>
      </w:r>
      <w:proofErr w:type="spellEnd"/>
      <w:r w:rsidRPr="007D0382">
        <w:rPr>
          <w:rFonts w:ascii="Times New Roman" w:hAnsi="Times New Roman"/>
          <w:color w:val="000000"/>
          <w:sz w:val="28"/>
          <w:szCs w:val="28"/>
        </w:rPr>
        <w:t xml:space="preserve"> России от 31.05.2021 № 287 «Об утверждении федерального государственного образовательного стандарта основного общего образования»;</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приказом Минобрнауки от 17.05.2012 № 413 «Об утверждении федерального государственного образовательного стандарта среднего общего образования»;</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СП 2.4.3648-20</w:t>
      </w:r>
      <w:r w:rsidRPr="007D0382">
        <w:rPr>
          <w:rFonts w:ascii="Times New Roman" w:hAnsi="Times New Roman"/>
          <w:color w:val="000000"/>
          <w:sz w:val="28"/>
          <w:szCs w:val="28"/>
          <w:lang w:val="en-US"/>
        </w:rPr>
        <w:t> </w:t>
      </w:r>
      <w:r w:rsidRPr="007D0382">
        <w:rPr>
          <w:rFonts w:ascii="Times New Roman" w:hAnsi="Times New Roman"/>
          <w:color w:val="000000"/>
          <w:sz w:val="28"/>
          <w:szCs w:val="28"/>
        </w:rPr>
        <w:t>«Санитарно-эпидемиологические требования к организациям воспитания и обучения, отдыха и оздоровления детей и молодежи»;</w:t>
      </w:r>
    </w:p>
    <w:p w:rsidR="00F60E7A" w:rsidRPr="007D0382"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60E7A" w:rsidRPr="009014D8" w:rsidRDefault="00F60E7A" w:rsidP="008418EC">
      <w:pPr>
        <w:numPr>
          <w:ilvl w:val="0"/>
          <w:numId w:val="4"/>
        </w:numPr>
        <w:spacing w:before="100" w:beforeAutospacing="1" w:after="100" w:afterAutospacing="1" w:line="240" w:lineRule="auto"/>
        <w:ind w:left="780" w:right="180"/>
        <w:contextualSpacing/>
        <w:jc w:val="both"/>
        <w:rPr>
          <w:rFonts w:ascii="Times New Roman" w:hAnsi="Times New Roman"/>
          <w:sz w:val="28"/>
          <w:szCs w:val="28"/>
        </w:rPr>
      </w:pPr>
      <w:r w:rsidRPr="007D0382">
        <w:rPr>
          <w:rFonts w:ascii="Times New Roman" w:hAnsi="Times New Roman"/>
          <w:color w:val="000000"/>
          <w:sz w:val="28"/>
          <w:szCs w:val="28"/>
        </w:rPr>
        <w:t xml:space="preserve">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w:t>
      </w:r>
      <w:r w:rsidRPr="009014D8">
        <w:rPr>
          <w:rFonts w:ascii="Times New Roman" w:hAnsi="Times New Roman"/>
          <w:sz w:val="28"/>
          <w:szCs w:val="28"/>
        </w:rPr>
        <w:t>воспитательной работы.</w:t>
      </w:r>
    </w:p>
    <w:p w:rsidR="00F60E7A" w:rsidRDefault="00F60E7A" w:rsidP="00121008">
      <w:pPr>
        <w:spacing w:after="0" w:line="240" w:lineRule="auto"/>
        <w:ind w:firstLine="420"/>
        <w:jc w:val="both"/>
        <w:rPr>
          <w:rFonts w:ascii="Times New Roman" w:hAnsi="Times New Roman"/>
          <w:sz w:val="28"/>
          <w:szCs w:val="28"/>
        </w:rPr>
      </w:pPr>
      <w:r w:rsidRPr="00121008">
        <w:rPr>
          <w:rFonts w:ascii="Times New Roman" w:hAnsi="Times New Roman"/>
          <w:sz w:val="28"/>
          <w:szCs w:val="28"/>
        </w:rPr>
        <w:t>Учебные</w:t>
      </w:r>
      <w:r w:rsidRPr="00121008">
        <w:rPr>
          <w:rFonts w:ascii="Times New Roman" w:hAnsi="Times New Roman"/>
          <w:sz w:val="28"/>
          <w:szCs w:val="28"/>
          <w:lang w:val="en-US"/>
        </w:rPr>
        <w:t> </w:t>
      </w:r>
      <w:r w:rsidRPr="00121008">
        <w:rPr>
          <w:rFonts w:ascii="Times New Roman" w:hAnsi="Times New Roman"/>
          <w:sz w:val="28"/>
          <w:szCs w:val="28"/>
        </w:rPr>
        <w:t>планы 1-х и 2–4-х классов ориентированы на четырехлетний нормативный срок освоения основной образовательной программы начального общего образования, 5-х и 6–9-х классов – на пятилетний нормативный срок освоения основной образовательной программы основного общего образования, 10–11-х классов – на двухлетний нормативный срок освоения образовательной програ</w:t>
      </w:r>
      <w:r>
        <w:rPr>
          <w:rFonts w:ascii="Times New Roman" w:hAnsi="Times New Roman"/>
          <w:sz w:val="28"/>
          <w:szCs w:val="28"/>
        </w:rPr>
        <w:t>ммы среднего общего образования.</w:t>
      </w:r>
    </w:p>
    <w:p w:rsidR="00F60E7A" w:rsidRPr="00121008" w:rsidRDefault="00F60E7A" w:rsidP="00121008">
      <w:pPr>
        <w:spacing w:after="0" w:line="240" w:lineRule="auto"/>
        <w:ind w:firstLine="420"/>
        <w:jc w:val="both"/>
        <w:rPr>
          <w:rFonts w:ascii="Times New Roman" w:hAnsi="Times New Roman"/>
          <w:sz w:val="28"/>
          <w:szCs w:val="28"/>
        </w:rPr>
      </w:pPr>
    </w:p>
    <w:p w:rsidR="00F60E7A" w:rsidRPr="007D0382" w:rsidRDefault="00F60E7A" w:rsidP="00E201F1">
      <w:pPr>
        <w:spacing w:after="0" w:line="240" w:lineRule="auto"/>
        <w:jc w:val="both"/>
        <w:rPr>
          <w:rFonts w:ascii="Times New Roman" w:hAnsi="Times New Roman"/>
          <w:color w:val="000000"/>
          <w:sz w:val="28"/>
          <w:szCs w:val="28"/>
        </w:rPr>
      </w:pPr>
      <w:r w:rsidRPr="007D0382">
        <w:rPr>
          <w:rFonts w:ascii="Times New Roman" w:hAnsi="Times New Roman"/>
          <w:color w:val="000000"/>
          <w:sz w:val="28"/>
          <w:szCs w:val="28"/>
        </w:rPr>
        <w:t>Форма обучения: очная.</w:t>
      </w:r>
    </w:p>
    <w:p w:rsidR="00F60E7A" w:rsidRDefault="00F60E7A" w:rsidP="00E201F1">
      <w:pPr>
        <w:spacing w:after="0" w:line="240" w:lineRule="auto"/>
        <w:jc w:val="both"/>
        <w:rPr>
          <w:rFonts w:ascii="Times New Roman" w:hAnsi="Times New Roman"/>
          <w:color w:val="000000"/>
          <w:sz w:val="28"/>
          <w:szCs w:val="28"/>
        </w:rPr>
      </w:pPr>
      <w:r w:rsidRPr="007D0382">
        <w:rPr>
          <w:rFonts w:ascii="Times New Roman" w:hAnsi="Times New Roman"/>
          <w:color w:val="000000"/>
          <w:sz w:val="28"/>
          <w:szCs w:val="28"/>
        </w:rPr>
        <w:t>Язык обучения: русский.</w:t>
      </w:r>
    </w:p>
    <w:p w:rsidR="00F60E7A" w:rsidRDefault="00F60E7A" w:rsidP="00E201F1">
      <w:pPr>
        <w:spacing w:after="0" w:line="240" w:lineRule="auto"/>
        <w:jc w:val="both"/>
        <w:rPr>
          <w:rFonts w:ascii="Times New Roman" w:hAnsi="Times New Roman"/>
          <w:color w:val="000000"/>
          <w:sz w:val="28"/>
          <w:szCs w:val="28"/>
        </w:rPr>
      </w:pPr>
    </w:p>
    <w:p w:rsidR="00F60E7A" w:rsidRDefault="00F60E7A" w:rsidP="00E201F1">
      <w:pPr>
        <w:spacing w:after="0" w:line="240" w:lineRule="auto"/>
        <w:jc w:val="both"/>
        <w:rPr>
          <w:rFonts w:ascii="Times New Roman" w:hAnsi="Times New Roman"/>
          <w:color w:val="000000"/>
          <w:sz w:val="28"/>
          <w:szCs w:val="28"/>
        </w:rPr>
      </w:pPr>
    </w:p>
    <w:p w:rsidR="00F60E7A" w:rsidRDefault="00F60E7A" w:rsidP="00E201F1">
      <w:pPr>
        <w:spacing w:after="0" w:line="240" w:lineRule="auto"/>
        <w:jc w:val="both"/>
        <w:rPr>
          <w:rFonts w:ascii="Times New Roman" w:hAnsi="Times New Roman"/>
          <w:color w:val="000000"/>
          <w:sz w:val="28"/>
          <w:szCs w:val="28"/>
        </w:rPr>
      </w:pPr>
    </w:p>
    <w:p w:rsidR="00F60E7A" w:rsidRDefault="00F60E7A" w:rsidP="00E201F1">
      <w:pPr>
        <w:spacing w:after="0" w:line="240" w:lineRule="auto"/>
        <w:jc w:val="both"/>
        <w:rPr>
          <w:rFonts w:ascii="Times New Roman" w:hAnsi="Times New Roman"/>
          <w:color w:val="000000"/>
          <w:sz w:val="28"/>
          <w:szCs w:val="28"/>
        </w:rPr>
      </w:pPr>
    </w:p>
    <w:p w:rsidR="00F60E7A" w:rsidRPr="007D0382" w:rsidRDefault="00F60E7A" w:rsidP="00E201F1">
      <w:pPr>
        <w:spacing w:after="0" w:line="240" w:lineRule="auto"/>
        <w:jc w:val="both"/>
        <w:rPr>
          <w:rFonts w:ascii="Times New Roman" w:hAnsi="Times New Roman"/>
          <w:color w:val="000000"/>
          <w:sz w:val="28"/>
          <w:szCs w:val="28"/>
        </w:rPr>
      </w:pPr>
    </w:p>
    <w:p w:rsidR="00F60E7A" w:rsidRPr="009014D8" w:rsidRDefault="00F60E7A" w:rsidP="00E201F1">
      <w:pPr>
        <w:spacing w:before="100" w:beforeAutospacing="1" w:after="100" w:afterAutospacing="1" w:line="240" w:lineRule="auto"/>
        <w:rPr>
          <w:rFonts w:ascii="Times New Roman" w:hAnsi="Times New Roman"/>
          <w:sz w:val="28"/>
          <w:szCs w:val="28"/>
        </w:rPr>
      </w:pPr>
      <w:r w:rsidRPr="007D0382">
        <w:rPr>
          <w:rFonts w:ascii="Times New Roman" w:hAnsi="Times New Roman"/>
          <w:b/>
          <w:bCs/>
          <w:color w:val="000000"/>
          <w:sz w:val="28"/>
          <w:szCs w:val="28"/>
        </w:rPr>
        <w:lastRenderedPageBreak/>
        <w:t>Таблица</w:t>
      </w:r>
      <w:r>
        <w:rPr>
          <w:rFonts w:ascii="Times New Roman" w:hAnsi="Times New Roman"/>
          <w:b/>
          <w:bCs/>
          <w:color w:val="000000"/>
          <w:sz w:val="28"/>
          <w:szCs w:val="28"/>
        </w:rPr>
        <w:t> </w:t>
      </w:r>
      <w:r w:rsidRPr="007D0382">
        <w:rPr>
          <w:rFonts w:ascii="Times New Roman" w:hAnsi="Times New Roman"/>
          <w:b/>
          <w:bCs/>
          <w:color w:val="000000"/>
          <w:sz w:val="28"/>
          <w:szCs w:val="28"/>
        </w:rPr>
        <w:t>2.</w:t>
      </w:r>
      <w:r>
        <w:rPr>
          <w:rFonts w:ascii="Times New Roman" w:hAnsi="Times New Roman"/>
          <w:b/>
          <w:bCs/>
          <w:color w:val="000000"/>
          <w:sz w:val="28"/>
          <w:szCs w:val="28"/>
        </w:rPr>
        <w:t> </w:t>
      </w:r>
      <w:r w:rsidRPr="009014D8">
        <w:rPr>
          <w:rFonts w:ascii="Times New Roman" w:hAnsi="Times New Roman"/>
          <w:b/>
          <w:bCs/>
          <w:sz w:val="28"/>
          <w:szCs w:val="28"/>
        </w:rPr>
        <w:t>Общая численность обучающихся, осваивающих </w:t>
      </w:r>
      <w:r>
        <w:rPr>
          <w:rFonts w:ascii="Times New Roman" w:hAnsi="Times New Roman"/>
          <w:b/>
          <w:bCs/>
          <w:sz w:val="28"/>
          <w:szCs w:val="28"/>
        </w:rPr>
        <w:t>образовательные программы в 2023</w:t>
      </w:r>
      <w:r w:rsidRPr="009014D8">
        <w:rPr>
          <w:rFonts w:ascii="Times New Roman" w:hAnsi="Times New Roman"/>
          <w:b/>
          <w:bCs/>
          <w:sz w:val="28"/>
          <w:szCs w:val="28"/>
          <w:lang w:val="en-US"/>
        </w:rPr>
        <w:t> </w:t>
      </w:r>
      <w:r w:rsidRPr="009014D8">
        <w:rPr>
          <w:rFonts w:ascii="Times New Roman" w:hAnsi="Times New Roman"/>
          <w:b/>
          <w:bCs/>
          <w:sz w:val="28"/>
          <w:szCs w:val="28"/>
        </w:rPr>
        <w:t>году</w:t>
      </w:r>
    </w:p>
    <w:tbl>
      <w:tblPr>
        <w:tblW w:w="0" w:type="auto"/>
        <w:tblCellMar>
          <w:top w:w="15" w:type="dxa"/>
          <w:left w:w="15" w:type="dxa"/>
          <w:bottom w:w="15" w:type="dxa"/>
          <w:right w:w="15" w:type="dxa"/>
        </w:tblCellMar>
        <w:tblLook w:val="0000" w:firstRow="0" w:lastRow="0" w:firstColumn="0" w:lastColumn="0" w:noHBand="0" w:noVBand="0"/>
      </w:tblPr>
      <w:tblGrid>
        <w:gridCol w:w="7773"/>
        <w:gridCol w:w="2300"/>
      </w:tblGrid>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FD4E63">
              <w:rPr>
                <w:rFonts w:ascii="Times New Roman" w:hAnsi="Times New Roman"/>
                <w:b/>
                <w:bCs/>
                <w:sz w:val="28"/>
                <w:szCs w:val="28"/>
                <w:lang w:val="en-US"/>
              </w:rPr>
              <w:t>Название</w:t>
            </w:r>
            <w:proofErr w:type="spellEnd"/>
            <w:r>
              <w:rPr>
                <w:rFonts w:ascii="Times New Roman" w:hAnsi="Times New Roman"/>
                <w:b/>
                <w:bCs/>
                <w:sz w:val="28"/>
                <w:szCs w:val="28"/>
              </w:rPr>
              <w:t xml:space="preserve"> </w:t>
            </w:r>
            <w:proofErr w:type="spellStart"/>
            <w:r w:rsidRPr="00FD4E63">
              <w:rPr>
                <w:rFonts w:ascii="Times New Roman" w:hAnsi="Times New Roman"/>
                <w:b/>
                <w:bCs/>
                <w:sz w:val="28"/>
                <w:szCs w:val="28"/>
                <w:lang w:val="en-US"/>
              </w:rPr>
              <w:t>образовательной</w:t>
            </w:r>
            <w:proofErr w:type="spellEnd"/>
            <w:r>
              <w:rPr>
                <w:rFonts w:ascii="Times New Roman" w:hAnsi="Times New Roman"/>
                <w:b/>
                <w:bCs/>
                <w:sz w:val="28"/>
                <w:szCs w:val="28"/>
              </w:rPr>
              <w:t xml:space="preserve"> </w:t>
            </w:r>
            <w:proofErr w:type="spellStart"/>
            <w:r w:rsidRPr="00FD4E63">
              <w:rPr>
                <w:rFonts w:ascii="Times New Roman" w:hAnsi="Times New Roman"/>
                <w:b/>
                <w:bCs/>
                <w:sz w:val="28"/>
                <w:szCs w:val="28"/>
                <w:lang w:val="en-US"/>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FD4E63">
              <w:rPr>
                <w:rFonts w:ascii="Times New Roman" w:hAnsi="Times New Roman"/>
                <w:b/>
                <w:bCs/>
                <w:sz w:val="28"/>
                <w:szCs w:val="28"/>
                <w:lang w:val="en-US"/>
              </w:rPr>
              <w:t>Численность</w:t>
            </w:r>
            <w:proofErr w:type="spellEnd"/>
            <w:r>
              <w:rPr>
                <w:rFonts w:ascii="Times New Roman" w:hAnsi="Times New Roman"/>
                <w:b/>
                <w:bCs/>
                <w:sz w:val="28"/>
                <w:szCs w:val="28"/>
              </w:rPr>
              <w:t xml:space="preserve"> </w:t>
            </w:r>
            <w:proofErr w:type="spellStart"/>
            <w:r w:rsidRPr="00FD4E63">
              <w:rPr>
                <w:rFonts w:ascii="Times New Roman" w:hAnsi="Times New Roman"/>
                <w:b/>
                <w:bCs/>
                <w:sz w:val="28"/>
                <w:szCs w:val="28"/>
                <w:lang w:val="en-US"/>
              </w:rPr>
              <w:t>обучающихся</w:t>
            </w:r>
            <w:proofErr w:type="spellEnd"/>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Основная образовательная программа начального общего образования по ФГОС начального общего образования, утвержденному</w:t>
            </w:r>
            <w:r w:rsidRPr="00271245">
              <w:rPr>
                <w:rFonts w:ascii="Times New Roman" w:hAnsi="Times New Roman"/>
                <w:sz w:val="28"/>
                <w:szCs w:val="28"/>
                <w:lang w:val="en-US"/>
              </w:rPr>
              <w:t> </w:t>
            </w:r>
            <w:r w:rsidRPr="00271245">
              <w:rPr>
                <w:rFonts w:ascii="Times New Roman" w:hAnsi="Times New Roman"/>
                <w:sz w:val="28"/>
                <w:szCs w:val="28"/>
              </w:rPr>
              <w:t xml:space="preserve">приказом </w:t>
            </w:r>
            <w:proofErr w:type="spellStart"/>
            <w:r w:rsidRPr="00271245">
              <w:rPr>
                <w:rFonts w:ascii="Times New Roman" w:hAnsi="Times New Roman"/>
                <w:sz w:val="28"/>
                <w:szCs w:val="28"/>
              </w:rPr>
              <w:t>Минпросвещения</w:t>
            </w:r>
            <w:proofErr w:type="spellEnd"/>
            <w:r w:rsidRPr="00271245">
              <w:rPr>
                <w:rFonts w:ascii="Times New Roman" w:hAnsi="Times New Roman"/>
                <w:sz w:val="28"/>
                <w:szCs w:val="28"/>
              </w:rPr>
              <w:t xml:space="preserve">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216</w:t>
            </w:r>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Основная образовательная программа начального общего образования по ФГОС начального общего образования, утвержденному</w:t>
            </w:r>
            <w:r w:rsidRPr="00271245">
              <w:rPr>
                <w:rFonts w:ascii="Times New Roman" w:hAnsi="Times New Roman"/>
                <w:sz w:val="28"/>
                <w:szCs w:val="28"/>
                <w:lang w:val="en-US"/>
              </w:rPr>
              <w:t> </w:t>
            </w:r>
            <w:r w:rsidRPr="00271245">
              <w:rPr>
                <w:rFonts w:ascii="Times New Roman" w:hAnsi="Times New Roman"/>
                <w:sz w:val="28"/>
                <w:szCs w:val="28"/>
              </w:rPr>
              <w:t>приказом Минобрнауки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201</w:t>
            </w:r>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Основная образовательная программа основного общего образования по ФГОС основного общего образования, утвержденному</w:t>
            </w:r>
            <w:r w:rsidRPr="00271245">
              <w:rPr>
                <w:rFonts w:ascii="Times New Roman" w:hAnsi="Times New Roman"/>
                <w:sz w:val="28"/>
                <w:szCs w:val="28"/>
                <w:lang w:val="en-US"/>
              </w:rPr>
              <w:t> </w:t>
            </w:r>
            <w:r w:rsidRPr="00271245">
              <w:rPr>
                <w:rFonts w:ascii="Times New Roman" w:hAnsi="Times New Roman"/>
                <w:sz w:val="28"/>
                <w:szCs w:val="28"/>
              </w:rPr>
              <w:t xml:space="preserve">приказом </w:t>
            </w:r>
            <w:proofErr w:type="spellStart"/>
            <w:r w:rsidRPr="00271245">
              <w:rPr>
                <w:rFonts w:ascii="Times New Roman" w:hAnsi="Times New Roman"/>
                <w:sz w:val="28"/>
                <w:szCs w:val="28"/>
              </w:rPr>
              <w:t>Минпросвещения</w:t>
            </w:r>
            <w:proofErr w:type="spellEnd"/>
            <w:r w:rsidRPr="00271245">
              <w:rPr>
                <w:rFonts w:ascii="Times New Roman" w:hAnsi="Times New Roman"/>
                <w:sz w:val="28"/>
                <w:szCs w:val="28"/>
              </w:rPr>
              <w:t xml:space="preserve">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214</w:t>
            </w:r>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Основная образовательная программа основного общего образования по ФГОС основного общего образования, утвержденному</w:t>
            </w:r>
            <w:r w:rsidRPr="00271245">
              <w:rPr>
                <w:rFonts w:ascii="Times New Roman" w:hAnsi="Times New Roman"/>
                <w:sz w:val="28"/>
                <w:szCs w:val="28"/>
                <w:lang w:val="en-US"/>
              </w:rPr>
              <w:t> </w:t>
            </w:r>
            <w:r w:rsidRPr="00271245">
              <w:rPr>
                <w:rFonts w:ascii="Times New Roman" w:hAnsi="Times New Roman"/>
                <w:sz w:val="28"/>
                <w:szCs w:val="28"/>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271245" w:rsidRDefault="00F60E7A" w:rsidP="008418EC">
            <w:pPr>
              <w:spacing w:before="100" w:beforeAutospacing="1" w:after="100" w:afterAutospacing="1" w:line="240" w:lineRule="auto"/>
              <w:jc w:val="both"/>
              <w:rPr>
                <w:rFonts w:ascii="Times New Roman" w:hAnsi="Times New Roman"/>
                <w:sz w:val="28"/>
                <w:szCs w:val="28"/>
              </w:rPr>
            </w:pPr>
            <w:r w:rsidRPr="00271245">
              <w:rPr>
                <w:rFonts w:ascii="Times New Roman" w:hAnsi="Times New Roman"/>
                <w:sz w:val="28"/>
                <w:szCs w:val="28"/>
              </w:rPr>
              <w:t>304</w:t>
            </w:r>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Основная образовательная программа среднего общего образования по ФГОС среднего общего образования, утвержденному</w:t>
            </w:r>
            <w:r w:rsidRPr="00FD4E63">
              <w:rPr>
                <w:rFonts w:ascii="Times New Roman" w:hAnsi="Times New Roman"/>
                <w:color w:val="000000"/>
                <w:sz w:val="28"/>
                <w:szCs w:val="28"/>
                <w:lang w:val="en-US"/>
              </w:rPr>
              <w:t> </w:t>
            </w:r>
            <w:r w:rsidRPr="00FD4E63">
              <w:rPr>
                <w:rFonts w:ascii="Times New Roman" w:hAnsi="Times New Roman"/>
                <w:color w:val="000000"/>
                <w:sz w:val="28"/>
                <w:szCs w:val="28"/>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636DF0"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151</w:t>
            </w:r>
          </w:p>
        </w:tc>
      </w:tr>
    </w:tbl>
    <w:p w:rsidR="00F60E7A" w:rsidRPr="009014D8" w:rsidRDefault="00F60E7A" w:rsidP="008418EC">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Всего в 2023</w:t>
      </w:r>
      <w:r w:rsidRPr="009014D8">
        <w:rPr>
          <w:rFonts w:ascii="Times New Roman" w:hAnsi="Times New Roman"/>
          <w:sz w:val="28"/>
          <w:szCs w:val="28"/>
          <w:lang w:val="en-US"/>
        </w:rPr>
        <w:t> </w:t>
      </w:r>
      <w:r w:rsidRPr="009014D8">
        <w:rPr>
          <w:rFonts w:ascii="Times New Roman" w:hAnsi="Times New Roman"/>
          <w:sz w:val="28"/>
          <w:szCs w:val="28"/>
        </w:rPr>
        <w:t>году в образовательной органи</w:t>
      </w:r>
      <w:r>
        <w:rPr>
          <w:rFonts w:ascii="Times New Roman" w:hAnsi="Times New Roman"/>
          <w:sz w:val="28"/>
          <w:szCs w:val="28"/>
        </w:rPr>
        <w:t xml:space="preserve">зации получали образование  1086 </w:t>
      </w:r>
      <w:r w:rsidRPr="009014D8">
        <w:rPr>
          <w:rFonts w:ascii="Times New Roman" w:hAnsi="Times New Roman"/>
          <w:sz w:val="28"/>
          <w:szCs w:val="28"/>
        </w:rPr>
        <w:t>обучающихся.</w:t>
      </w:r>
    </w:p>
    <w:p w:rsidR="00F60E7A" w:rsidRPr="009014D8" w:rsidRDefault="00F60E7A" w:rsidP="008418EC">
      <w:pPr>
        <w:spacing w:before="100" w:beforeAutospacing="1" w:after="100" w:afterAutospacing="1" w:line="240" w:lineRule="auto"/>
        <w:jc w:val="both"/>
        <w:rPr>
          <w:rFonts w:ascii="Times New Roman" w:hAnsi="Times New Roman"/>
          <w:sz w:val="28"/>
          <w:szCs w:val="28"/>
        </w:rPr>
      </w:pPr>
      <w:r w:rsidRPr="009014D8">
        <w:rPr>
          <w:rFonts w:ascii="Times New Roman" w:hAnsi="Times New Roman"/>
          <w:sz w:val="28"/>
          <w:szCs w:val="28"/>
        </w:rPr>
        <w:t>Гимназия реализует следующие образовательные программы:</w:t>
      </w:r>
    </w:p>
    <w:p w:rsidR="00F60E7A" w:rsidRPr="007D0382" w:rsidRDefault="00F60E7A" w:rsidP="008418EC">
      <w:pPr>
        <w:numPr>
          <w:ilvl w:val="0"/>
          <w:numId w:val="5"/>
        </w:numPr>
        <w:spacing w:before="100" w:beforeAutospacing="1" w:after="100" w:afterAutospacing="1" w:line="240" w:lineRule="auto"/>
        <w:ind w:left="780" w:right="180"/>
        <w:contextualSpacing/>
        <w:jc w:val="both"/>
        <w:rPr>
          <w:rFonts w:ascii="Times New Roman" w:hAnsi="Times New Roman"/>
          <w:color w:val="000000"/>
          <w:sz w:val="28"/>
          <w:szCs w:val="28"/>
        </w:rPr>
      </w:pPr>
      <w:r w:rsidRPr="009014D8">
        <w:rPr>
          <w:rFonts w:ascii="Times New Roman" w:hAnsi="Times New Roman"/>
          <w:sz w:val="28"/>
          <w:szCs w:val="28"/>
        </w:rPr>
        <w:t>основная образовательная</w:t>
      </w:r>
      <w:r w:rsidRPr="007D0382">
        <w:rPr>
          <w:rFonts w:ascii="Times New Roman" w:hAnsi="Times New Roman"/>
          <w:color w:val="000000"/>
          <w:sz w:val="28"/>
          <w:szCs w:val="28"/>
        </w:rPr>
        <w:t xml:space="preserve"> программа начального общего образования по ФГОС начального общего образования, утвержденному приказом </w:t>
      </w:r>
      <w:proofErr w:type="spellStart"/>
      <w:r w:rsidRPr="007D0382">
        <w:rPr>
          <w:rFonts w:ascii="Times New Roman" w:hAnsi="Times New Roman"/>
          <w:color w:val="000000"/>
          <w:sz w:val="28"/>
          <w:szCs w:val="28"/>
        </w:rPr>
        <w:t>Минпросвещения</w:t>
      </w:r>
      <w:proofErr w:type="spellEnd"/>
      <w:r w:rsidRPr="007D0382">
        <w:rPr>
          <w:rFonts w:ascii="Times New Roman" w:hAnsi="Times New Roman"/>
          <w:color w:val="000000"/>
          <w:sz w:val="28"/>
          <w:szCs w:val="28"/>
        </w:rPr>
        <w:t xml:space="preserve"> России от 31.05.2021 № 286;</w:t>
      </w:r>
    </w:p>
    <w:p w:rsidR="00F60E7A" w:rsidRPr="007D0382" w:rsidRDefault="00F60E7A" w:rsidP="008418EC">
      <w:pPr>
        <w:numPr>
          <w:ilvl w:val="0"/>
          <w:numId w:val="5"/>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p w:rsidR="00F60E7A" w:rsidRPr="007D0382" w:rsidRDefault="00F60E7A" w:rsidP="008418EC">
      <w:pPr>
        <w:numPr>
          <w:ilvl w:val="0"/>
          <w:numId w:val="5"/>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7D0382">
        <w:rPr>
          <w:rFonts w:ascii="Times New Roman" w:hAnsi="Times New Roman"/>
          <w:color w:val="000000"/>
          <w:sz w:val="28"/>
          <w:szCs w:val="28"/>
        </w:rPr>
        <w:t>Минпросвещения</w:t>
      </w:r>
      <w:proofErr w:type="spellEnd"/>
      <w:r w:rsidRPr="007D0382">
        <w:rPr>
          <w:rFonts w:ascii="Times New Roman" w:hAnsi="Times New Roman"/>
          <w:color w:val="000000"/>
          <w:sz w:val="28"/>
          <w:szCs w:val="28"/>
        </w:rPr>
        <w:t xml:space="preserve"> России от 31.05.2021 № 287;</w:t>
      </w:r>
    </w:p>
    <w:p w:rsidR="00F60E7A" w:rsidRPr="007D0382" w:rsidRDefault="00F60E7A" w:rsidP="008418EC">
      <w:pPr>
        <w:numPr>
          <w:ilvl w:val="0"/>
          <w:numId w:val="5"/>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F60E7A" w:rsidRPr="007D0382" w:rsidRDefault="00F60E7A" w:rsidP="008418EC">
      <w:pPr>
        <w:numPr>
          <w:ilvl w:val="0"/>
          <w:numId w:val="5"/>
        </w:numPr>
        <w:spacing w:before="100" w:beforeAutospacing="1" w:after="100" w:afterAutospacing="1" w:line="240" w:lineRule="auto"/>
        <w:ind w:left="780" w:right="180"/>
        <w:contextualSpacing/>
        <w:jc w:val="both"/>
        <w:rPr>
          <w:rFonts w:ascii="Times New Roman" w:hAnsi="Times New Roman"/>
          <w:color w:val="000000"/>
          <w:sz w:val="28"/>
          <w:szCs w:val="28"/>
        </w:rPr>
      </w:pPr>
      <w:r w:rsidRPr="007D0382">
        <w:rPr>
          <w:rFonts w:ascii="Times New Roman" w:hAnsi="Times New Roman"/>
          <w:color w:val="000000"/>
          <w:sz w:val="28"/>
          <w:szCs w:val="28"/>
        </w:rPr>
        <w:lastRenderedPageBreak/>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F60E7A" w:rsidRPr="009014D8" w:rsidRDefault="00F60E7A" w:rsidP="008418EC">
      <w:pPr>
        <w:numPr>
          <w:ilvl w:val="0"/>
          <w:numId w:val="5"/>
        </w:numPr>
        <w:spacing w:before="100" w:beforeAutospacing="1" w:after="100" w:afterAutospacing="1" w:line="240" w:lineRule="auto"/>
        <w:ind w:left="780" w:right="180"/>
        <w:jc w:val="both"/>
        <w:rPr>
          <w:rFonts w:ascii="Times New Roman" w:hAnsi="Times New Roman"/>
          <w:sz w:val="28"/>
          <w:szCs w:val="28"/>
          <w:lang w:val="en-US"/>
        </w:rPr>
      </w:pPr>
      <w:proofErr w:type="spellStart"/>
      <w:r w:rsidRPr="009014D8">
        <w:rPr>
          <w:rFonts w:ascii="Times New Roman" w:hAnsi="Times New Roman"/>
          <w:sz w:val="28"/>
          <w:szCs w:val="28"/>
          <w:lang w:val="en-US"/>
        </w:rPr>
        <w:t>дополнительные</w:t>
      </w:r>
      <w:proofErr w:type="spellEnd"/>
      <w:r>
        <w:rPr>
          <w:rFonts w:ascii="Times New Roman" w:hAnsi="Times New Roman"/>
          <w:sz w:val="28"/>
          <w:szCs w:val="28"/>
        </w:rPr>
        <w:t xml:space="preserve"> </w:t>
      </w:r>
      <w:proofErr w:type="spellStart"/>
      <w:r w:rsidRPr="009014D8">
        <w:rPr>
          <w:rFonts w:ascii="Times New Roman" w:hAnsi="Times New Roman"/>
          <w:sz w:val="28"/>
          <w:szCs w:val="28"/>
          <w:lang w:val="en-US"/>
        </w:rPr>
        <w:t>общеразвивающие</w:t>
      </w:r>
      <w:proofErr w:type="spellEnd"/>
      <w:r>
        <w:rPr>
          <w:rFonts w:ascii="Times New Roman" w:hAnsi="Times New Roman"/>
          <w:sz w:val="28"/>
          <w:szCs w:val="28"/>
        </w:rPr>
        <w:t xml:space="preserve"> </w:t>
      </w:r>
      <w:proofErr w:type="spellStart"/>
      <w:r w:rsidRPr="009014D8">
        <w:rPr>
          <w:rFonts w:ascii="Times New Roman" w:hAnsi="Times New Roman"/>
          <w:sz w:val="28"/>
          <w:szCs w:val="28"/>
          <w:lang w:val="en-US"/>
        </w:rPr>
        <w:t>программы</w:t>
      </w:r>
      <w:proofErr w:type="spellEnd"/>
      <w:r w:rsidRPr="009014D8">
        <w:rPr>
          <w:rFonts w:ascii="Times New Roman" w:hAnsi="Times New Roman"/>
          <w:sz w:val="28"/>
          <w:szCs w:val="28"/>
          <w:lang w:val="en-US"/>
        </w:rPr>
        <w:t>.</w:t>
      </w:r>
    </w:p>
    <w:p w:rsidR="00F60E7A" w:rsidRDefault="00F60E7A" w:rsidP="00C7750D">
      <w:pPr>
        <w:spacing w:after="150" w:line="360" w:lineRule="auto"/>
        <w:jc w:val="both"/>
        <w:rPr>
          <w:rFonts w:ascii="Times New Roman" w:hAnsi="Times New Roman"/>
          <w:color w:val="222222"/>
          <w:sz w:val="28"/>
        </w:rPr>
      </w:pPr>
      <w:r>
        <w:rPr>
          <w:rFonts w:ascii="Times New Roman" w:hAnsi="Times New Roman"/>
          <w:b/>
          <w:color w:val="222222"/>
          <w:sz w:val="28"/>
        </w:rPr>
        <w:t>Переход на обновленные ФГОС и реализация ФОП</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t>Во втором полугодии 2022/23 учебного года гимназия проводила подготовительную работу по внедрению с 1 сентября 2023 года федеральных образовательных программ начального, основного и среднего общего образования. МБОУ «Многопрофильная гимназия № 12» разработала и утвердила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гимназия вынесла на общественное обсуждение перевод всех обучающихся на уровне начального общего и обучающихся 7-х классов на уровне основного общего образования на обновленные ФГОС и получило одобрение у 96 процентов участников обсуждения.</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t>Деятельность рабочей группы в 2023 году по подготовке гимназии к переходу на обновленные ФГОС и внедрению ФОП можно оценить как хорошую: мероприятия дорожных карт по переходу на обновленные ФГОС и внедрению ФОП реализованы на 100 процентов.</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t xml:space="preserve">С 1 сентября 2023 года в соответствии </w:t>
      </w:r>
      <w:r>
        <w:rPr>
          <w:rFonts w:ascii="Times New Roman" w:hAnsi="Times New Roman"/>
          <w:sz w:val="28"/>
        </w:rPr>
        <w:t>с </w:t>
      </w:r>
      <w:hyperlink r:id="rId10" w:anchor="/document/99/351825406/XA00M9I2N5/" w:history="1">
        <w:r>
          <w:rPr>
            <w:rFonts w:ascii="Times New Roman" w:hAnsi="Times New Roman"/>
            <w:sz w:val="28"/>
          </w:rPr>
          <w:t>Федеральным законом от 24.09.2022 № 371-ФЗ</w:t>
        </w:r>
      </w:hyperlink>
      <w:r>
        <w:rPr>
          <w:rFonts w:ascii="Times New Roman" w:hAnsi="Times New Roman"/>
          <w:color w:val="222222"/>
          <w:sz w:val="28"/>
        </w:rPr>
        <w:t> МБОУ «Многопрофильная гимназия № 12» приступила к реализации ООП всех уровней образования в соответствии с ФОП. Гимназия разработала и приняла на педагогическом совете 28.08.2023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t xml:space="preserve">В марте 2023 года МБОУ «Многопрофильная гимназия № 12» приняла решение о переходе на обучение в соответствии с обновленными ФГОС НОО и ООО 3–4-х классов и 7-х классов в соответствии с планом-графиком </w:t>
      </w:r>
      <w:proofErr w:type="spellStart"/>
      <w:r>
        <w:rPr>
          <w:rFonts w:ascii="Times New Roman" w:hAnsi="Times New Roman"/>
          <w:color w:val="222222"/>
          <w:sz w:val="28"/>
        </w:rPr>
        <w:t>Минпросвещения</w:t>
      </w:r>
      <w:proofErr w:type="spellEnd"/>
      <w:r>
        <w:rPr>
          <w:rFonts w:ascii="Times New Roman" w:hAnsi="Times New Roman"/>
          <w:sz w:val="28"/>
        </w:rPr>
        <w:t xml:space="preserve"> (</w:t>
      </w:r>
      <w:hyperlink r:id="rId11" w:anchor="/document/99/728265281/XA00M8G2N0/" w:history="1">
        <w:r>
          <w:rPr>
            <w:rFonts w:ascii="Times New Roman" w:hAnsi="Times New Roman"/>
            <w:sz w:val="28"/>
          </w:rPr>
          <w:t>письме от 15.02.2022 № АЗ-113/03</w:t>
        </w:r>
      </w:hyperlink>
      <w:r>
        <w:rPr>
          <w:rFonts w:ascii="Times New Roman" w:hAnsi="Times New Roman"/>
          <w:color w:val="222222"/>
          <w:sz w:val="28"/>
        </w:rPr>
        <w:t>).</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t>Решение было принято педагогическим советом по следующим основаниям:</w:t>
      </w:r>
    </w:p>
    <w:p w:rsidR="00F60E7A" w:rsidRDefault="00F60E7A" w:rsidP="00C7750D">
      <w:pPr>
        <w:numPr>
          <w:ilvl w:val="0"/>
          <w:numId w:val="41"/>
        </w:numPr>
        <w:spacing w:after="0" w:line="240" w:lineRule="auto"/>
        <w:ind w:left="0" w:firstLine="709"/>
        <w:jc w:val="both"/>
        <w:rPr>
          <w:rFonts w:ascii="Times New Roman" w:hAnsi="Times New Roman"/>
          <w:color w:val="222222"/>
          <w:sz w:val="28"/>
        </w:rPr>
      </w:pPr>
      <w:r>
        <w:rPr>
          <w:rFonts w:ascii="Times New Roman" w:hAnsi="Times New Roman"/>
          <w:color w:val="222222"/>
          <w:sz w:val="28"/>
        </w:rPr>
        <w:t>наличие соответствующих условий;</w:t>
      </w:r>
    </w:p>
    <w:p w:rsidR="00F60E7A" w:rsidRDefault="00F60E7A" w:rsidP="00C7750D">
      <w:pPr>
        <w:numPr>
          <w:ilvl w:val="0"/>
          <w:numId w:val="41"/>
        </w:numPr>
        <w:spacing w:after="0" w:line="240" w:lineRule="auto"/>
        <w:ind w:left="0" w:firstLine="709"/>
        <w:jc w:val="both"/>
        <w:rPr>
          <w:rFonts w:ascii="Times New Roman" w:hAnsi="Times New Roman"/>
          <w:color w:val="222222"/>
          <w:sz w:val="28"/>
        </w:rPr>
      </w:pPr>
      <w:r>
        <w:rPr>
          <w:rFonts w:ascii="Times New Roman" w:hAnsi="Times New Roman"/>
          <w:color w:val="222222"/>
          <w:sz w:val="28"/>
        </w:rPr>
        <w:t>согласие родителей (законных представителей) несовершеннолетних обучающихся 3–4-х и 7-х классов.</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t>С 1 сентября 2023 года осуществляется реализация ООП НОО и ООП ООО по обновленным ФГОС во всех параллелях начального общего образования и в 5-7-х классах на уровне ООО.</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color w:val="222222"/>
          <w:sz w:val="28"/>
        </w:rPr>
        <w:lastRenderedPageBreak/>
        <w:t>С 1 сентября 2023 года гимназия реализует 5 основных общеобразовательных программ, разработанных в соответствии с ФОП уровня образования:</w:t>
      </w:r>
    </w:p>
    <w:p w:rsidR="00F60E7A" w:rsidRDefault="00F60E7A" w:rsidP="00C7750D">
      <w:pPr>
        <w:spacing w:after="0" w:line="240" w:lineRule="auto"/>
        <w:ind w:firstLine="709"/>
        <w:jc w:val="both"/>
        <w:rPr>
          <w:rFonts w:ascii="Times New Roman" w:hAnsi="Times New Roman"/>
          <w:sz w:val="28"/>
        </w:rPr>
      </w:pPr>
      <w:r>
        <w:rPr>
          <w:rFonts w:ascii="Times New Roman" w:hAnsi="Times New Roman"/>
          <w:sz w:val="28"/>
        </w:rPr>
        <w:t>Для 1-2 классов – ООП НОО, разработанную в соответствии с ФГОС НОО, утвержденным </w:t>
      </w:r>
      <w:hyperlink r:id="rId12" w:anchor="/document/99/607175842/" w:history="1">
        <w:r>
          <w:rPr>
            <w:rFonts w:ascii="Times New Roman" w:hAnsi="Times New Roman"/>
            <w:sz w:val="28"/>
          </w:rPr>
          <w:t xml:space="preserve">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31.05.2021 № 286</w:t>
        </w:r>
      </w:hyperlink>
      <w:r>
        <w:rPr>
          <w:rFonts w:ascii="Times New Roman" w:hAnsi="Times New Roman"/>
          <w:sz w:val="28"/>
        </w:rPr>
        <w:t> и ФОП НОО, утвержденной </w:t>
      </w:r>
      <w:hyperlink r:id="rId13" w:anchor="/document/99/1301798824/ZAP2P003PH/" w:history="1">
        <w:r>
          <w:rPr>
            <w:rFonts w:ascii="Times New Roman" w:hAnsi="Times New Roman"/>
            <w:sz w:val="28"/>
          </w:rPr>
          <w:t xml:space="preserve">приказа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18.05.2023 № 372</w:t>
        </w:r>
      </w:hyperlink>
      <w:r>
        <w:rPr>
          <w:rFonts w:ascii="Times New Roman" w:hAnsi="Times New Roman"/>
          <w:sz w:val="28"/>
        </w:rPr>
        <w:t>;</w:t>
      </w:r>
    </w:p>
    <w:p w:rsidR="00F60E7A" w:rsidRDefault="00F60E7A" w:rsidP="00C7750D">
      <w:pPr>
        <w:spacing w:after="0" w:line="240" w:lineRule="auto"/>
        <w:ind w:firstLine="709"/>
        <w:jc w:val="both"/>
        <w:rPr>
          <w:rFonts w:ascii="Times New Roman" w:hAnsi="Times New Roman"/>
          <w:sz w:val="28"/>
        </w:rPr>
      </w:pPr>
      <w:r>
        <w:rPr>
          <w:rFonts w:ascii="Times New Roman" w:hAnsi="Times New Roman"/>
          <w:sz w:val="28"/>
        </w:rPr>
        <w:t>Для 3-4 классов – ООП НОО, разработанную в соответствии с ФГОС НОО, утвержденным </w:t>
      </w:r>
      <w:hyperlink r:id="rId14" w:anchor="/document/99/902180656/" w:history="1">
        <w:r>
          <w:rPr>
            <w:rFonts w:ascii="Times New Roman" w:hAnsi="Times New Roman"/>
            <w:sz w:val="28"/>
          </w:rPr>
          <w:t>приказа Минобрнауки России от 06.10.2009 № 373</w:t>
        </w:r>
      </w:hyperlink>
      <w:r>
        <w:rPr>
          <w:rFonts w:ascii="Times New Roman" w:hAnsi="Times New Roman"/>
          <w:sz w:val="28"/>
        </w:rPr>
        <w:t> и ФОП НОО, утвержденной </w:t>
      </w:r>
      <w:hyperlink r:id="rId15" w:anchor="/document/99/1301798824/ZAP2P003PH/" w:history="1">
        <w:r>
          <w:rPr>
            <w:rFonts w:ascii="Times New Roman" w:hAnsi="Times New Roman"/>
            <w:sz w:val="28"/>
          </w:rPr>
          <w:t xml:space="preserve">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18.05.2023 № 372</w:t>
        </w:r>
      </w:hyperlink>
      <w:r>
        <w:rPr>
          <w:rFonts w:ascii="Times New Roman" w:hAnsi="Times New Roman"/>
          <w:sz w:val="28"/>
        </w:rPr>
        <w:t>;</w:t>
      </w:r>
    </w:p>
    <w:p w:rsidR="00F60E7A" w:rsidRDefault="00F60E7A" w:rsidP="00C7750D">
      <w:pPr>
        <w:spacing w:after="0" w:line="240" w:lineRule="auto"/>
        <w:ind w:firstLine="709"/>
        <w:jc w:val="both"/>
        <w:rPr>
          <w:rFonts w:ascii="Times New Roman" w:hAnsi="Times New Roman"/>
          <w:sz w:val="28"/>
        </w:rPr>
      </w:pPr>
      <w:r>
        <w:rPr>
          <w:rFonts w:ascii="Times New Roman" w:hAnsi="Times New Roman"/>
          <w:sz w:val="28"/>
        </w:rPr>
        <w:t>Для 5-7 классов – ООП ООО, разработанную в соответствии с ФГОС ООО, утвержденным </w:t>
      </w:r>
      <w:hyperlink r:id="rId16" w:anchor="/document/99/607175848/" w:history="1">
        <w:r>
          <w:rPr>
            <w:rFonts w:ascii="Times New Roman" w:hAnsi="Times New Roman"/>
            <w:sz w:val="28"/>
          </w:rPr>
          <w:t xml:space="preserve">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31.05.2021 № 287</w:t>
        </w:r>
      </w:hyperlink>
      <w:r>
        <w:rPr>
          <w:rFonts w:ascii="Times New Roman" w:hAnsi="Times New Roman"/>
          <w:sz w:val="28"/>
        </w:rPr>
        <w:t> и ФОП ООО, утвержденной </w:t>
      </w:r>
      <w:hyperlink r:id="rId17" w:anchor="/document/99/1301798826/ZAP2F563JO/" w:history="1">
        <w:r>
          <w:rPr>
            <w:rFonts w:ascii="Times New Roman" w:hAnsi="Times New Roman"/>
            <w:sz w:val="28"/>
          </w:rPr>
          <w:t xml:space="preserve">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18.05.2023 № 370</w:t>
        </w:r>
      </w:hyperlink>
      <w:r>
        <w:rPr>
          <w:rFonts w:ascii="Times New Roman" w:hAnsi="Times New Roman"/>
          <w:sz w:val="28"/>
        </w:rPr>
        <w:t>;</w:t>
      </w:r>
    </w:p>
    <w:p w:rsidR="00F60E7A" w:rsidRDefault="00F60E7A" w:rsidP="00C7750D">
      <w:pPr>
        <w:spacing w:after="0" w:line="240" w:lineRule="auto"/>
        <w:ind w:firstLine="709"/>
        <w:jc w:val="both"/>
        <w:rPr>
          <w:rFonts w:ascii="Times New Roman" w:hAnsi="Times New Roman"/>
          <w:sz w:val="28"/>
        </w:rPr>
      </w:pPr>
      <w:r>
        <w:rPr>
          <w:rFonts w:ascii="Times New Roman" w:hAnsi="Times New Roman"/>
          <w:sz w:val="28"/>
        </w:rPr>
        <w:t>Для 8-9-х классов – ООП ООО, разработанную в соответствии с ФГОС ООО, утвержденным </w:t>
      </w:r>
      <w:hyperlink r:id="rId18" w:anchor="/document/99/902254916/" w:history="1">
        <w:r>
          <w:rPr>
            <w:rFonts w:ascii="Times New Roman" w:hAnsi="Times New Roman"/>
            <w:sz w:val="28"/>
          </w:rPr>
          <w:t>приказом Минобрнауки России от 17.12.2010 № 1897</w:t>
        </w:r>
      </w:hyperlink>
      <w:r>
        <w:rPr>
          <w:rFonts w:ascii="Times New Roman" w:hAnsi="Times New Roman"/>
          <w:sz w:val="28"/>
        </w:rPr>
        <w:t> и ФОП ООО, утвержденной </w:t>
      </w:r>
      <w:hyperlink r:id="rId19" w:anchor="/document/99/1301798826/ZAP2F563JO/" w:history="1">
        <w:r>
          <w:rPr>
            <w:rFonts w:ascii="Times New Roman" w:hAnsi="Times New Roman"/>
            <w:sz w:val="28"/>
          </w:rPr>
          <w:t xml:space="preserve">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18.05.2023 № 370</w:t>
        </w:r>
      </w:hyperlink>
      <w:r>
        <w:rPr>
          <w:rFonts w:ascii="Times New Roman" w:hAnsi="Times New Roman"/>
          <w:sz w:val="28"/>
        </w:rPr>
        <w:t>;</w:t>
      </w:r>
    </w:p>
    <w:p w:rsidR="00F60E7A" w:rsidRDefault="00F60E7A" w:rsidP="00C7750D">
      <w:pPr>
        <w:spacing w:after="0" w:line="240" w:lineRule="auto"/>
        <w:ind w:firstLine="709"/>
        <w:jc w:val="both"/>
        <w:rPr>
          <w:rFonts w:ascii="Times New Roman" w:hAnsi="Times New Roman"/>
          <w:color w:val="222222"/>
          <w:sz w:val="28"/>
        </w:rPr>
      </w:pPr>
      <w:r>
        <w:rPr>
          <w:rFonts w:ascii="Times New Roman" w:hAnsi="Times New Roman"/>
          <w:sz w:val="28"/>
        </w:rPr>
        <w:t>Для 10-11-х классов – ООП СОО, разработанную в соответствии с ФГОС СОО, утвержденным </w:t>
      </w:r>
      <w:hyperlink r:id="rId20" w:anchor="/document/99/902350579/" w:history="1">
        <w:r>
          <w:rPr>
            <w:rFonts w:ascii="Times New Roman" w:hAnsi="Times New Roman"/>
            <w:sz w:val="28"/>
          </w:rPr>
          <w:t>приказом Минобрнауки России от 17.05.2012 № 413</w:t>
        </w:r>
      </w:hyperlink>
      <w:r>
        <w:rPr>
          <w:rFonts w:ascii="Times New Roman" w:hAnsi="Times New Roman"/>
          <w:sz w:val="28"/>
        </w:rPr>
        <w:t> и ФОП СОО, утвержденной </w:t>
      </w:r>
      <w:hyperlink r:id="rId21" w:anchor="/document/99/1301798825/ZAP2P003PH/" w:history="1">
        <w:r>
          <w:rPr>
            <w:rFonts w:ascii="Times New Roman" w:hAnsi="Times New Roman"/>
            <w:sz w:val="28"/>
          </w:rPr>
          <w:t xml:space="preserve">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18.05.2023 № 371</w:t>
        </w:r>
      </w:hyperlink>
      <w:r>
        <w:rPr>
          <w:rFonts w:ascii="Times New Roman" w:hAnsi="Times New Roman"/>
          <w:color w:val="222222"/>
          <w:sz w:val="28"/>
        </w:rPr>
        <w:t>.</w:t>
      </w:r>
    </w:p>
    <w:p w:rsidR="00F60E7A" w:rsidRPr="009014D8" w:rsidRDefault="00F60E7A" w:rsidP="00C7750D">
      <w:pPr>
        <w:spacing w:after="0" w:line="240" w:lineRule="auto"/>
        <w:jc w:val="both"/>
        <w:rPr>
          <w:rFonts w:ascii="Times New Roman" w:hAnsi="Times New Roman"/>
          <w:b/>
          <w:bCs/>
          <w:sz w:val="28"/>
          <w:szCs w:val="28"/>
        </w:rPr>
      </w:pPr>
      <w:r>
        <w:rPr>
          <w:rFonts w:ascii="Times New Roman" w:hAnsi="Times New Roman"/>
          <w:color w:val="222222"/>
          <w:sz w:val="28"/>
          <w:shd w:val="clear" w:color="auto" w:fill="FFFFCC"/>
        </w:rPr>
        <w:br/>
      </w:r>
    </w:p>
    <w:p w:rsidR="00F60E7A" w:rsidRPr="009014D8" w:rsidRDefault="00F60E7A" w:rsidP="000671CD">
      <w:pPr>
        <w:spacing w:after="0" w:line="240" w:lineRule="auto"/>
        <w:jc w:val="both"/>
        <w:rPr>
          <w:rFonts w:ascii="Times New Roman" w:hAnsi="Times New Roman"/>
          <w:sz w:val="28"/>
          <w:szCs w:val="28"/>
        </w:rPr>
      </w:pPr>
      <w:r w:rsidRPr="009014D8">
        <w:rPr>
          <w:rFonts w:ascii="Times New Roman" w:hAnsi="Times New Roman"/>
          <w:b/>
          <w:bCs/>
          <w:sz w:val="28"/>
          <w:szCs w:val="28"/>
        </w:rPr>
        <w:t>Применение ЭОР и ЦОР</w:t>
      </w:r>
    </w:p>
    <w:p w:rsidR="00F60E7A" w:rsidRDefault="00F60E7A" w:rsidP="00AA4E59">
      <w:pPr>
        <w:spacing w:after="0" w:line="240" w:lineRule="auto"/>
        <w:ind w:firstLine="708"/>
        <w:jc w:val="both"/>
        <w:rPr>
          <w:rFonts w:ascii="Times New Roman" w:hAnsi="Times New Roman"/>
          <w:sz w:val="28"/>
          <w:szCs w:val="28"/>
        </w:rPr>
      </w:pPr>
      <w:bookmarkStart w:id="1" w:name="_Hlk164416659"/>
      <w:r>
        <w:rPr>
          <w:rFonts w:ascii="Times New Roman" w:hAnsi="Times New Roman"/>
          <w:sz w:val="28"/>
          <w:szCs w:val="28"/>
        </w:rPr>
        <w:t>В 2023 году продолжалась работа по использованию</w:t>
      </w:r>
      <w:r w:rsidRPr="009014D8">
        <w:rPr>
          <w:rFonts w:ascii="Times New Roman" w:hAnsi="Times New Roman"/>
          <w:sz w:val="28"/>
          <w:szCs w:val="28"/>
        </w:rPr>
        <w:t xml:space="preserve"> цифровой образовательной платформы ФГИС «Моя шко</w:t>
      </w:r>
      <w:r>
        <w:rPr>
          <w:rFonts w:ascii="Times New Roman" w:hAnsi="Times New Roman"/>
          <w:sz w:val="28"/>
          <w:szCs w:val="28"/>
        </w:rPr>
        <w:t>ла» в учебном процессе. Осуществлена 100% регистрация</w:t>
      </w:r>
      <w:r w:rsidRPr="009014D8">
        <w:rPr>
          <w:rFonts w:ascii="Times New Roman" w:hAnsi="Times New Roman"/>
          <w:sz w:val="28"/>
          <w:szCs w:val="28"/>
        </w:rPr>
        <w:t xml:space="preserve"> педагогов, </w:t>
      </w:r>
      <w:r>
        <w:rPr>
          <w:rFonts w:ascii="Times New Roman" w:hAnsi="Times New Roman"/>
          <w:sz w:val="28"/>
          <w:szCs w:val="28"/>
        </w:rPr>
        <w:t>учителя пробуют применять возможности платформы на уроках.</w:t>
      </w:r>
    </w:p>
    <w:bookmarkEnd w:id="1"/>
    <w:p w:rsidR="00F60E7A" w:rsidRPr="009014D8" w:rsidRDefault="00F60E7A" w:rsidP="009F6724">
      <w:pPr>
        <w:spacing w:after="0" w:line="240" w:lineRule="auto"/>
        <w:ind w:firstLine="708"/>
        <w:jc w:val="both"/>
        <w:rPr>
          <w:rFonts w:ascii="Times New Roman" w:hAnsi="Times New Roman"/>
          <w:sz w:val="28"/>
          <w:szCs w:val="28"/>
        </w:rPr>
      </w:pPr>
      <w:r w:rsidRPr="009014D8">
        <w:rPr>
          <w:rFonts w:ascii="Times New Roman" w:hAnsi="Times New Roman"/>
          <w:sz w:val="28"/>
          <w:szCs w:val="28"/>
        </w:rPr>
        <w:t xml:space="preserve">МБОУ «Многопрофильная гимназия №12»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9014D8">
        <w:rPr>
          <w:rFonts w:ascii="Times New Roman" w:hAnsi="Times New Roman"/>
          <w:sz w:val="28"/>
          <w:szCs w:val="28"/>
        </w:rPr>
        <w:t>Минпросвещения</w:t>
      </w:r>
      <w:proofErr w:type="spellEnd"/>
      <w:r w:rsidRPr="009014D8">
        <w:rPr>
          <w:rFonts w:ascii="Times New Roman" w:hAnsi="Times New Roman"/>
          <w:sz w:val="28"/>
          <w:szCs w:val="28"/>
        </w:rPr>
        <w:t xml:space="preserve"> от 02.08.2022 № 653).</w:t>
      </w:r>
      <w:r>
        <w:rPr>
          <w:rFonts w:ascii="Times New Roman" w:hAnsi="Times New Roman"/>
          <w:sz w:val="28"/>
          <w:szCs w:val="28"/>
        </w:rPr>
        <w:t xml:space="preserve"> </w:t>
      </w:r>
      <w:r w:rsidRPr="009014D8">
        <w:rPr>
          <w:rFonts w:ascii="Times New Roman" w:hAnsi="Times New Roman"/>
          <w:sz w:val="28"/>
          <w:szCs w:val="28"/>
        </w:rPr>
        <w:t>В ходе посещения уроков осуществлялся контроль использования ЭОР.</w:t>
      </w:r>
    </w:p>
    <w:p w:rsidR="00F60E7A" w:rsidRPr="009014D8" w:rsidRDefault="00F60E7A" w:rsidP="000671CD">
      <w:pPr>
        <w:spacing w:after="0" w:line="240" w:lineRule="auto"/>
        <w:jc w:val="both"/>
        <w:rPr>
          <w:rFonts w:ascii="Times New Roman" w:hAnsi="Times New Roman"/>
          <w:sz w:val="28"/>
          <w:szCs w:val="28"/>
        </w:rPr>
      </w:pPr>
      <w:r w:rsidRPr="009014D8">
        <w:rPr>
          <w:rFonts w:ascii="Times New Roman" w:hAnsi="Times New Roman"/>
          <w:sz w:val="28"/>
          <w:szCs w:val="28"/>
        </w:rPr>
        <w:t>По итогам контроля установлено:</w:t>
      </w:r>
    </w:p>
    <w:p w:rsidR="00F60E7A" w:rsidRPr="00C54DCE" w:rsidRDefault="00F60E7A">
      <w:pPr>
        <w:numPr>
          <w:ilvl w:val="0"/>
          <w:numId w:val="6"/>
        </w:numPr>
        <w:spacing w:after="0" w:line="240" w:lineRule="auto"/>
        <w:jc w:val="both"/>
        <w:rPr>
          <w:rFonts w:ascii="Times New Roman" w:hAnsi="Times New Roman"/>
          <w:sz w:val="28"/>
          <w:szCs w:val="28"/>
        </w:rPr>
      </w:pPr>
      <w:r w:rsidRPr="009014D8">
        <w:rPr>
          <w:rFonts w:ascii="Times New Roman" w:hAnsi="Times New Roman"/>
          <w:sz w:val="28"/>
          <w:szCs w:val="28"/>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w:t>
      </w:r>
      <w:r w:rsidRPr="00C54DCE">
        <w:rPr>
          <w:rFonts w:ascii="Times New Roman" w:hAnsi="Times New Roman"/>
          <w:sz w:val="28"/>
          <w:szCs w:val="28"/>
        </w:rPr>
        <w:t xml:space="preserve"> образовательных программ начального общего, основного общего, среднего общего образования (приказ </w:t>
      </w:r>
      <w:proofErr w:type="spellStart"/>
      <w:r w:rsidRPr="00C54DCE">
        <w:rPr>
          <w:rFonts w:ascii="Times New Roman" w:hAnsi="Times New Roman"/>
          <w:sz w:val="28"/>
          <w:szCs w:val="28"/>
        </w:rPr>
        <w:t>Минпросвещения</w:t>
      </w:r>
      <w:proofErr w:type="spellEnd"/>
      <w:r w:rsidRPr="00C54DCE">
        <w:rPr>
          <w:rFonts w:ascii="Times New Roman" w:hAnsi="Times New Roman"/>
          <w:sz w:val="28"/>
          <w:szCs w:val="28"/>
        </w:rPr>
        <w:t xml:space="preserve"> от 02.08.2022 № 653).</w:t>
      </w:r>
    </w:p>
    <w:p w:rsidR="00F60E7A" w:rsidRPr="00C54DCE" w:rsidRDefault="00F60E7A">
      <w:pPr>
        <w:numPr>
          <w:ilvl w:val="0"/>
          <w:numId w:val="6"/>
        </w:numPr>
        <w:spacing w:before="100" w:beforeAutospacing="1" w:after="100" w:afterAutospacing="1" w:line="240" w:lineRule="auto"/>
        <w:jc w:val="both"/>
        <w:rPr>
          <w:rFonts w:ascii="Times New Roman" w:hAnsi="Times New Roman"/>
          <w:sz w:val="28"/>
          <w:szCs w:val="28"/>
        </w:rPr>
      </w:pPr>
      <w:r w:rsidRPr="00C54DCE">
        <w:rPr>
          <w:rFonts w:ascii="Times New Roman" w:hAnsi="Times New Roman"/>
          <w:sz w:val="28"/>
          <w:szCs w:val="28"/>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w:t>
      </w:r>
      <w:r w:rsidRPr="00C54DCE">
        <w:rPr>
          <w:rFonts w:ascii="Times New Roman" w:hAnsi="Times New Roman"/>
          <w:sz w:val="28"/>
          <w:szCs w:val="28"/>
        </w:rPr>
        <w:lastRenderedPageBreak/>
        <w:t xml:space="preserve">программ начального общего, основного общего, среднего общего образования (приказ </w:t>
      </w:r>
      <w:proofErr w:type="spellStart"/>
      <w:r w:rsidRPr="00C54DCE">
        <w:rPr>
          <w:rFonts w:ascii="Times New Roman" w:hAnsi="Times New Roman"/>
          <w:sz w:val="28"/>
          <w:szCs w:val="28"/>
        </w:rPr>
        <w:t>Минпросвещения</w:t>
      </w:r>
      <w:proofErr w:type="spellEnd"/>
      <w:r w:rsidRPr="00C54DCE">
        <w:rPr>
          <w:rFonts w:ascii="Times New Roman" w:hAnsi="Times New Roman"/>
          <w:sz w:val="28"/>
          <w:szCs w:val="28"/>
        </w:rPr>
        <w:t xml:space="preserve"> от 02.08.2022 № 653).</w:t>
      </w:r>
    </w:p>
    <w:p w:rsidR="00F60E7A" w:rsidRDefault="00F60E7A" w:rsidP="005D1D5A">
      <w:pPr>
        <w:ind w:firstLine="360"/>
        <w:jc w:val="both"/>
        <w:rPr>
          <w:rFonts w:ascii="Times New Roman" w:hAnsi="Times New Roman"/>
          <w:sz w:val="28"/>
          <w:szCs w:val="28"/>
        </w:rPr>
      </w:pPr>
      <w:r>
        <w:rPr>
          <w:rFonts w:ascii="Times New Roman" w:hAnsi="Times New Roman"/>
          <w:sz w:val="28"/>
          <w:szCs w:val="28"/>
        </w:rPr>
        <w:t>В рамках реализации регионального проекта «Цифровая образовательная среда»</w:t>
      </w:r>
      <w:r w:rsidRPr="000C06DD">
        <w:rPr>
          <w:rFonts w:ascii="Times New Roman" w:hAnsi="Times New Roman"/>
          <w:sz w:val="28"/>
          <w:szCs w:val="28"/>
        </w:rPr>
        <w:t xml:space="preserve"> проводились консультации</w:t>
      </w:r>
      <w:r>
        <w:rPr>
          <w:rFonts w:ascii="Times New Roman" w:hAnsi="Times New Roman"/>
          <w:sz w:val="28"/>
          <w:szCs w:val="28"/>
        </w:rPr>
        <w:t xml:space="preserve"> (и обмен опытом)</w:t>
      </w:r>
      <w:r w:rsidRPr="000C06DD">
        <w:rPr>
          <w:rFonts w:ascii="Times New Roman" w:hAnsi="Times New Roman"/>
          <w:sz w:val="28"/>
          <w:szCs w:val="28"/>
        </w:rPr>
        <w:t xml:space="preserve"> о порядке использования образовательных платформ и интернет-ресурсов РЭШ https://resh.edu.ru, Учи. </w:t>
      </w:r>
      <w:proofErr w:type="spellStart"/>
      <w:r w:rsidRPr="000C06DD">
        <w:rPr>
          <w:rFonts w:ascii="Times New Roman" w:hAnsi="Times New Roman"/>
          <w:sz w:val="28"/>
          <w:szCs w:val="28"/>
        </w:rPr>
        <w:t>ру</w:t>
      </w:r>
      <w:proofErr w:type="spellEnd"/>
      <w:r w:rsidRPr="000C06DD">
        <w:rPr>
          <w:rFonts w:ascii="Times New Roman" w:hAnsi="Times New Roman"/>
          <w:sz w:val="28"/>
          <w:szCs w:val="28"/>
        </w:rPr>
        <w:t xml:space="preserve"> https://lp.uchi.ru/teachers, </w:t>
      </w:r>
      <w:proofErr w:type="spellStart"/>
      <w:r w:rsidRPr="000C06DD">
        <w:rPr>
          <w:rFonts w:ascii="Times New Roman" w:hAnsi="Times New Roman"/>
          <w:sz w:val="28"/>
          <w:szCs w:val="28"/>
        </w:rPr>
        <w:t>ЯКласс</w:t>
      </w:r>
      <w:proofErr w:type="spellEnd"/>
      <w:r w:rsidRPr="000C06DD">
        <w:rPr>
          <w:rFonts w:ascii="Times New Roman" w:hAnsi="Times New Roman"/>
          <w:sz w:val="28"/>
          <w:szCs w:val="28"/>
        </w:rPr>
        <w:t xml:space="preserve"> https://www.yaklass.ru, и др. </w:t>
      </w:r>
      <w:r>
        <w:rPr>
          <w:rFonts w:ascii="Times New Roman" w:hAnsi="Times New Roman"/>
          <w:sz w:val="28"/>
          <w:szCs w:val="28"/>
        </w:rPr>
        <w:t> </w:t>
      </w:r>
    </w:p>
    <w:p w:rsidR="00F60E7A" w:rsidRDefault="004823E2" w:rsidP="000671CD">
      <w:pPr>
        <w:jc w:val="both"/>
        <w:rPr>
          <w:rFonts w:ascii="Times New Roman" w:hAnsi="Times New Roman"/>
          <w:sz w:val="28"/>
          <w:szCs w:val="28"/>
        </w:rPr>
      </w:pPr>
      <w:r>
        <w:rPr>
          <w:noProof/>
          <w:lang w:eastAsia="ru-RU"/>
        </w:rPr>
        <w:pict>
          <v:shape id="Рисунок 4" o:spid="_x0000_s1026" type="#_x0000_t75" style="position:absolute;left:0;text-align:left;margin-left:0;margin-top:.1pt;width:134.25pt;height:62.9pt;z-index:1;visibility:visible;mso-position-horizontal:left;mso-position-horizontal-relative:margin">
            <v:imagedata r:id="rId22" o:title=""/>
            <w10:wrap type="square" anchorx="margin"/>
          </v:shape>
        </w:pict>
      </w:r>
      <w:r w:rsidR="00F60E7A" w:rsidRPr="000C06DD">
        <w:rPr>
          <w:rFonts w:ascii="Times New Roman" w:hAnsi="Times New Roman"/>
          <w:sz w:val="28"/>
          <w:szCs w:val="28"/>
        </w:rPr>
        <w:t>В</w:t>
      </w:r>
      <w:r w:rsidR="00F60E7A">
        <w:rPr>
          <w:rFonts w:ascii="Times New Roman" w:hAnsi="Times New Roman"/>
          <w:sz w:val="28"/>
          <w:szCs w:val="28"/>
        </w:rPr>
        <w:t> </w:t>
      </w:r>
      <w:r w:rsidR="00F60E7A" w:rsidRPr="000C06DD">
        <w:rPr>
          <w:rFonts w:ascii="Times New Roman" w:hAnsi="Times New Roman"/>
          <w:sz w:val="28"/>
          <w:szCs w:val="28"/>
        </w:rPr>
        <w:t>соответствии</w:t>
      </w:r>
      <w:r w:rsidR="00F60E7A">
        <w:rPr>
          <w:rFonts w:ascii="Times New Roman" w:hAnsi="Times New Roman"/>
          <w:sz w:val="28"/>
          <w:szCs w:val="28"/>
        </w:rPr>
        <w:t> </w:t>
      </w:r>
      <w:r w:rsidR="00F60E7A" w:rsidRPr="000C06DD">
        <w:rPr>
          <w:rFonts w:ascii="Times New Roman" w:hAnsi="Times New Roman"/>
          <w:sz w:val="28"/>
          <w:szCs w:val="28"/>
        </w:rPr>
        <w:t>с</w:t>
      </w:r>
      <w:r w:rsidR="00F60E7A">
        <w:rPr>
          <w:rFonts w:ascii="Times New Roman" w:hAnsi="Times New Roman"/>
          <w:sz w:val="28"/>
          <w:szCs w:val="28"/>
        </w:rPr>
        <w:t> </w:t>
      </w:r>
      <w:r w:rsidR="00F60E7A" w:rsidRPr="000C06DD">
        <w:rPr>
          <w:rFonts w:ascii="Times New Roman" w:hAnsi="Times New Roman"/>
          <w:sz w:val="28"/>
          <w:szCs w:val="28"/>
        </w:rPr>
        <w:t>письмом</w:t>
      </w:r>
      <w:r w:rsidR="00F60E7A">
        <w:rPr>
          <w:rFonts w:ascii="Times New Roman" w:hAnsi="Times New Roman"/>
          <w:sz w:val="28"/>
          <w:szCs w:val="28"/>
        </w:rPr>
        <w:t> </w:t>
      </w:r>
      <w:proofErr w:type="spellStart"/>
      <w:r w:rsidR="00F60E7A" w:rsidRPr="000C06DD">
        <w:rPr>
          <w:rFonts w:ascii="Times New Roman" w:hAnsi="Times New Roman"/>
          <w:sz w:val="28"/>
          <w:szCs w:val="28"/>
        </w:rPr>
        <w:t>Минпросвещения</w:t>
      </w:r>
      <w:proofErr w:type="spellEnd"/>
      <w:r w:rsidR="00F60E7A" w:rsidRPr="000C06DD">
        <w:rPr>
          <w:rFonts w:ascii="Times New Roman" w:hAnsi="Times New Roman"/>
          <w:sz w:val="28"/>
          <w:szCs w:val="28"/>
        </w:rPr>
        <w:t xml:space="preserve"> Р</w:t>
      </w:r>
      <w:r w:rsidR="00F60E7A">
        <w:rPr>
          <w:rFonts w:ascii="Times New Roman" w:hAnsi="Times New Roman"/>
          <w:sz w:val="28"/>
          <w:szCs w:val="28"/>
        </w:rPr>
        <w:t>Ф от 26.01.2021 №ТВ-94/04 в 2023 году была продолжена</w:t>
      </w:r>
      <w:r w:rsidR="00F60E7A" w:rsidRPr="000C06DD">
        <w:rPr>
          <w:rFonts w:ascii="Times New Roman" w:hAnsi="Times New Roman"/>
          <w:sz w:val="28"/>
          <w:szCs w:val="28"/>
        </w:rPr>
        <w:t xml:space="preserve"> деятельность по работе с электронным</w:t>
      </w:r>
      <w:r w:rsidR="00F60E7A">
        <w:rPr>
          <w:rFonts w:ascii="Times New Roman" w:hAnsi="Times New Roman"/>
          <w:sz w:val="28"/>
          <w:szCs w:val="28"/>
        </w:rPr>
        <w:t xml:space="preserve"> </w:t>
      </w:r>
      <w:r w:rsidR="00F60E7A" w:rsidRPr="000C06DD">
        <w:rPr>
          <w:rFonts w:ascii="Times New Roman" w:hAnsi="Times New Roman"/>
          <w:sz w:val="28"/>
          <w:szCs w:val="28"/>
        </w:rPr>
        <w:t>банком</w:t>
      </w:r>
      <w:r w:rsidR="00F60E7A">
        <w:rPr>
          <w:rFonts w:ascii="Times New Roman" w:hAnsi="Times New Roman"/>
          <w:sz w:val="28"/>
          <w:szCs w:val="28"/>
        </w:rPr>
        <w:t> </w:t>
      </w:r>
      <w:r w:rsidR="00F60E7A" w:rsidRPr="000C06DD">
        <w:rPr>
          <w:rFonts w:ascii="Times New Roman" w:hAnsi="Times New Roman"/>
          <w:sz w:val="28"/>
          <w:szCs w:val="28"/>
        </w:rPr>
        <w:t>тренировочных</w:t>
      </w:r>
      <w:r w:rsidR="00F60E7A">
        <w:rPr>
          <w:rFonts w:ascii="Times New Roman" w:hAnsi="Times New Roman"/>
          <w:sz w:val="28"/>
          <w:szCs w:val="28"/>
        </w:rPr>
        <w:t> </w:t>
      </w:r>
      <w:r w:rsidR="00F60E7A" w:rsidRPr="000C06DD">
        <w:rPr>
          <w:rFonts w:ascii="Times New Roman" w:hAnsi="Times New Roman"/>
          <w:sz w:val="28"/>
          <w:szCs w:val="28"/>
        </w:rPr>
        <w:t>заданий по</w:t>
      </w:r>
      <w:r w:rsidR="00F60E7A">
        <w:rPr>
          <w:rFonts w:ascii="Times New Roman" w:hAnsi="Times New Roman"/>
          <w:sz w:val="28"/>
          <w:szCs w:val="28"/>
        </w:rPr>
        <w:t> </w:t>
      </w:r>
      <w:r w:rsidR="00F60E7A" w:rsidRPr="000C06DD">
        <w:rPr>
          <w:rFonts w:ascii="Times New Roman" w:hAnsi="Times New Roman"/>
          <w:sz w:val="28"/>
          <w:szCs w:val="28"/>
        </w:rPr>
        <w:t>оценке</w:t>
      </w:r>
      <w:r w:rsidR="00F60E7A">
        <w:rPr>
          <w:rFonts w:ascii="Times New Roman" w:hAnsi="Times New Roman"/>
          <w:sz w:val="28"/>
          <w:szCs w:val="28"/>
        </w:rPr>
        <w:t> </w:t>
      </w:r>
      <w:r w:rsidR="00F60E7A" w:rsidRPr="000C06DD">
        <w:rPr>
          <w:rFonts w:ascii="Times New Roman" w:hAnsi="Times New Roman"/>
          <w:sz w:val="28"/>
          <w:szCs w:val="28"/>
        </w:rPr>
        <w:t>функциональной</w:t>
      </w:r>
      <w:r w:rsidR="00F60E7A">
        <w:rPr>
          <w:rFonts w:ascii="Times New Roman" w:hAnsi="Times New Roman"/>
          <w:sz w:val="28"/>
          <w:szCs w:val="28"/>
        </w:rPr>
        <w:t> </w:t>
      </w:r>
      <w:r w:rsidR="00F60E7A" w:rsidRPr="000C06DD">
        <w:rPr>
          <w:rFonts w:ascii="Times New Roman" w:hAnsi="Times New Roman"/>
          <w:sz w:val="28"/>
          <w:szCs w:val="28"/>
        </w:rPr>
        <w:t>грамотности электронного ресурса fg.resh.edu.ru</w:t>
      </w:r>
      <w:r w:rsidR="00F60E7A">
        <w:rPr>
          <w:rFonts w:ascii="Times New Roman" w:hAnsi="Times New Roman"/>
          <w:sz w:val="28"/>
          <w:szCs w:val="28"/>
        </w:rPr>
        <w:t>.</w:t>
      </w:r>
    </w:p>
    <w:p w:rsidR="00F60E7A" w:rsidRDefault="004823E2" w:rsidP="000671CD">
      <w:pPr>
        <w:jc w:val="both"/>
        <w:rPr>
          <w:rFonts w:ascii="Times New Roman" w:hAnsi="Times New Roman"/>
          <w:sz w:val="28"/>
          <w:szCs w:val="28"/>
        </w:rPr>
      </w:pPr>
      <w:r>
        <w:rPr>
          <w:noProof/>
          <w:lang w:eastAsia="ru-RU"/>
        </w:rPr>
        <w:pict>
          <v:shape id="Рисунок 5" o:spid="_x0000_s1027" type="#_x0000_t75" style="position:absolute;left:0;text-align:left;margin-left:3.45pt;margin-top:.1pt;width:88.5pt;height:75pt;z-index:-1;visibility:visible" wrapcoords="-183 0 -183 21384 21600 21384 21600 0 -183 0">
            <v:imagedata r:id="rId23" o:title=""/>
            <w10:wrap type="tight"/>
          </v:shape>
        </w:pict>
      </w:r>
      <w:r w:rsidR="00F60E7A" w:rsidRPr="000C06DD">
        <w:rPr>
          <w:rFonts w:ascii="Times New Roman" w:hAnsi="Times New Roman"/>
          <w:sz w:val="28"/>
          <w:szCs w:val="28"/>
        </w:rPr>
        <w:t xml:space="preserve">Результаты мониторинга по формированию и развитию функциональной грамотности, проводимого на федеральном уровне регулярно обсуждались на совещаниях и заседаниях </w:t>
      </w:r>
      <w:r w:rsidR="00F60E7A">
        <w:rPr>
          <w:rFonts w:ascii="Times New Roman" w:hAnsi="Times New Roman"/>
          <w:sz w:val="28"/>
          <w:szCs w:val="28"/>
        </w:rPr>
        <w:t xml:space="preserve">годичных рабочих команд. </w:t>
      </w:r>
    </w:p>
    <w:p w:rsidR="00F60E7A" w:rsidRPr="009014D8" w:rsidRDefault="00F60E7A" w:rsidP="000671CD">
      <w:pPr>
        <w:ind w:firstLine="708"/>
        <w:jc w:val="both"/>
        <w:rPr>
          <w:rFonts w:ascii="Times New Roman" w:hAnsi="Times New Roman"/>
          <w:sz w:val="28"/>
          <w:szCs w:val="28"/>
        </w:rPr>
      </w:pPr>
      <w:r w:rsidRPr="000C06DD">
        <w:rPr>
          <w:rFonts w:ascii="Times New Roman" w:hAnsi="Times New Roman"/>
          <w:sz w:val="28"/>
          <w:szCs w:val="28"/>
        </w:rPr>
        <w:t xml:space="preserve">Педагоги </w:t>
      </w:r>
      <w:r>
        <w:rPr>
          <w:rFonts w:ascii="Times New Roman" w:hAnsi="Times New Roman"/>
          <w:sz w:val="28"/>
          <w:szCs w:val="28"/>
        </w:rPr>
        <w:t>гимназии</w:t>
      </w:r>
      <w:r w:rsidRPr="000C06DD">
        <w:rPr>
          <w:rFonts w:ascii="Times New Roman" w:hAnsi="Times New Roman"/>
          <w:sz w:val="28"/>
          <w:szCs w:val="28"/>
        </w:rPr>
        <w:t xml:space="preserve"> принимали активное участие в вебинарах и семинарах, проводимыми </w:t>
      </w:r>
      <w:r>
        <w:rPr>
          <w:rFonts w:ascii="Times New Roman" w:hAnsi="Times New Roman"/>
          <w:sz w:val="28"/>
          <w:szCs w:val="28"/>
        </w:rPr>
        <w:t>ГНМЦ г. Читы</w:t>
      </w:r>
      <w:r w:rsidRPr="000C06DD">
        <w:rPr>
          <w:rFonts w:ascii="Times New Roman" w:hAnsi="Times New Roman"/>
          <w:sz w:val="28"/>
          <w:szCs w:val="28"/>
        </w:rPr>
        <w:t xml:space="preserve">, институтом развития образования </w:t>
      </w:r>
      <w:r>
        <w:rPr>
          <w:rFonts w:ascii="Times New Roman" w:hAnsi="Times New Roman"/>
          <w:sz w:val="28"/>
          <w:szCs w:val="28"/>
        </w:rPr>
        <w:t xml:space="preserve">Забайкальского края на платформах </w:t>
      </w:r>
      <w:proofErr w:type="spellStart"/>
      <w:r>
        <w:rPr>
          <w:rFonts w:ascii="Times New Roman" w:hAnsi="Times New Roman"/>
          <w:sz w:val="28"/>
          <w:szCs w:val="28"/>
        </w:rPr>
        <w:t>zabedu</w:t>
      </w:r>
      <w:proofErr w:type="spellEnd"/>
      <w:r w:rsidRPr="000C06DD">
        <w:rPr>
          <w:rFonts w:ascii="Times New Roman" w:hAnsi="Times New Roman"/>
          <w:sz w:val="28"/>
          <w:szCs w:val="28"/>
        </w:rPr>
        <w:t xml:space="preserve">. </w:t>
      </w:r>
    </w:p>
    <w:p w:rsidR="00F60E7A" w:rsidRDefault="00F60E7A" w:rsidP="000671CD">
      <w:pPr>
        <w:ind w:firstLine="708"/>
        <w:jc w:val="both"/>
        <w:rPr>
          <w:rFonts w:ascii="Times New Roman" w:hAnsi="Times New Roman"/>
          <w:sz w:val="28"/>
          <w:szCs w:val="28"/>
        </w:rPr>
      </w:pPr>
      <w:r w:rsidRPr="000C06DD">
        <w:rPr>
          <w:rFonts w:ascii="Times New Roman" w:hAnsi="Times New Roman"/>
          <w:sz w:val="28"/>
          <w:szCs w:val="28"/>
        </w:rPr>
        <w:t>Административная команда в системе проводила контроль за количеством используемых образовательных платформ в одном классе, за соблюдением требований СанПиНа по объему домашнего задания, за своевременным заполнением электронного журнала и за своевременностью и объективностью выставления отметок</w:t>
      </w:r>
      <w:r>
        <w:rPr>
          <w:rFonts w:ascii="Times New Roman" w:hAnsi="Times New Roman"/>
          <w:sz w:val="28"/>
          <w:szCs w:val="28"/>
        </w:rPr>
        <w:t>.</w:t>
      </w:r>
    </w:p>
    <w:p w:rsidR="00F60E7A" w:rsidRPr="0043493C" w:rsidRDefault="00F60E7A" w:rsidP="008418EC">
      <w:pPr>
        <w:spacing w:after="0" w:line="256" w:lineRule="auto"/>
        <w:jc w:val="both"/>
        <w:rPr>
          <w:rFonts w:ascii="Times New Roman" w:hAnsi="Times New Roman"/>
          <w:b/>
          <w:sz w:val="28"/>
          <w:szCs w:val="28"/>
          <w:lang w:eastAsia="ru-RU"/>
        </w:rPr>
      </w:pPr>
      <w:r w:rsidRPr="00055FAC">
        <w:rPr>
          <w:rFonts w:ascii="Times New Roman" w:hAnsi="Times New Roman"/>
          <w:b/>
          <w:bCs/>
          <w:color w:val="000000"/>
          <w:sz w:val="28"/>
          <w:szCs w:val="28"/>
        </w:rPr>
        <w:t>Профили обучения</w:t>
      </w:r>
    </w:p>
    <w:p w:rsidR="00F60E7A" w:rsidRDefault="00F60E7A" w:rsidP="008418EC">
      <w:pPr>
        <w:spacing w:before="100" w:beforeAutospacing="1" w:after="100" w:afterAutospacing="1" w:line="240" w:lineRule="auto"/>
        <w:ind w:firstLine="708"/>
        <w:jc w:val="both"/>
        <w:rPr>
          <w:rFonts w:ascii="Times New Roman" w:hAnsi="Times New Roman"/>
          <w:color w:val="000000"/>
          <w:sz w:val="28"/>
          <w:szCs w:val="28"/>
        </w:rPr>
      </w:pPr>
      <w:r w:rsidRPr="009014D8">
        <w:rPr>
          <w:rFonts w:ascii="Times New Roman" w:hAnsi="Times New Roman"/>
          <w:sz w:val="28"/>
          <w:szCs w:val="28"/>
        </w:rPr>
        <w:t>В 2021/22 году</w:t>
      </w:r>
      <w:r w:rsidRPr="00055FAC">
        <w:rPr>
          <w:rFonts w:ascii="Times New Roman" w:hAnsi="Times New Roman"/>
          <w:color w:val="000000"/>
          <w:sz w:val="28"/>
          <w:szCs w:val="28"/>
        </w:rPr>
        <w:t xml:space="preserve"> для обучающихся 10-х классов были сформированы три профиля. Наибольшей популярностью </w:t>
      </w:r>
      <w:r w:rsidRPr="00121008">
        <w:rPr>
          <w:rFonts w:ascii="Times New Roman" w:hAnsi="Times New Roman"/>
          <w:sz w:val="28"/>
          <w:szCs w:val="28"/>
        </w:rPr>
        <w:t>пользовались гуманитарный</w:t>
      </w:r>
      <w:r>
        <w:rPr>
          <w:rFonts w:ascii="Times New Roman" w:hAnsi="Times New Roman"/>
          <w:color w:val="000000"/>
          <w:sz w:val="28"/>
          <w:szCs w:val="28"/>
        </w:rPr>
        <w:t xml:space="preserve">  и  технологический </w:t>
      </w:r>
      <w:r w:rsidRPr="00055FAC">
        <w:rPr>
          <w:rFonts w:ascii="Times New Roman" w:hAnsi="Times New Roman"/>
          <w:color w:val="000000"/>
          <w:sz w:val="28"/>
          <w:szCs w:val="28"/>
        </w:rPr>
        <w:t xml:space="preserve"> профили. В 2022 году с учетом запросов обучающихся на основании анке</w:t>
      </w:r>
      <w:r>
        <w:rPr>
          <w:rFonts w:ascii="Times New Roman" w:hAnsi="Times New Roman"/>
          <w:color w:val="000000"/>
          <w:sz w:val="28"/>
          <w:szCs w:val="28"/>
        </w:rPr>
        <w:t>тирования были сформированы три  профиля</w:t>
      </w:r>
      <w:r w:rsidRPr="00055FAC">
        <w:rPr>
          <w:rFonts w:ascii="Times New Roman" w:hAnsi="Times New Roman"/>
          <w:color w:val="000000"/>
          <w:sz w:val="28"/>
          <w:szCs w:val="28"/>
        </w:rPr>
        <w:t>. Таким образом, в 2022/23 учебном году в полной мере реализуется ФГОС СОО и профильное обучение для обучающихся 10-х и 11-х классов. Перечень профилей и предметов на углубленном уровне – в таблице.</w:t>
      </w:r>
    </w:p>
    <w:p w:rsidR="00F60E7A" w:rsidRDefault="00F60E7A" w:rsidP="008418EC">
      <w:pPr>
        <w:spacing w:before="100" w:beforeAutospacing="1" w:after="100" w:afterAutospacing="1" w:line="240" w:lineRule="auto"/>
        <w:ind w:firstLine="708"/>
        <w:jc w:val="both"/>
        <w:rPr>
          <w:rFonts w:ascii="Times New Roman" w:hAnsi="Times New Roman"/>
          <w:color w:val="000000"/>
          <w:sz w:val="28"/>
          <w:szCs w:val="28"/>
        </w:rPr>
      </w:pPr>
    </w:p>
    <w:p w:rsidR="00F60E7A" w:rsidRPr="00055FAC" w:rsidRDefault="00F60E7A" w:rsidP="008418EC">
      <w:pPr>
        <w:spacing w:before="100" w:beforeAutospacing="1" w:after="100" w:afterAutospacing="1" w:line="240" w:lineRule="auto"/>
        <w:ind w:firstLine="708"/>
        <w:jc w:val="both"/>
        <w:rPr>
          <w:rFonts w:ascii="Times New Roman" w:hAnsi="Times New Roman"/>
          <w:color w:val="000000"/>
          <w:sz w:val="28"/>
          <w:szCs w:val="28"/>
        </w:rPr>
      </w:pPr>
    </w:p>
    <w:p w:rsidR="00F60E7A" w:rsidRPr="00055FAC" w:rsidRDefault="00F60E7A" w:rsidP="008418EC">
      <w:pPr>
        <w:spacing w:before="100" w:beforeAutospacing="1" w:after="100" w:afterAutospacing="1" w:line="240" w:lineRule="auto"/>
        <w:jc w:val="both"/>
        <w:rPr>
          <w:rFonts w:hAnsi="Times New Roman"/>
          <w:color w:val="000000"/>
          <w:sz w:val="24"/>
          <w:szCs w:val="24"/>
        </w:rPr>
      </w:pPr>
      <w:r w:rsidRPr="00055FAC">
        <w:rPr>
          <w:rFonts w:eastAsia="Times New Roman" w:hAnsi="Times New Roman"/>
          <w:b/>
          <w:bCs/>
          <w:color w:val="000000"/>
          <w:sz w:val="24"/>
          <w:szCs w:val="24"/>
        </w:rPr>
        <w:lastRenderedPageBreak/>
        <w:t>Таблица</w:t>
      </w:r>
      <w:r w:rsidRPr="00055FAC">
        <w:rPr>
          <w:rFonts w:eastAsia="Times New Roman" w:hAnsi="Times New Roman"/>
          <w:b/>
          <w:bCs/>
          <w:color w:val="000000"/>
          <w:sz w:val="24"/>
          <w:szCs w:val="24"/>
        </w:rPr>
        <w:t>.</w:t>
      </w:r>
      <w:r>
        <w:rPr>
          <w:rFonts w:eastAsia="Times New Roman" w:hAnsi="Times New Roman"/>
          <w:b/>
          <w:bCs/>
          <w:color w:val="000000"/>
          <w:sz w:val="24"/>
          <w:szCs w:val="24"/>
        </w:rPr>
        <w:t xml:space="preserve"> </w:t>
      </w:r>
      <w:r w:rsidRPr="00055FAC">
        <w:rPr>
          <w:rFonts w:eastAsia="Times New Roman" w:hAnsi="Times New Roman"/>
          <w:b/>
          <w:bCs/>
          <w:color w:val="000000"/>
          <w:sz w:val="24"/>
          <w:szCs w:val="24"/>
        </w:rPr>
        <w:t>Профили</w:t>
      </w:r>
      <w:r>
        <w:rPr>
          <w:rFonts w:eastAsia="Times New Roman" w:hAnsi="Times New Roman"/>
          <w:b/>
          <w:bCs/>
          <w:color w:val="000000"/>
          <w:sz w:val="24"/>
          <w:szCs w:val="24"/>
        </w:rPr>
        <w:t xml:space="preserve"> </w:t>
      </w:r>
      <w:r w:rsidRPr="00055FAC">
        <w:rPr>
          <w:rFonts w:eastAsia="Times New Roman" w:hAnsi="Times New Roman"/>
          <w:b/>
          <w:bCs/>
          <w:color w:val="000000"/>
          <w:sz w:val="24"/>
          <w:szCs w:val="24"/>
        </w:rPr>
        <w:t>и</w:t>
      </w:r>
      <w:r>
        <w:rPr>
          <w:rFonts w:eastAsia="Times New Roman" w:hAnsi="Times New Roman"/>
          <w:b/>
          <w:bCs/>
          <w:color w:val="000000"/>
          <w:sz w:val="24"/>
          <w:szCs w:val="24"/>
        </w:rPr>
        <w:t xml:space="preserve"> </w:t>
      </w:r>
      <w:r w:rsidRPr="00055FAC">
        <w:rPr>
          <w:rFonts w:eastAsia="Times New Roman" w:hAnsi="Times New Roman"/>
          <w:b/>
          <w:bCs/>
          <w:color w:val="000000"/>
          <w:sz w:val="24"/>
          <w:szCs w:val="24"/>
        </w:rPr>
        <w:t>предметы</w:t>
      </w:r>
      <w:r>
        <w:rPr>
          <w:rFonts w:eastAsia="Times New Roman" w:hAnsi="Times New Roman"/>
          <w:b/>
          <w:bCs/>
          <w:color w:val="000000"/>
          <w:sz w:val="24"/>
          <w:szCs w:val="24"/>
        </w:rPr>
        <w:t xml:space="preserve"> </w:t>
      </w:r>
      <w:r w:rsidRPr="00055FAC">
        <w:rPr>
          <w:rFonts w:eastAsia="Times New Roman" w:hAnsi="Times New Roman"/>
          <w:b/>
          <w:bCs/>
          <w:color w:val="000000"/>
          <w:sz w:val="24"/>
          <w:szCs w:val="24"/>
        </w:rPr>
        <w:t>на</w:t>
      </w:r>
      <w:r>
        <w:rPr>
          <w:rFonts w:eastAsia="Times New Roman" w:hAnsi="Times New Roman"/>
          <w:b/>
          <w:bCs/>
          <w:color w:val="000000"/>
          <w:sz w:val="24"/>
          <w:szCs w:val="24"/>
        </w:rPr>
        <w:t xml:space="preserve"> </w:t>
      </w:r>
      <w:r w:rsidRPr="00055FAC">
        <w:rPr>
          <w:rFonts w:eastAsia="Times New Roman" w:hAnsi="Times New Roman"/>
          <w:b/>
          <w:bCs/>
          <w:color w:val="000000"/>
          <w:sz w:val="24"/>
          <w:szCs w:val="24"/>
        </w:rPr>
        <w:t>углубленном</w:t>
      </w:r>
      <w:r>
        <w:rPr>
          <w:rFonts w:eastAsia="Times New Roman" w:hAnsi="Times New Roman"/>
          <w:b/>
          <w:bCs/>
          <w:color w:val="000000"/>
          <w:sz w:val="24"/>
          <w:szCs w:val="24"/>
        </w:rPr>
        <w:t xml:space="preserve"> </w:t>
      </w:r>
      <w:r w:rsidRPr="00055FAC">
        <w:rPr>
          <w:rFonts w:eastAsia="Times New Roman" w:hAnsi="Times New Roman"/>
          <w:b/>
          <w:bCs/>
          <w:color w:val="000000"/>
          <w:sz w:val="24"/>
          <w:szCs w:val="24"/>
        </w:rPr>
        <w:t>уровне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2002"/>
        <w:gridCol w:w="1942"/>
        <w:gridCol w:w="1942"/>
        <w:gridCol w:w="1942"/>
      </w:tblGrid>
      <w:tr w:rsidR="00F60E7A" w:rsidRPr="00FD4E63" w:rsidTr="00FD4E63">
        <w:tc>
          <w:tcPr>
            <w:tcW w:w="1140"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Профиль</w:t>
            </w:r>
          </w:p>
        </w:tc>
        <w:tc>
          <w:tcPr>
            <w:tcW w:w="1066"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Профильные предметы</w:t>
            </w:r>
          </w:p>
        </w:tc>
        <w:tc>
          <w:tcPr>
            <w:tcW w:w="958"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Количество обучающихся, обучающихся по профилям  в 2021/22 учебном году</w:t>
            </w:r>
          </w:p>
        </w:tc>
        <w:tc>
          <w:tcPr>
            <w:tcW w:w="958"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Количество обучающихся, обучающихся по профилям в 2022/23 учебном году</w:t>
            </w:r>
          </w:p>
        </w:tc>
        <w:tc>
          <w:tcPr>
            <w:tcW w:w="879" w:type="pct"/>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Количество обучающихся, обучающихся по профилям в 2023/24 учебном году</w:t>
            </w:r>
          </w:p>
        </w:tc>
      </w:tr>
      <w:tr w:rsidR="00F60E7A" w:rsidRPr="00FD4E63" w:rsidTr="00FD4E63">
        <w:tc>
          <w:tcPr>
            <w:tcW w:w="1140"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Технологический</w:t>
            </w:r>
          </w:p>
        </w:tc>
        <w:tc>
          <w:tcPr>
            <w:tcW w:w="1066"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Математика. Информатика</w:t>
            </w:r>
          </w:p>
        </w:tc>
        <w:tc>
          <w:tcPr>
            <w:tcW w:w="958" w:type="pct"/>
            <w:vAlign w:val="center"/>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50</w:t>
            </w:r>
          </w:p>
        </w:tc>
        <w:tc>
          <w:tcPr>
            <w:tcW w:w="958" w:type="pct"/>
            <w:vAlign w:val="center"/>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47</w:t>
            </w:r>
          </w:p>
        </w:tc>
        <w:tc>
          <w:tcPr>
            <w:tcW w:w="879" w:type="pct"/>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49</w:t>
            </w:r>
          </w:p>
        </w:tc>
      </w:tr>
      <w:tr w:rsidR="00F60E7A" w:rsidRPr="00FD4E63" w:rsidTr="00FD4E63">
        <w:tc>
          <w:tcPr>
            <w:tcW w:w="1140"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Естественно-научный</w:t>
            </w:r>
          </w:p>
        </w:tc>
        <w:tc>
          <w:tcPr>
            <w:tcW w:w="1066"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Биология. Химия</w:t>
            </w:r>
          </w:p>
        </w:tc>
        <w:tc>
          <w:tcPr>
            <w:tcW w:w="958" w:type="pct"/>
            <w:vAlign w:val="center"/>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53</w:t>
            </w:r>
          </w:p>
        </w:tc>
        <w:tc>
          <w:tcPr>
            <w:tcW w:w="958" w:type="pct"/>
            <w:vAlign w:val="center"/>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47</w:t>
            </w:r>
          </w:p>
        </w:tc>
        <w:tc>
          <w:tcPr>
            <w:tcW w:w="879" w:type="pct"/>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46</w:t>
            </w:r>
          </w:p>
        </w:tc>
      </w:tr>
      <w:tr w:rsidR="00F60E7A" w:rsidRPr="00FD4E63" w:rsidTr="00FD4E63">
        <w:tc>
          <w:tcPr>
            <w:tcW w:w="1140"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Гуманитарный</w:t>
            </w:r>
          </w:p>
        </w:tc>
        <w:tc>
          <w:tcPr>
            <w:tcW w:w="1066" w:type="pct"/>
            <w:vAlign w:val="center"/>
          </w:tcPr>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Английский язык.</w:t>
            </w:r>
          </w:p>
          <w:p w:rsidR="00F60E7A" w:rsidRPr="00121008" w:rsidRDefault="00F60E7A" w:rsidP="00FD4E63">
            <w:pPr>
              <w:spacing w:after="160" w:line="256" w:lineRule="auto"/>
              <w:jc w:val="both"/>
              <w:rPr>
                <w:rFonts w:ascii="Times New Roman" w:hAnsi="Times New Roman"/>
                <w:sz w:val="28"/>
                <w:szCs w:val="28"/>
                <w:lang w:eastAsia="ru-RU"/>
              </w:rPr>
            </w:pPr>
            <w:r w:rsidRPr="00121008">
              <w:rPr>
                <w:rFonts w:ascii="Times New Roman" w:hAnsi="Times New Roman"/>
                <w:sz w:val="28"/>
                <w:szCs w:val="28"/>
                <w:lang w:eastAsia="ru-RU"/>
              </w:rPr>
              <w:t>Общество-знание</w:t>
            </w:r>
          </w:p>
        </w:tc>
        <w:tc>
          <w:tcPr>
            <w:tcW w:w="958" w:type="pct"/>
            <w:vAlign w:val="center"/>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58</w:t>
            </w:r>
          </w:p>
        </w:tc>
        <w:tc>
          <w:tcPr>
            <w:tcW w:w="958" w:type="pct"/>
            <w:vAlign w:val="center"/>
          </w:tcPr>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54</w:t>
            </w:r>
          </w:p>
        </w:tc>
        <w:tc>
          <w:tcPr>
            <w:tcW w:w="879" w:type="pct"/>
          </w:tcPr>
          <w:p w:rsidR="00F60E7A" w:rsidRPr="00121008" w:rsidRDefault="00F60E7A" w:rsidP="00FD4E63">
            <w:pPr>
              <w:spacing w:after="160" w:line="256" w:lineRule="auto"/>
              <w:jc w:val="center"/>
              <w:rPr>
                <w:rFonts w:ascii="Times New Roman" w:hAnsi="Times New Roman"/>
                <w:sz w:val="28"/>
                <w:szCs w:val="28"/>
                <w:lang w:eastAsia="ru-RU"/>
              </w:rPr>
            </w:pPr>
          </w:p>
          <w:p w:rsidR="00F60E7A" w:rsidRPr="00121008" w:rsidRDefault="00F60E7A" w:rsidP="00FD4E63">
            <w:pPr>
              <w:spacing w:after="160" w:line="256" w:lineRule="auto"/>
              <w:jc w:val="center"/>
              <w:rPr>
                <w:rFonts w:ascii="Times New Roman" w:hAnsi="Times New Roman"/>
                <w:sz w:val="28"/>
                <w:szCs w:val="28"/>
                <w:lang w:eastAsia="ru-RU"/>
              </w:rPr>
            </w:pPr>
            <w:r w:rsidRPr="00121008">
              <w:rPr>
                <w:rFonts w:ascii="Times New Roman" w:hAnsi="Times New Roman"/>
                <w:sz w:val="28"/>
                <w:szCs w:val="28"/>
                <w:lang w:eastAsia="ru-RU"/>
              </w:rPr>
              <w:t>56</w:t>
            </w:r>
          </w:p>
        </w:tc>
      </w:tr>
    </w:tbl>
    <w:p w:rsidR="00F60E7A" w:rsidRPr="00F41BE0" w:rsidRDefault="00F60E7A" w:rsidP="008418EC">
      <w:pPr>
        <w:spacing w:after="0" w:line="256" w:lineRule="auto"/>
        <w:jc w:val="both"/>
        <w:rPr>
          <w:rFonts w:ascii="Times New Roman" w:hAnsi="Times New Roman"/>
          <w:sz w:val="28"/>
          <w:szCs w:val="28"/>
          <w:lang w:eastAsia="ru-RU"/>
        </w:rPr>
      </w:pPr>
    </w:p>
    <w:p w:rsidR="00F60E7A" w:rsidRPr="00121008" w:rsidRDefault="00F60E7A" w:rsidP="008418EC">
      <w:pPr>
        <w:spacing w:after="0" w:line="240" w:lineRule="auto"/>
        <w:ind w:left="57" w:right="57" w:firstLine="709"/>
        <w:jc w:val="both"/>
        <w:rPr>
          <w:rFonts w:ascii="Times New Roman" w:hAnsi="Times New Roman"/>
          <w:sz w:val="28"/>
          <w:szCs w:val="28"/>
        </w:rPr>
      </w:pPr>
      <w:bookmarkStart w:id="2" w:name="_Hlk164416705"/>
      <w:r w:rsidRPr="00121008">
        <w:rPr>
          <w:rFonts w:ascii="Times New Roman" w:hAnsi="Times New Roman"/>
          <w:b/>
          <w:bCs/>
          <w:sz w:val="28"/>
          <w:szCs w:val="28"/>
        </w:rPr>
        <w:t>Воспитательная работа</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Воспитательный процесс в гимназии происходит в едином образовательном пространстве, сутью которого становится поэтапное становление уклада школьной жизни как многомерного пространства для формирования личности ребенка. Воспитательная работа в МБОУ «Многопрофильная гимназия №12» в 2023 году осуществлялась в рамках Рабочей программы воспитания школы (обновленной в августе 2022 года и рассчитанной на 5- летний срок реализации) и календарных планов воспитательной работы на 2022 – 2023 и 2023- 2024 учебных годов. </w:t>
      </w:r>
    </w:p>
    <w:bookmarkEnd w:id="2"/>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Процесс воспитания в гимназии основывался на следующих принципах воспитания: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гуманистической направленности воспитания каждый обучающийся имеет право на признание его как человеческой личности);</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совместной деятельности детей и взрослых (значимость совместной деятельности взрослого и ребенка на основе приобщения к культурным ценностям и их освоения);</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следования нравственному примеру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lastRenderedPageBreak/>
        <w:sym w:font="Symbol" w:char="F02D"/>
      </w:r>
      <w:r w:rsidRPr="00121008">
        <w:rPr>
          <w:rFonts w:ascii="Times New Roman" w:hAnsi="Times New Roman"/>
          <w:sz w:val="28"/>
          <w:szCs w:val="28"/>
        </w:rPr>
        <w:t xml:space="preserve"> безопасной жизнедеятельности (защищенность важных интересов личности от внутренних и внешних угроз, воспитание через призму безопасности и безлопастного поведения);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w:t>
      </w:r>
      <w:proofErr w:type="spellStart"/>
      <w:r w:rsidRPr="00121008">
        <w:rPr>
          <w:rFonts w:ascii="Times New Roman" w:hAnsi="Times New Roman"/>
          <w:sz w:val="28"/>
          <w:szCs w:val="28"/>
        </w:rPr>
        <w:t>инклюзивности</w:t>
      </w:r>
      <w:proofErr w:type="spellEnd"/>
      <w:r w:rsidRPr="00121008">
        <w:rPr>
          <w:rFonts w:ascii="Times New Roman" w:hAnsi="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 – этнических, языковых и иных особенностей, включены в общую систему образования);</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proofErr w:type="spellStart"/>
      <w:r w:rsidRPr="00121008">
        <w:rPr>
          <w:rFonts w:ascii="Times New Roman" w:hAnsi="Times New Roman"/>
          <w:sz w:val="28"/>
          <w:szCs w:val="28"/>
        </w:rPr>
        <w:t>возрастосообразности</w:t>
      </w:r>
      <w:proofErr w:type="spellEnd"/>
      <w:r w:rsidRPr="00121008">
        <w:rPr>
          <w:rFonts w:ascii="Times New Roman" w:hAnsi="Times New Roman"/>
          <w:sz w:val="28"/>
          <w:szCs w:val="28"/>
        </w:rPr>
        <w:t xml:space="preserve">.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В основе воспитательной системы школы лежит совместная творческая деятельность детей и взрослых по следующим направлениям: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sidRPr="00121008">
        <w:rPr>
          <w:rFonts w:ascii="Times New Roman" w:hAnsi="Times New Roman"/>
          <w:sz w:val="28"/>
          <w:szCs w:val="28"/>
        </w:rPr>
        <w:sym w:font="Symbol" w:char="F02D"/>
      </w:r>
      <w:r w:rsidRPr="00121008">
        <w:rPr>
          <w:rFonts w:ascii="Times New Roman" w:hAnsi="Times New Roman"/>
          <w:sz w:val="28"/>
          <w:szCs w:val="28"/>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lastRenderedPageBreak/>
        <w:t>Воспитательная работа по рабочим программам воспитания осуществляется по следующим модулям:</w:t>
      </w:r>
    </w:p>
    <w:p w:rsidR="00F60E7A" w:rsidRPr="00121008" w:rsidRDefault="00F60E7A" w:rsidP="008418EC">
      <w:pPr>
        <w:tabs>
          <w:tab w:val="left" w:pos="851"/>
        </w:tabs>
        <w:spacing w:after="0" w:line="240" w:lineRule="auto"/>
        <w:ind w:left="57" w:right="57" w:firstLine="709"/>
        <w:jc w:val="both"/>
        <w:rPr>
          <w:rFonts w:ascii="Times New Roman" w:hAnsi="Times New Roman"/>
          <w:sz w:val="28"/>
          <w:szCs w:val="28"/>
        </w:rPr>
      </w:pPr>
      <w:r w:rsidRPr="00121008">
        <w:rPr>
          <w:rFonts w:ascii="Times New Roman" w:hAnsi="Times New Roman"/>
          <w:b/>
          <w:sz w:val="28"/>
          <w:szCs w:val="28"/>
        </w:rPr>
        <w:t>Урочная деятельность</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i/>
          <w:sz w:val="28"/>
          <w:szCs w:val="28"/>
        </w:rPr>
      </w:pPr>
      <w:r w:rsidRPr="00121008">
        <w:rPr>
          <w:rFonts w:ascii="Times New Roma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i/>
          <w:sz w:val="28"/>
          <w:szCs w:val="28"/>
        </w:rPr>
      </w:pPr>
      <w:r w:rsidRPr="00121008">
        <w:rPr>
          <w:rFonts w:ascii="Times New Roman" w:hAnsi="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i/>
          <w:sz w:val="28"/>
          <w:szCs w:val="28"/>
        </w:rPr>
      </w:pPr>
      <w:r w:rsidRPr="00121008">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i/>
          <w:sz w:val="28"/>
          <w:szCs w:val="28"/>
        </w:rPr>
      </w:pPr>
      <w:r w:rsidRPr="00121008">
        <w:rPr>
          <w:rFonts w:ascii="Times New Roman" w:hAnsi="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i/>
          <w:sz w:val="28"/>
          <w:szCs w:val="28"/>
        </w:rPr>
      </w:pPr>
      <w:r w:rsidRPr="00121008">
        <w:rPr>
          <w:rFonts w:ascii="Times New Roman" w:hAnsi="Times New Roman"/>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i/>
          <w:sz w:val="28"/>
          <w:szCs w:val="28"/>
        </w:rPr>
      </w:pPr>
      <w:r w:rsidRPr="00121008">
        <w:rPr>
          <w:rFonts w:ascii="Times New Roman" w:hAnsi="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60E7A" w:rsidRPr="00121008" w:rsidRDefault="00F60E7A">
      <w:pPr>
        <w:widowControl w:val="0"/>
        <w:numPr>
          <w:ilvl w:val="0"/>
          <w:numId w:val="18"/>
        </w:numPr>
        <w:tabs>
          <w:tab w:val="left" w:pos="851"/>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60E7A" w:rsidRPr="00121008" w:rsidRDefault="00F60E7A" w:rsidP="008418EC">
      <w:pPr>
        <w:tabs>
          <w:tab w:val="left" w:pos="851"/>
        </w:tabs>
        <w:spacing w:after="0" w:line="240" w:lineRule="auto"/>
        <w:ind w:left="57" w:right="57" w:firstLine="709"/>
        <w:jc w:val="both"/>
        <w:rPr>
          <w:rFonts w:ascii="Times New Roman" w:hAnsi="Times New Roman"/>
          <w:b/>
          <w:sz w:val="28"/>
          <w:szCs w:val="28"/>
        </w:rPr>
      </w:pPr>
      <w:r w:rsidRPr="00121008">
        <w:rPr>
          <w:rFonts w:ascii="Times New Roman" w:hAnsi="Times New Roman"/>
          <w:b/>
          <w:sz w:val="28"/>
          <w:szCs w:val="28"/>
        </w:rPr>
        <w:t>Внеурочная деятельность</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Организация внеурочной деятельности соответствует требованиям ФГОС уровней общего образования. Структура рабочих программ внеурочной </w:t>
      </w:r>
      <w:r w:rsidRPr="00121008">
        <w:rPr>
          <w:rFonts w:ascii="Times New Roman" w:hAnsi="Times New Roman"/>
          <w:sz w:val="28"/>
          <w:szCs w:val="28"/>
        </w:rPr>
        <w:lastRenderedPageBreak/>
        <w:t>деятельности соответствует требованиям стандартов к структуре рабочих программ внеурочной деятельности.</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w:t>
      </w:r>
      <w:r>
        <w:rPr>
          <w:rFonts w:ascii="Times New Roman" w:hAnsi="Times New Roman"/>
          <w:sz w:val="28"/>
          <w:szCs w:val="28"/>
        </w:rPr>
        <w:t>В 2023 году в</w:t>
      </w:r>
      <w:r w:rsidRPr="00121008">
        <w:rPr>
          <w:rFonts w:ascii="Times New Roman" w:hAnsi="Times New Roman"/>
          <w:sz w:val="28"/>
          <w:szCs w:val="28"/>
        </w:rPr>
        <w:t>неурочные занятия «Разговоры о важном»</w:t>
      </w:r>
      <w:r>
        <w:rPr>
          <w:rFonts w:ascii="Times New Roman" w:hAnsi="Times New Roman"/>
          <w:sz w:val="28"/>
          <w:szCs w:val="28"/>
        </w:rPr>
        <w:t xml:space="preserve"> также</w:t>
      </w:r>
      <w:r w:rsidRPr="00121008">
        <w:rPr>
          <w:rFonts w:ascii="Times New Roman" w:hAnsi="Times New Roman"/>
          <w:sz w:val="28"/>
          <w:szCs w:val="28"/>
        </w:rPr>
        <w:t xml:space="preserve"> были включены в планы внеурочной деятельности всех уровней образования в объеме 34 часов.</w:t>
      </w:r>
    </w:p>
    <w:p w:rsidR="00F60E7A" w:rsidRPr="00121008" w:rsidRDefault="00F60E7A" w:rsidP="00121008">
      <w:pPr>
        <w:spacing w:after="0" w:line="240" w:lineRule="auto"/>
        <w:ind w:left="57" w:right="57" w:firstLine="709"/>
        <w:jc w:val="both"/>
        <w:rPr>
          <w:rFonts w:ascii="Times New Roman" w:hAnsi="Times New Roman"/>
          <w:sz w:val="28"/>
          <w:szCs w:val="28"/>
        </w:rPr>
      </w:pPr>
      <w:bookmarkStart w:id="3" w:name="_Hlk164416872"/>
      <w:r w:rsidRPr="00121008">
        <w:rPr>
          <w:rFonts w:ascii="Times New Roman" w:hAnsi="Times New Roman"/>
          <w:sz w:val="28"/>
          <w:szCs w:val="28"/>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F60E7A" w:rsidRPr="00121008" w:rsidRDefault="00F60E7A">
      <w:pPr>
        <w:numPr>
          <w:ilvl w:val="0"/>
          <w:numId w:val="19"/>
        </w:numPr>
        <w:spacing w:after="0" w:line="240" w:lineRule="auto"/>
        <w:ind w:left="57" w:right="57" w:firstLine="709"/>
        <w:contextualSpacing/>
        <w:jc w:val="both"/>
        <w:rPr>
          <w:rFonts w:ascii="Times New Roman" w:hAnsi="Times New Roman"/>
          <w:sz w:val="28"/>
          <w:szCs w:val="28"/>
        </w:rPr>
      </w:pPr>
      <w:r w:rsidRPr="00121008">
        <w:rPr>
          <w:rFonts w:ascii="Times New Roman" w:hAnsi="Times New Roman"/>
          <w:sz w:val="28"/>
          <w:szCs w:val="28"/>
        </w:rPr>
        <w:t xml:space="preserve">темы занятий соответствуют тематическим планам </w:t>
      </w:r>
      <w:proofErr w:type="spellStart"/>
      <w:r w:rsidRPr="00121008">
        <w:rPr>
          <w:rFonts w:ascii="Times New Roman" w:hAnsi="Times New Roman"/>
          <w:sz w:val="28"/>
          <w:szCs w:val="28"/>
        </w:rPr>
        <w:t>Минпросвещения</w:t>
      </w:r>
      <w:proofErr w:type="spellEnd"/>
      <w:r w:rsidRPr="00121008">
        <w:rPr>
          <w:rFonts w:ascii="Times New Roman" w:hAnsi="Times New Roman"/>
          <w:sz w:val="28"/>
          <w:szCs w:val="28"/>
        </w:rPr>
        <w:t>;</w:t>
      </w:r>
    </w:p>
    <w:p w:rsidR="00F60E7A" w:rsidRPr="00121008" w:rsidRDefault="00F60E7A">
      <w:pPr>
        <w:numPr>
          <w:ilvl w:val="0"/>
          <w:numId w:val="19"/>
        </w:num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формы проведения занятий соответствуют рекомендованным.</w:t>
      </w:r>
    </w:p>
    <w:p w:rsidR="00F60E7A" w:rsidRPr="00121008" w:rsidRDefault="00F60E7A" w:rsidP="00670CBB">
      <w:pPr>
        <w:spacing w:after="0" w:line="240" w:lineRule="auto"/>
        <w:ind w:right="57"/>
        <w:jc w:val="both"/>
        <w:rPr>
          <w:rFonts w:ascii="Times New Roman" w:hAnsi="Times New Roman"/>
          <w:sz w:val="28"/>
          <w:szCs w:val="28"/>
        </w:rPr>
      </w:pPr>
    </w:p>
    <w:p w:rsidR="00F60E7A" w:rsidRPr="00121008" w:rsidRDefault="00F60E7A" w:rsidP="00670CBB">
      <w:pPr>
        <w:spacing w:after="0" w:line="240" w:lineRule="auto"/>
        <w:ind w:right="57" w:firstLine="567"/>
        <w:jc w:val="both"/>
        <w:rPr>
          <w:rFonts w:ascii="Times New Roman" w:hAnsi="Times New Roman"/>
          <w:sz w:val="28"/>
          <w:szCs w:val="28"/>
        </w:rPr>
      </w:pPr>
      <w:r w:rsidRPr="00121008">
        <w:rPr>
          <w:rFonts w:ascii="Times New Roman" w:hAnsi="Times New Roman"/>
          <w:sz w:val="28"/>
          <w:szCs w:val="28"/>
        </w:rPr>
        <w:t xml:space="preserve">С 1 сентября 2023 года в планах внеурочной деятельности уровней образования выделено направление – еженедельные </w:t>
      </w:r>
      <w:proofErr w:type="spellStart"/>
      <w:r w:rsidRPr="00121008">
        <w:rPr>
          <w:rFonts w:ascii="Times New Roman" w:hAnsi="Times New Roman"/>
          <w:sz w:val="28"/>
          <w:szCs w:val="28"/>
        </w:rPr>
        <w:t>профориентированные</w:t>
      </w:r>
      <w:proofErr w:type="spellEnd"/>
      <w:r w:rsidRPr="00121008">
        <w:rPr>
          <w:rFonts w:ascii="Times New Roman" w:hAnsi="Times New Roman"/>
          <w:sz w:val="28"/>
          <w:szCs w:val="28"/>
        </w:rPr>
        <w:t xml:space="preserve"> занятия «Россия – мои горизонты». Предмет проводится по четвергам первым уроком, ответственным за проведение является классный руководитель.</w:t>
      </w:r>
    </w:p>
    <w:bookmarkEnd w:id="3"/>
    <w:p w:rsidR="00F60E7A" w:rsidRPr="00121008" w:rsidRDefault="00F60E7A" w:rsidP="00670CBB">
      <w:pPr>
        <w:spacing w:after="0" w:line="240" w:lineRule="auto"/>
        <w:ind w:right="57" w:firstLine="567"/>
        <w:jc w:val="both"/>
        <w:rPr>
          <w:rFonts w:ascii="Times New Roman" w:hAnsi="Times New Roman"/>
          <w:sz w:val="28"/>
          <w:szCs w:val="28"/>
        </w:rPr>
      </w:pPr>
    </w:p>
    <w:p w:rsidR="00F60E7A" w:rsidRPr="00121008" w:rsidRDefault="00F60E7A" w:rsidP="008418EC">
      <w:pPr>
        <w:tabs>
          <w:tab w:val="left" w:pos="993"/>
        </w:tabs>
        <w:spacing w:after="0" w:line="240" w:lineRule="auto"/>
        <w:ind w:left="57" w:right="57" w:firstLine="709"/>
        <w:jc w:val="both"/>
        <w:rPr>
          <w:rFonts w:ascii="Times New Roman" w:hAnsi="Times New Roman"/>
          <w:b/>
          <w:sz w:val="28"/>
          <w:szCs w:val="28"/>
        </w:rPr>
      </w:pPr>
      <w:r w:rsidRPr="00121008">
        <w:rPr>
          <w:rFonts w:ascii="Times New Roman" w:hAnsi="Times New Roman"/>
          <w:b/>
          <w:sz w:val="28"/>
          <w:szCs w:val="28"/>
        </w:rPr>
        <w:t>Классное руководство</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Одним из направлений воспитательной работы школы является организация работы с родителями (законными представителями), главной целью которой стало создание реального сотрудничества между педагогическим коллективом и родителями в процессе воспитания школьников. Вся работа с родителями в 2023 году организуется по следующим направлениям: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1. Образовательная деятельность:</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Индивидуализация учебного процесса с учётом образовательных потребностей семьи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Адаптационная поддержка семьи при поступлении ребёнка в школу и при переходе его на новые ступени обучения</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Организация совместной досуговой деятельности детей и взрослых.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2.Просветительская деятельность:</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Просвещение родителей по вопросам педагогической культуры и родительской культуры, психологического и физического развития детей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Просвещение родителей об эффективных методах воспитания ребёнка в семье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Профилактика суицида среди детей.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3. Коррекционно-просветительская деятельность: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Коррекция и диагностика девиантного поведения ребёнка в семье</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Диагностика и коррекция неэффективных отношений «взрослый» - «ребёнок», «ребёнок» - «ребёнок».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4. Социальная защита прав: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lastRenderedPageBreak/>
        <w:sym w:font="Symbol" w:char="F02D"/>
      </w:r>
      <w:r w:rsidRPr="00121008">
        <w:rPr>
          <w:rFonts w:ascii="Times New Roman" w:hAnsi="Times New Roman"/>
          <w:sz w:val="28"/>
          <w:szCs w:val="28"/>
        </w:rPr>
        <w:t xml:space="preserve"> Защита прав ребёнка в семье.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При необходимости привлечение органов социальной защиты, полиции.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Взаимодействие с родителями (законными представителями) строится на разных уровнях: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 xml:space="preserve">на групповом уровне: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Управляющий Совет школы (осуществление родительского контроля организации школьного питания);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общешкольные и классные родительские собрания;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Совет профилактики правонарушений среди обучающихся;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педагогическое просвещение родителей по вопросам воспитания детей; </w:t>
      </w:r>
      <w:r w:rsidRPr="00121008">
        <w:rPr>
          <w:rFonts w:ascii="Times New Roman" w:hAnsi="Times New Roman"/>
          <w:sz w:val="28"/>
          <w:szCs w:val="28"/>
        </w:rPr>
        <w:sym w:font="Symbol" w:char="F02D"/>
      </w:r>
      <w:r w:rsidRPr="00121008">
        <w:rPr>
          <w:rFonts w:ascii="Times New Roman" w:hAnsi="Times New Roman"/>
          <w:sz w:val="28"/>
          <w:szCs w:val="28"/>
        </w:rPr>
        <w:t xml:space="preserve"> родительские лектории по заявленным родителями (законными представителями) темам; на индивидуальном уровне:</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информирование родителей (законных представителей) о состоянии обученности, воспитанности и существующих проблемах детей;</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индивидуальное консультирование родителей (законных представителей) в личной встрече, в беседе по телефону, в сообщении в чате;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работа специалистов по запросу родителей (законных представителей) для решения острых конфликтных ситуаций; </w:t>
      </w:r>
    </w:p>
    <w:p w:rsidR="00F60E7A" w:rsidRPr="00121008" w:rsidRDefault="00F60E7A" w:rsidP="008418EC">
      <w:pPr>
        <w:tabs>
          <w:tab w:val="left" w:pos="993"/>
        </w:tabs>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sym w:font="Symbol" w:char="F02D"/>
      </w:r>
      <w:r w:rsidRPr="00121008">
        <w:rPr>
          <w:rFonts w:ascii="Times New Roman" w:hAnsi="Times New Roman"/>
          <w:sz w:val="28"/>
          <w:szCs w:val="28"/>
        </w:rPr>
        <w:t xml:space="preserve"> организация </w:t>
      </w:r>
      <w:proofErr w:type="spellStart"/>
      <w:r w:rsidRPr="00121008">
        <w:rPr>
          <w:rFonts w:ascii="Times New Roman" w:hAnsi="Times New Roman"/>
          <w:sz w:val="28"/>
          <w:szCs w:val="28"/>
        </w:rPr>
        <w:t>психолого</w:t>
      </w:r>
      <w:proofErr w:type="spellEnd"/>
      <w:r w:rsidRPr="00121008">
        <w:rPr>
          <w:rFonts w:ascii="Times New Roman" w:hAnsi="Times New Roman"/>
          <w:sz w:val="28"/>
          <w:szCs w:val="28"/>
        </w:rPr>
        <w:t xml:space="preserve"> - педагогического и правового просвещения родителей (законных представителей) (организация мероприятий в рамках проведения Дня правовой помощи детям).</w:t>
      </w:r>
    </w:p>
    <w:p w:rsidR="00F60E7A" w:rsidRPr="00121008" w:rsidRDefault="00F60E7A" w:rsidP="008418EC">
      <w:pPr>
        <w:tabs>
          <w:tab w:val="left" w:pos="851"/>
        </w:tabs>
        <w:spacing w:after="0" w:line="240" w:lineRule="auto"/>
        <w:ind w:left="57" w:right="57" w:firstLine="709"/>
        <w:jc w:val="both"/>
        <w:rPr>
          <w:rFonts w:ascii="Times New Roman" w:hAnsi="Times New Roman"/>
          <w:b/>
          <w:sz w:val="28"/>
          <w:szCs w:val="28"/>
        </w:rPr>
      </w:pPr>
      <w:bookmarkStart w:id="4" w:name="_Hlk164416930"/>
      <w:r w:rsidRPr="00121008">
        <w:rPr>
          <w:rFonts w:ascii="Times New Roman" w:hAnsi="Times New Roman"/>
          <w:b/>
          <w:sz w:val="28"/>
          <w:szCs w:val="28"/>
        </w:rPr>
        <w:t>Основные школьные дела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103"/>
        <w:gridCol w:w="3084"/>
      </w:tblGrid>
      <w:tr w:rsidR="00F60E7A" w:rsidRPr="00121008" w:rsidTr="00C7750D">
        <w:tc>
          <w:tcPr>
            <w:tcW w:w="2235" w:type="dxa"/>
          </w:tcPr>
          <w:p w:rsidR="00F60E7A" w:rsidRPr="00121008" w:rsidRDefault="00F60E7A" w:rsidP="00C7750D">
            <w:pPr>
              <w:widowControl w:val="0"/>
              <w:autoSpaceDE w:val="0"/>
              <w:autoSpaceDN w:val="0"/>
              <w:spacing w:after="0" w:line="240" w:lineRule="auto"/>
              <w:ind w:left="57" w:right="57" w:firstLine="709"/>
              <w:rPr>
                <w:rFonts w:ascii="Times New Roman" w:hAnsi="Times New Roman"/>
                <w:bCs/>
                <w:iCs/>
                <w:kern w:val="2"/>
                <w:sz w:val="26"/>
                <w:szCs w:val="26"/>
                <w:lang w:val="en-US" w:eastAsia="ko-KR"/>
              </w:rPr>
            </w:pPr>
            <w:proofErr w:type="spellStart"/>
            <w:r w:rsidRPr="00121008">
              <w:rPr>
                <w:rFonts w:ascii="Times New Roman" w:hAnsi="Times New Roman"/>
                <w:bCs/>
                <w:iCs/>
                <w:kern w:val="2"/>
                <w:sz w:val="26"/>
                <w:szCs w:val="26"/>
                <w:lang w:val="en-US" w:eastAsia="ko-KR"/>
              </w:rPr>
              <w:t>Уровни</w:t>
            </w:r>
            <w:proofErr w:type="spellEnd"/>
          </w:p>
        </w:tc>
        <w:tc>
          <w:tcPr>
            <w:tcW w:w="5103" w:type="dxa"/>
          </w:tcPr>
          <w:p w:rsidR="00F60E7A" w:rsidRPr="00121008" w:rsidRDefault="00F60E7A" w:rsidP="00C7750D">
            <w:pPr>
              <w:widowControl w:val="0"/>
              <w:autoSpaceDE w:val="0"/>
              <w:autoSpaceDN w:val="0"/>
              <w:spacing w:after="0" w:line="240" w:lineRule="auto"/>
              <w:ind w:left="57" w:right="57" w:firstLine="709"/>
              <w:rPr>
                <w:rFonts w:ascii="Times New Roman" w:hAnsi="Times New Roman"/>
                <w:bCs/>
                <w:iCs/>
                <w:kern w:val="2"/>
                <w:sz w:val="26"/>
                <w:szCs w:val="26"/>
                <w:lang w:val="en-US" w:eastAsia="ko-KR"/>
              </w:rPr>
            </w:pPr>
            <w:proofErr w:type="spellStart"/>
            <w:r w:rsidRPr="00121008">
              <w:rPr>
                <w:rFonts w:ascii="Times New Roman" w:hAnsi="Times New Roman"/>
                <w:bCs/>
                <w:iCs/>
                <w:kern w:val="2"/>
                <w:sz w:val="26"/>
                <w:szCs w:val="26"/>
                <w:lang w:val="en-US" w:eastAsia="ko-KR"/>
              </w:rPr>
              <w:t>Мероприятия</w:t>
            </w:r>
            <w:proofErr w:type="spellEnd"/>
          </w:p>
        </w:tc>
        <w:tc>
          <w:tcPr>
            <w:tcW w:w="3084" w:type="dxa"/>
          </w:tcPr>
          <w:p w:rsidR="00F60E7A" w:rsidRPr="00121008" w:rsidRDefault="00F60E7A" w:rsidP="00C7750D">
            <w:pPr>
              <w:widowControl w:val="0"/>
              <w:autoSpaceDE w:val="0"/>
              <w:autoSpaceDN w:val="0"/>
              <w:spacing w:after="0" w:line="240" w:lineRule="auto"/>
              <w:ind w:left="57" w:right="57" w:firstLine="709"/>
              <w:rPr>
                <w:rFonts w:ascii="Times New Roman" w:hAnsi="Times New Roman"/>
                <w:bCs/>
                <w:iCs/>
                <w:kern w:val="2"/>
                <w:sz w:val="26"/>
                <w:szCs w:val="26"/>
                <w:lang w:val="en-US" w:eastAsia="ko-KR"/>
              </w:rPr>
            </w:pPr>
            <w:proofErr w:type="spellStart"/>
            <w:r w:rsidRPr="00121008">
              <w:rPr>
                <w:rFonts w:ascii="Times New Roman" w:hAnsi="Times New Roman"/>
                <w:bCs/>
                <w:iCs/>
                <w:kern w:val="2"/>
                <w:sz w:val="26"/>
                <w:szCs w:val="26"/>
                <w:lang w:val="en-US" w:eastAsia="ko-KR"/>
              </w:rPr>
              <w:t>Формы</w:t>
            </w:r>
            <w:proofErr w:type="spellEnd"/>
          </w:p>
        </w:tc>
      </w:tr>
      <w:tr w:rsidR="00F60E7A" w:rsidRPr="00121008" w:rsidTr="00C7750D">
        <w:trPr>
          <w:trHeight w:val="891"/>
        </w:trPr>
        <w:tc>
          <w:tcPr>
            <w:tcW w:w="2235" w:type="dxa"/>
          </w:tcPr>
          <w:p w:rsidR="00F60E7A" w:rsidRPr="00121008" w:rsidRDefault="00F60E7A" w:rsidP="00C7750D">
            <w:pPr>
              <w:widowControl w:val="0"/>
              <w:autoSpaceDE w:val="0"/>
              <w:autoSpaceDN w:val="0"/>
              <w:spacing w:after="0" w:line="240" w:lineRule="auto"/>
              <w:ind w:left="57" w:right="57"/>
              <w:rPr>
                <w:rFonts w:ascii="Times New Roman" w:hAnsi="Times New Roman"/>
                <w:bCs/>
                <w:iCs/>
                <w:kern w:val="2"/>
                <w:sz w:val="26"/>
                <w:szCs w:val="26"/>
                <w:lang w:val="en-US" w:eastAsia="ko-KR"/>
              </w:rPr>
            </w:pPr>
            <w:proofErr w:type="spellStart"/>
            <w:r w:rsidRPr="00121008">
              <w:rPr>
                <w:rFonts w:ascii="Times New Roman" w:hAnsi="Times New Roman"/>
                <w:bCs/>
                <w:iCs/>
                <w:kern w:val="2"/>
                <w:sz w:val="26"/>
                <w:szCs w:val="26"/>
                <w:lang w:val="en-US" w:eastAsia="ko-KR"/>
              </w:rPr>
              <w:t>На</w:t>
            </w:r>
            <w:proofErr w:type="spellEnd"/>
            <w:r w:rsidRPr="00121008">
              <w:rPr>
                <w:rFonts w:ascii="Times New Roman" w:hAnsi="Times New Roman"/>
                <w:bCs/>
                <w:iCs/>
                <w:kern w:val="2"/>
                <w:sz w:val="26"/>
                <w:szCs w:val="26"/>
                <w:lang w:val="en-US" w:eastAsia="ko-KR"/>
              </w:rPr>
              <w:t xml:space="preserve"> </w:t>
            </w:r>
            <w:proofErr w:type="spellStart"/>
            <w:r w:rsidRPr="00121008">
              <w:rPr>
                <w:rFonts w:ascii="Times New Roman" w:hAnsi="Times New Roman"/>
                <w:bCs/>
                <w:iCs/>
                <w:kern w:val="2"/>
                <w:sz w:val="26"/>
                <w:szCs w:val="26"/>
                <w:lang w:val="en-US" w:eastAsia="ko-KR"/>
              </w:rPr>
              <w:t>внешкольном</w:t>
            </w:r>
            <w:proofErr w:type="spellEnd"/>
            <w:r w:rsidRPr="00121008">
              <w:rPr>
                <w:rFonts w:ascii="Times New Roman" w:hAnsi="Times New Roman"/>
                <w:bCs/>
                <w:iCs/>
                <w:kern w:val="2"/>
                <w:sz w:val="26"/>
                <w:szCs w:val="26"/>
                <w:lang w:val="en-US" w:eastAsia="ko-KR"/>
              </w:rPr>
              <w:t xml:space="preserve"> </w:t>
            </w:r>
            <w:proofErr w:type="spellStart"/>
            <w:r w:rsidRPr="00121008">
              <w:rPr>
                <w:rFonts w:ascii="Times New Roman" w:hAnsi="Times New Roman"/>
                <w:bCs/>
                <w:iCs/>
                <w:kern w:val="2"/>
                <w:sz w:val="26"/>
                <w:szCs w:val="26"/>
                <w:lang w:val="en-US" w:eastAsia="ko-KR"/>
              </w:rPr>
              <w:t>уровне</w:t>
            </w:r>
            <w:proofErr w:type="spellEnd"/>
          </w:p>
        </w:tc>
        <w:tc>
          <w:tcPr>
            <w:tcW w:w="5103"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Социальные проекты, ориентированные на преобразование окружающего школу социума:</w:t>
            </w:r>
          </w:p>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 патриотические акции «Волонтёры Победы», «Бессмертный полк», «Георгиевская ленточка»;</w:t>
            </w:r>
          </w:p>
          <w:p w:rsidR="00F60E7A" w:rsidRPr="00121008" w:rsidRDefault="00F60E7A" w:rsidP="00C7750D">
            <w:pPr>
              <w:widowControl w:val="0"/>
              <w:autoSpaceDE w:val="0"/>
              <w:autoSpaceDN w:val="0"/>
              <w:spacing w:after="0" w:line="240" w:lineRule="auto"/>
              <w:ind w:left="57" w:right="57"/>
              <w:rPr>
                <w:rFonts w:ascii="Times New Roman" w:hAnsi="Times New Roman"/>
                <w:bCs/>
                <w:iCs/>
                <w:kern w:val="2"/>
                <w:sz w:val="26"/>
                <w:szCs w:val="26"/>
                <w:lang w:eastAsia="ko-KR"/>
              </w:rPr>
            </w:pPr>
            <w:r w:rsidRPr="00121008">
              <w:rPr>
                <w:rFonts w:ascii="Times New Roman" w:hAnsi="Times New Roman"/>
                <w:kern w:val="2"/>
                <w:sz w:val="26"/>
                <w:szCs w:val="26"/>
                <w:lang w:eastAsia="ko-KR"/>
              </w:rPr>
              <w:t>- экологические – «Охранять природу — значит любить Родину»</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bCs/>
                <w:iCs/>
                <w:kern w:val="2"/>
                <w:sz w:val="26"/>
                <w:szCs w:val="26"/>
                <w:lang w:eastAsia="ko-KR"/>
              </w:rPr>
            </w:pPr>
            <w:r w:rsidRPr="00121008">
              <w:rPr>
                <w:rFonts w:ascii="Times New Roman" w:hAnsi="Times New Roman"/>
                <w:bCs/>
                <w:iCs/>
                <w:kern w:val="2"/>
                <w:sz w:val="26"/>
                <w:szCs w:val="26"/>
                <w:lang w:eastAsia="ko-KR"/>
              </w:rPr>
              <w:t>Коллективные трудовые дела</w:t>
            </w:r>
          </w:p>
          <w:p w:rsidR="00F60E7A" w:rsidRPr="00121008" w:rsidRDefault="00F60E7A" w:rsidP="00C7750D">
            <w:pPr>
              <w:widowControl w:val="0"/>
              <w:autoSpaceDE w:val="0"/>
              <w:autoSpaceDN w:val="0"/>
              <w:spacing w:after="0" w:line="240" w:lineRule="auto"/>
              <w:ind w:left="57" w:right="57" w:firstLine="709"/>
              <w:rPr>
                <w:rFonts w:ascii="Times New Roman" w:hAnsi="Times New Roman"/>
                <w:bCs/>
                <w:iCs/>
                <w:kern w:val="2"/>
                <w:sz w:val="26"/>
                <w:szCs w:val="26"/>
                <w:lang w:val="en-US" w:eastAsia="ko-KR"/>
              </w:rPr>
            </w:pPr>
          </w:p>
          <w:p w:rsidR="00F60E7A" w:rsidRPr="00121008" w:rsidRDefault="00F60E7A" w:rsidP="00C7750D">
            <w:pPr>
              <w:widowControl w:val="0"/>
              <w:autoSpaceDE w:val="0"/>
              <w:autoSpaceDN w:val="0"/>
              <w:spacing w:after="0" w:line="240" w:lineRule="auto"/>
              <w:ind w:left="57" w:right="57" w:firstLine="709"/>
              <w:rPr>
                <w:rFonts w:ascii="Times New Roman" w:hAnsi="Times New Roman"/>
                <w:bCs/>
                <w:iCs/>
                <w:kern w:val="2"/>
                <w:sz w:val="26"/>
                <w:szCs w:val="26"/>
                <w:lang w:val="en-US" w:eastAsia="ko-KR"/>
              </w:rPr>
            </w:pPr>
          </w:p>
        </w:tc>
      </w:tr>
      <w:tr w:rsidR="00F60E7A" w:rsidRPr="00121008" w:rsidTr="00C7750D">
        <w:trPr>
          <w:trHeight w:val="327"/>
        </w:trPr>
        <w:tc>
          <w:tcPr>
            <w:tcW w:w="2235" w:type="dxa"/>
            <w:vMerge w:val="restart"/>
          </w:tcPr>
          <w:p w:rsidR="00F60E7A" w:rsidRPr="00121008" w:rsidRDefault="00F60E7A" w:rsidP="00C7750D">
            <w:pPr>
              <w:widowControl w:val="0"/>
              <w:autoSpaceDE w:val="0"/>
              <w:autoSpaceDN w:val="0"/>
              <w:spacing w:after="0" w:line="240" w:lineRule="auto"/>
              <w:ind w:left="57" w:right="57"/>
              <w:rPr>
                <w:rFonts w:ascii="Times New Roman" w:hAnsi="Times New Roman"/>
                <w:bCs/>
                <w:iCs/>
                <w:kern w:val="2"/>
                <w:sz w:val="26"/>
                <w:szCs w:val="26"/>
                <w:lang w:val="en-US" w:eastAsia="ko-KR"/>
              </w:rPr>
            </w:pPr>
            <w:proofErr w:type="spellStart"/>
            <w:r w:rsidRPr="00121008">
              <w:rPr>
                <w:rFonts w:ascii="Times New Roman" w:hAnsi="Times New Roman"/>
                <w:bCs/>
                <w:iCs/>
                <w:kern w:val="2"/>
                <w:sz w:val="26"/>
                <w:szCs w:val="26"/>
                <w:lang w:val="en-US" w:eastAsia="ko-KR"/>
              </w:rPr>
              <w:t>На</w:t>
            </w:r>
            <w:proofErr w:type="spellEnd"/>
            <w:r w:rsidRPr="00121008">
              <w:rPr>
                <w:rFonts w:ascii="Times New Roman" w:hAnsi="Times New Roman"/>
                <w:bCs/>
                <w:iCs/>
                <w:kern w:val="2"/>
                <w:sz w:val="26"/>
                <w:szCs w:val="26"/>
                <w:lang w:val="en-US" w:eastAsia="ko-KR"/>
              </w:rPr>
              <w:t xml:space="preserve"> </w:t>
            </w:r>
            <w:proofErr w:type="spellStart"/>
            <w:r w:rsidRPr="00121008">
              <w:rPr>
                <w:rFonts w:ascii="Times New Roman" w:hAnsi="Times New Roman"/>
                <w:bCs/>
                <w:iCs/>
                <w:kern w:val="2"/>
                <w:sz w:val="26"/>
                <w:szCs w:val="26"/>
                <w:lang w:val="en-US" w:eastAsia="ko-KR"/>
              </w:rPr>
              <w:t>школьном</w:t>
            </w:r>
            <w:proofErr w:type="spellEnd"/>
            <w:r w:rsidRPr="00121008">
              <w:rPr>
                <w:rFonts w:ascii="Times New Roman" w:hAnsi="Times New Roman"/>
                <w:bCs/>
                <w:iCs/>
                <w:kern w:val="2"/>
                <w:sz w:val="26"/>
                <w:szCs w:val="26"/>
                <w:lang w:val="en-US" w:eastAsia="ko-KR"/>
              </w:rPr>
              <w:t xml:space="preserve"> </w:t>
            </w:r>
            <w:proofErr w:type="spellStart"/>
            <w:r w:rsidRPr="00121008">
              <w:rPr>
                <w:rFonts w:ascii="Times New Roman" w:hAnsi="Times New Roman"/>
                <w:bCs/>
                <w:iCs/>
                <w:kern w:val="2"/>
                <w:sz w:val="26"/>
                <w:szCs w:val="26"/>
                <w:lang w:val="en-US" w:eastAsia="ko-KR"/>
              </w:rPr>
              <w:t>уровне</w:t>
            </w:r>
            <w:proofErr w:type="spellEnd"/>
          </w:p>
        </w:tc>
        <w:tc>
          <w:tcPr>
            <w:tcW w:w="5103"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Поднятие</w:t>
            </w:r>
            <w:r w:rsidRPr="00121008">
              <w:rPr>
                <w:rFonts w:ascii="Times New Roman" w:hAnsi="Times New Roman"/>
                <w:spacing w:val="-4"/>
                <w:kern w:val="2"/>
                <w:sz w:val="26"/>
                <w:szCs w:val="26"/>
                <w:lang w:eastAsia="ko-KR"/>
              </w:rPr>
              <w:t xml:space="preserve"> </w:t>
            </w:r>
            <w:r w:rsidRPr="00121008">
              <w:rPr>
                <w:rFonts w:ascii="Times New Roman" w:hAnsi="Times New Roman"/>
                <w:kern w:val="2"/>
                <w:sz w:val="26"/>
                <w:szCs w:val="26"/>
                <w:lang w:eastAsia="ko-KR"/>
              </w:rPr>
              <w:t>государственного</w:t>
            </w:r>
            <w:r w:rsidRPr="00121008">
              <w:rPr>
                <w:rFonts w:ascii="Times New Roman" w:hAnsi="Times New Roman"/>
                <w:spacing w:val="-3"/>
                <w:kern w:val="2"/>
                <w:sz w:val="26"/>
                <w:szCs w:val="26"/>
                <w:lang w:eastAsia="ko-KR"/>
              </w:rPr>
              <w:t xml:space="preserve"> </w:t>
            </w:r>
            <w:r w:rsidRPr="00121008">
              <w:rPr>
                <w:rFonts w:ascii="Times New Roman" w:hAnsi="Times New Roman"/>
                <w:kern w:val="2"/>
                <w:sz w:val="26"/>
                <w:szCs w:val="26"/>
                <w:lang w:eastAsia="ko-KR"/>
              </w:rPr>
              <w:t>флага</w:t>
            </w:r>
            <w:r w:rsidRPr="00121008">
              <w:rPr>
                <w:rFonts w:ascii="Times New Roman" w:hAnsi="Times New Roman"/>
                <w:spacing w:val="-3"/>
                <w:kern w:val="2"/>
                <w:sz w:val="26"/>
                <w:szCs w:val="26"/>
                <w:lang w:eastAsia="ko-KR"/>
              </w:rPr>
              <w:t xml:space="preserve"> </w:t>
            </w:r>
            <w:r w:rsidRPr="00121008">
              <w:rPr>
                <w:rFonts w:ascii="Times New Roman" w:hAnsi="Times New Roman"/>
                <w:kern w:val="2"/>
                <w:sz w:val="26"/>
                <w:szCs w:val="26"/>
                <w:lang w:eastAsia="ko-KR"/>
              </w:rPr>
              <w:t>РФ</w:t>
            </w:r>
          </w:p>
          <w:p w:rsidR="00F60E7A" w:rsidRPr="00121008" w:rsidRDefault="00F60E7A" w:rsidP="00C7750D">
            <w:pPr>
              <w:widowControl w:val="0"/>
              <w:autoSpaceDE w:val="0"/>
              <w:autoSpaceDN w:val="0"/>
              <w:spacing w:after="0" w:line="240" w:lineRule="auto"/>
              <w:ind w:left="57" w:right="57" w:firstLine="709"/>
              <w:rPr>
                <w:rFonts w:ascii="Times New Roman" w:hAnsi="Times New Roman"/>
                <w:kern w:val="2"/>
                <w:sz w:val="26"/>
                <w:szCs w:val="26"/>
                <w:lang w:eastAsia="ko-KR"/>
              </w:rPr>
            </w:pPr>
            <w:r w:rsidRPr="00121008">
              <w:rPr>
                <w:rFonts w:ascii="Times New Roman" w:hAnsi="Times New Roman"/>
                <w:kern w:val="2"/>
                <w:sz w:val="26"/>
                <w:szCs w:val="26"/>
                <w:lang w:eastAsia="ko-KR"/>
              </w:rPr>
              <w:t>Спуск</w:t>
            </w:r>
            <w:r w:rsidRPr="00121008">
              <w:rPr>
                <w:rFonts w:ascii="Times New Roman" w:hAnsi="Times New Roman"/>
                <w:spacing w:val="-3"/>
                <w:kern w:val="2"/>
                <w:sz w:val="26"/>
                <w:szCs w:val="26"/>
                <w:lang w:eastAsia="ko-KR"/>
              </w:rPr>
              <w:t xml:space="preserve"> </w:t>
            </w:r>
            <w:r w:rsidRPr="00121008">
              <w:rPr>
                <w:rFonts w:ascii="Times New Roman" w:hAnsi="Times New Roman"/>
                <w:kern w:val="2"/>
                <w:sz w:val="26"/>
                <w:szCs w:val="26"/>
                <w:lang w:eastAsia="ko-KR"/>
              </w:rPr>
              <w:t>государственного</w:t>
            </w:r>
            <w:r w:rsidRPr="00121008">
              <w:rPr>
                <w:rFonts w:ascii="Times New Roman" w:hAnsi="Times New Roman"/>
                <w:spacing w:val="-4"/>
                <w:kern w:val="2"/>
                <w:sz w:val="26"/>
                <w:szCs w:val="26"/>
                <w:lang w:eastAsia="ko-KR"/>
              </w:rPr>
              <w:t xml:space="preserve"> </w:t>
            </w:r>
            <w:r w:rsidRPr="00121008">
              <w:rPr>
                <w:rFonts w:ascii="Times New Roman" w:hAnsi="Times New Roman"/>
                <w:kern w:val="2"/>
                <w:sz w:val="26"/>
                <w:szCs w:val="26"/>
                <w:lang w:eastAsia="ko-KR"/>
              </w:rPr>
              <w:t>флага</w:t>
            </w:r>
            <w:r w:rsidRPr="00121008">
              <w:rPr>
                <w:rFonts w:ascii="Times New Roman" w:hAnsi="Times New Roman"/>
                <w:spacing w:val="-2"/>
                <w:kern w:val="2"/>
                <w:sz w:val="26"/>
                <w:szCs w:val="26"/>
                <w:lang w:eastAsia="ko-KR"/>
              </w:rPr>
              <w:t xml:space="preserve"> </w:t>
            </w:r>
            <w:r w:rsidRPr="00121008">
              <w:rPr>
                <w:rFonts w:ascii="Times New Roman" w:hAnsi="Times New Roman"/>
                <w:kern w:val="2"/>
                <w:sz w:val="26"/>
                <w:szCs w:val="26"/>
                <w:lang w:eastAsia="ko-KR"/>
              </w:rPr>
              <w:t>РФ</w:t>
            </w:r>
          </w:p>
          <w:p w:rsidR="00F60E7A" w:rsidRPr="00121008" w:rsidRDefault="00F60E7A" w:rsidP="00C7750D">
            <w:pPr>
              <w:widowControl w:val="0"/>
              <w:autoSpaceDE w:val="0"/>
              <w:autoSpaceDN w:val="0"/>
              <w:spacing w:after="0" w:line="240" w:lineRule="auto"/>
              <w:ind w:left="57" w:right="57" w:firstLine="709"/>
              <w:rPr>
                <w:rFonts w:ascii="Times New Roman" w:hAnsi="Times New Roman"/>
                <w:b/>
                <w:bCs/>
                <w:i/>
                <w:iCs/>
                <w:kern w:val="2"/>
                <w:sz w:val="26"/>
                <w:szCs w:val="26"/>
                <w:lang w:val="en-US" w:eastAsia="ko-KR"/>
              </w:rPr>
            </w:pPr>
            <w:r w:rsidRPr="00121008">
              <w:rPr>
                <w:rFonts w:ascii="Times New Roman" w:hAnsi="Times New Roman"/>
                <w:kern w:val="2"/>
                <w:sz w:val="26"/>
                <w:szCs w:val="26"/>
                <w:lang w:val="en-US" w:eastAsia="ko-KR"/>
              </w:rPr>
              <w:t>«</w:t>
            </w:r>
            <w:r w:rsidRPr="00121008">
              <w:rPr>
                <w:rFonts w:ascii="Times New Roman" w:hAnsi="Times New Roman"/>
                <w:kern w:val="2"/>
                <w:sz w:val="26"/>
                <w:szCs w:val="26"/>
                <w:lang w:eastAsia="ko-KR"/>
              </w:rPr>
              <w:t>День знаний</w:t>
            </w:r>
            <w:r w:rsidRPr="00121008">
              <w:rPr>
                <w:rFonts w:ascii="Times New Roman" w:hAnsi="Times New Roman"/>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b/>
                <w:bCs/>
                <w:i/>
                <w:iCs/>
                <w:kern w:val="2"/>
                <w:sz w:val="26"/>
                <w:szCs w:val="26"/>
                <w:lang w:val="en-US" w:eastAsia="ko-KR"/>
              </w:rPr>
            </w:pPr>
            <w:proofErr w:type="spellStart"/>
            <w:r w:rsidRPr="00121008">
              <w:rPr>
                <w:rFonts w:ascii="Times New Roman" w:hAnsi="Times New Roman"/>
                <w:kern w:val="2"/>
                <w:sz w:val="26"/>
                <w:szCs w:val="26"/>
                <w:lang w:val="en-US" w:eastAsia="ko-KR"/>
              </w:rPr>
              <w:t>Торжественная</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линейка</w:t>
            </w:r>
            <w:proofErr w:type="spellEnd"/>
          </w:p>
        </w:tc>
      </w:tr>
      <w:tr w:rsidR="00F60E7A" w:rsidRPr="00121008" w:rsidTr="00C7750D">
        <w:trPr>
          <w:trHeight w:val="327"/>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sz w:val="26"/>
                <w:szCs w:val="26"/>
              </w:rPr>
            </w:pPr>
            <w:r w:rsidRPr="00121008">
              <w:rPr>
                <w:rFonts w:ascii="Times New Roman" w:hAnsi="Times New Roman"/>
                <w:sz w:val="26"/>
                <w:szCs w:val="26"/>
              </w:rPr>
              <w:t>«Уроки</w:t>
            </w:r>
            <w:r w:rsidRPr="00121008">
              <w:rPr>
                <w:rFonts w:ascii="Times New Roman" w:hAnsi="Times New Roman"/>
                <w:spacing w:val="-1"/>
                <w:sz w:val="26"/>
                <w:szCs w:val="26"/>
              </w:rPr>
              <w:t xml:space="preserve"> </w:t>
            </w:r>
            <w:r w:rsidRPr="00121008">
              <w:rPr>
                <w:rFonts w:ascii="Times New Roman" w:hAnsi="Times New Roman"/>
                <w:sz w:val="26"/>
                <w:szCs w:val="26"/>
              </w:rPr>
              <w:t>мужества»:</w:t>
            </w:r>
          </w:p>
          <w:p w:rsidR="00F60E7A" w:rsidRPr="00121008" w:rsidRDefault="00F60E7A" w:rsidP="00C7750D">
            <w:pPr>
              <w:widowControl w:val="0"/>
              <w:numPr>
                <w:ilvl w:val="0"/>
                <w:numId w:val="20"/>
              </w:numPr>
              <w:tabs>
                <w:tab w:val="left" w:pos="817"/>
              </w:tabs>
              <w:autoSpaceDE w:val="0"/>
              <w:autoSpaceDN w:val="0"/>
              <w:spacing w:after="0" w:line="240" w:lineRule="auto"/>
              <w:ind w:left="57" w:right="57" w:firstLine="709"/>
              <w:rPr>
                <w:rFonts w:ascii="Times New Roman" w:hAnsi="Times New Roman"/>
                <w:sz w:val="26"/>
                <w:szCs w:val="26"/>
              </w:rPr>
            </w:pPr>
            <w:r w:rsidRPr="00121008">
              <w:rPr>
                <w:rFonts w:ascii="Times New Roman" w:hAnsi="Times New Roman"/>
                <w:sz w:val="26"/>
                <w:szCs w:val="26"/>
              </w:rPr>
              <w:t>«День</w:t>
            </w:r>
            <w:r w:rsidRPr="00121008">
              <w:rPr>
                <w:rFonts w:ascii="Times New Roman" w:hAnsi="Times New Roman"/>
                <w:spacing w:val="-3"/>
                <w:sz w:val="26"/>
                <w:szCs w:val="26"/>
              </w:rPr>
              <w:t xml:space="preserve"> </w:t>
            </w:r>
            <w:r w:rsidRPr="00121008">
              <w:rPr>
                <w:rFonts w:ascii="Times New Roman" w:hAnsi="Times New Roman"/>
                <w:sz w:val="26"/>
                <w:szCs w:val="26"/>
              </w:rPr>
              <w:t>памяти</w:t>
            </w:r>
            <w:r w:rsidRPr="00121008">
              <w:rPr>
                <w:rFonts w:ascii="Times New Roman" w:hAnsi="Times New Roman"/>
                <w:spacing w:val="-1"/>
                <w:sz w:val="26"/>
                <w:szCs w:val="26"/>
              </w:rPr>
              <w:t xml:space="preserve"> </w:t>
            </w:r>
            <w:r w:rsidRPr="00121008">
              <w:rPr>
                <w:rFonts w:ascii="Times New Roman" w:hAnsi="Times New Roman"/>
                <w:sz w:val="26"/>
                <w:szCs w:val="26"/>
              </w:rPr>
              <w:t>жертв</w:t>
            </w:r>
            <w:r w:rsidRPr="00121008">
              <w:rPr>
                <w:rFonts w:ascii="Times New Roman" w:hAnsi="Times New Roman"/>
                <w:spacing w:val="-1"/>
                <w:sz w:val="26"/>
                <w:szCs w:val="26"/>
              </w:rPr>
              <w:t xml:space="preserve"> </w:t>
            </w:r>
            <w:r w:rsidRPr="00121008">
              <w:rPr>
                <w:rFonts w:ascii="Times New Roman" w:hAnsi="Times New Roman"/>
                <w:sz w:val="26"/>
                <w:szCs w:val="26"/>
              </w:rPr>
              <w:t>Беслана»</w:t>
            </w:r>
          </w:p>
          <w:p w:rsidR="00F60E7A" w:rsidRDefault="00F60E7A" w:rsidP="00CC524A">
            <w:pPr>
              <w:widowControl w:val="0"/>
              <w:numPr>
                <w:ilvl w:val="0"/>
                <w:numId w:val="20"/>
              </w:numPr>
              <w:tabs>
                <w:tab w:val="left" w:pos="817"/>
              </w:tabs>
              <w:autoSpaceDE w:val="0"/>
              <w:autoSpaceDN w:val="0"/>
              <w:spacing w:after="0" w:line="240" w:lineRule="auto"/>
              <w:ind w:left="57" w:right="57" w:firstLine="709"/>
              <w:rPr>
                <w:rFonts w:ascii="Times New Roman" w:hAnsi="Times New Roman"/>
                <w:sz w:val="26"/>
                <w:szCs w:val="26"/>
              </w:rPr>
            </w:pPr>
            <w:r w:rsidRPr="00121008">
              <w:rPr>
                <w:rFonts w:ascii="Times New Roman" w:hAnsi="Times New Roman"/>
                <w:sz w:val="26"/>
                <w:szCs w:val="26"/>
              </w:rPr>
              <w:t>«День</w:t>
            </w:r>
            <w:r w:rsidRPr="00121008">
              <w:rPr>
                <w:rFonts w:ascii="Times New Roman" w:hAnsi="Times New Roman"/>
                <w:spacing w:val="-4"/>
                <w:sz w:val="26"/>
                <w:szCs w:val="26"/>
              </w:rPr>
              <w:t xml:space="preserve"> </w:t>
            </w:r>
            <w:r w:rsidRPr="00121008">
              <w:rPr>
                <w:rFonts w:ascii="Times New Roman" w:hAnsi="Times New Roman"/>
                <w:sz w:val="26"/>
                <w:szCs w:val="26"/>
              </w:rPr>
              <w:t>начала</w:t>
            </w:r>
            <w:r w:rsidRPr="00121008">
              <w:rPr>
                <w:rFonts w:ascii="Times New Roman" w:hAnsi="Times New Roman"/>
                <w:spacing w:val="-3"/>
                <w:sz w:val="26"/>
                <w:szCs w:val="26"/>
              </w:rPr>
              <w:t xml:space="preserve"> </w:t>
            </w:r>
            <w:r w:rsidRPr="00121008">
              <w:rPr>
                <w:rFonts w:ascii="Times New Roman" w:hAnsi="Times New Roman"/>
                <w:sz w:val="26"/>
                <w:szCs w:val="26"/>
              </w:rPr>
              <w:t>Блокады</w:t>
            </w:r>
            <w:r w:rsidRPr="00121008">
              <w:rPr>
                <w:rFonts w:ascii="Times New Roman" w:hAnsi="Times New Roman"/>
                <w:spacing w:val="-3"/>
                <w:sz w:val="26"/>
                <w:szCs w:val="26"/>
              </w:rPr>
              <w:t xml:space="preserve"> </w:t>
            </w:r>
            <w:r w:rsidRPr="00121008">
              <w:rPr>
                <w:rFonts w:ascii="Times New Roman" w:hAnsi="Times New Roman"/>
                <w:sz w:val="26"/>
                <w:szCs w:val="26"/>
              </w:rPr>
              <w:t>Ленинграда»</w:t>
            </w:r>
          </w:p>
          <w:p w:rsidR="00F60E7A" w:rsidRDefault="00F60E7A" w:rsidP="00CC524A">
            <w:pPr>
              <w:widowControl w:val="0"/>
              <w:numPr>
                <w:ilvl w:val="0"/>
                <w:numId w:val="20"/>
              </w:numPr>
              <w:tabs>
                <w:tab w:val="left" w:pos="817"/>
              </w:tabs>
              <w:autoSpaceDE w:val="0"/>
              <w:autoSpaceDN w:val="0"/>
              <w:spacing w:after="0" w:line="240" w:lineRule="auto"/>
              <w:ind w:left="57" w:right="57" w:firstLine="709"/>
              <w:rPr>
                <w:rFonts w:ascii="Times New Roman" w:hAnsi="Times New Roman"/>
                <w:sz w:val="26"/>
                <w:szCs w:val="26"/>
              </w:rPr>
            </w:pPr>
            <w:r>
              <w:rPr>
                <w:rFonts w:ascii="Times New Roman" w:hAnsi="Times New Roman"/>
                <w:sz w:val="26"/>
                <w:szCs w:val="26"/>
              </w:rPr>
              <w:t>«День памяти о геноциде советского народа»</w:t>
            </w:r>
          </w:p>
          <w:p w:rsidR="00F60E7A" w:rsidRPr="00CC524A" w:rsidRDefault="00F60E7A" w:rsidP="00CC524A">
            <w:pPr>
              <w:widowControl w:val="0"/>
              <w:tabs>
                <w:tab w:val="left" w:pos="817"/>
              </w:tabs>
              <w:autoSpaceDE w:val="0"/>
              <w:autoSpaceDN w:val="0"/>
              <w:spacing w:after="0" w:line="240" w:lineRule="auto"/>
              <w:ind w:left="766" w:right="57"/>
              <w:rPr>
                <w:rFonts w:ascii="Times New Roman" w:hAnsi="Times New Roman"/>
                <w:sz w:val="26"/>
                <w:szCs w:val="26"/>
              </w:rPr>
            </w:pP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Общешкольные линейки</w:t>
            </w:r>
          </w:p>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Тематические уроки</w:t>
            </w:r>
          </w:p>
        </w:tc>
      </w:tr>
      <w:tr w:rsidR="00F60E7A" w:rsidRPr="00121008" w:rsidTr="00C7750D">
        <w:trPr>
          <w:trHeight w:val="1064"/>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tabs>
                <w:tab w:val="left" w:pos="0"/>
                <w:tab w:val="left" w:pos="284"/>
              </w:tabs>
              <w:suppressAutoHyphens/>
              <w:autoSpaceDE w:val="0"/>
              <w:autoSpaceDN w:val="0"/>
              <w:spacing w:after="0" w:line="240" w:lineRule="auto"/>
              <w:ind w:right="57"/>
              <w:rPr>
                <w:rFonts w:ascii="Times New Roman" w:eastAsia="SimSun" w:hAnsi="Times New Roman"/>
                <w:kern w:val="2"/>
                <w:sz w:val="26"/>
                <w:szCs w:val="26"/>
                <w:lang w:val="en-US" w:eastAsia="hi-IN" w:bidi="hi-IN"/>
              </w:rPr>
            </w:pPr>
            <w:r w:rsidRPr="00121008">
              <w:rPr>
                <w:rFonts w:ascii="Times New Roman" w:eastAsia="SimSun" w:hAnsi="Times New Roman"/>
                <w:kern w:val="2"/>
                <w:sz w:val="26"/>
                <w:szCs w:val="26"/>
                <w:lang w:val="en-US" w:eastAsia="hi-IN" w:bidi="hi-IN"/>
              </w:rPr>
              <w:t>«</w:t>
            </w:r>
            <w:proofErr w:type="spellStart"/>
            <w:r w:rsidRPr="00121008">
              <w:rPr>
                <w:rFonts w:ascii="Times New Roman" w:eastAsia="SimSun" w:hAnsi="Times New Roman"/>
                <w:kern w:val="2"/>
                <w:sz w:val="26"/>
                <w:szCs w:val="26"/>
                <w:lang w:val="en-US" w:eastAsia="hi-IN" w:bidi="hi-IN"/>
              </w:rPr>
              <w:t>День</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пожилого</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человека</w:t>
            </w:r>
            <w:proofErr w:type="spellEnd"/>
            <w:r w:rsidRPr="00121008">
              <w:rPr>
                <w:rFonts w:ascii="Times New Roman" w:eastAsia="SimSun" w:hAnsi="Times New Roman"/>
                <w:kern w:val="2"/>
                <w:sz w:val="26"/>
                <w:szCs w:val="26"/>
                <w:lang w:val="en-US" w:eastAsia="hi-IN" w:bidi="hi-IN"/>
              </w:rPr>
              <w:t>»</w:t>
            </w:r>
          </w:p>
          <w:p w:rsidR="00F60E7A" w:rsidRPr="00121008" w:rsidRDefault="00F60E7A" w:rsidP="00C7750D">
            <w:pPr>
              <w:widowControl w:val="0"/>
              <w:tabs>
                <w:tab w:val="left" w:pos="0"/>
                <w:tab w:val="left" w:pos="284"/>
              </w:tabs>
              <w:suppressAutoHyphens/>
              <w:autoSpaceDE w:val="0"/>
              <w:autoSpaceDN w:val="0"/>
              <w:spacing w:after="0" w:line="240" w:lineRule="auto"/>
              <w:ind w:left="57" w:right="57" w:firstLine="709"/>
              <w:rPr>
                <w:rFonts w:ascii="Times New Roman" w:hAnsi="Times New Roman"/>
                <w:kern w:val="2"/>
                <w:sz w:val="26"/>
                <w:szCs w:val="26"/>
                <w:lang w:val="en-US" w:eastAsia="ko-KR"/>
              </w:rPr>
            </w:pPr>
          </w:p>
        </w:tc>
        <w:tc>
          <w:tcPr>
            <w:tcW w:w="3084" w:type="dxa"/>
          </w:tcPr>
          <w:p w:rsidR="00F60E7A" w:rsidRPr="00121008" w:rsidRDefault="00F60E7A" w:rsidP="00C7750D">
            <w:pPr>
              <w:widowControl w:val="0"/>
              <w:tabs>
                <w:tab w:val="left" w:pos="0"/>
                <w:tab w:val="left" w:pos="284"/>
              </w:tabs>
              <w:suppressAutoHyphens/>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 xml:space="preserve">Изготовление поздравительных открыток, поздравление ветеранов </w:t>
            </w:r>
            <w:r w:rsidRPr="00121008">
              <w:rPr>
                <w:rFonts w:ascii="Times New Roman" w:hAnsi="Times New Roman"/>
                <w:kern w:val="2"/>
                <w:sz w:val="26"/>
                <w:szCs w:val="26"/>
                <w:lang w:eastAsia="ko-KR"/>
              </w:rPr>
              <w:lastRenderedPageBreak/>
              <w:t>педагогического труда</w:t>
            </w:r>
          </w:p>
        </w:tc>
      </w:tr>
      <w:tr w:rsidR="00F60E7A" w:rsidRPr="00121008" w:rsidTr="00C7750D">
        <w:trPr>
          <w:trHeight w:val="593"/>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eastAsia="ko-KR"/>
              </w:rPr>
            </w:pPr>
            <w:r w:rsidRPr="00121008">
              <w:rPr>
                <w:rFonts w:ascii="Times New Roman" w:hAnsi="Times New Roman"/>
                <w:kern w:val="2"/>
                <w:sz w:val="26"/>
                <w:szCs w:val="26"/>
                <w:lang w:eastAsia="ko-KR"/>
              </w:rPr>
              <w:t>«За всё спасибо, дорогие педагоги!»</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b/>
                <w:bCs/>
                <w:i/>
                <w:iCs/>
                <w:kern w:val="2"/>
                <w:sz w:val="26"/>
                <w:szCs w:val="26"/>
                <w:lang w:val="en-US" w:eastAsia="ko-KR"/>
              </w:rPr>
            </w:pPr>
            <w:proofErr w:type="spellStart"/>
            <w:r w:rsidRPr="00121008">
              <w:rPr>
                <w:rFonts w:ascii="Times New Roman" w:hAnsi="Times New Roman"/>
                <w:kern w:val="2"/>
                <w:sz w:val="26"/>
                <w:szCs w:val="26"/>
                <w:lang w:val="en-US" w:eastAsia="ko-KR"/>
              </w:rPr>
              <w:t>Концертная</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программа</w:t>
            </w:r>
            <w:proofErr w:type="spellEnd"/>
          </w:p>
        </w:tc>
      </w:tr>
      <w:tr w:rsidR="00F60E7A" w:rsidRPr="00121008" w:rsidTr="00C7750D">
        <w:trPr>
          <w:trHeight w:val="309"/>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val="en-US" w:eastAsia="ko-KR"/>
              </w:rPr>
            </w:pPr>
            <w:r w:rsidRPr="00121008">
              <w:rPr>
                <w:rFonts w:ascii="Times New Roman" w:hAnsi="Times New Roman"/>
                <w:kern w:val="2"/>
                <w:sz w:val="26"/>
                <w:szCs w:val="26"/>
                <w:lang w:val="en-US" w:eastAsia="ko-KR"/>
              </w:rPr>
              <w:t>«</w:t>
            </w:r>
            <w:proofErr w:type="spellStart"/>
            <w:r w:rsidRPr="00121008">
              <w:rPr>
                <w:rFonts w:ascii="Times New Roman" w:hAnsi="Times New Roman"/>
                <w:kern w:val="2"/>
                <w:sz w:val="26"/>
                <w:szCs w:val="26"/>
                <w:lang w:val="en-US" w:eastAsia="ko-KR"/>
              </w:rPr>
              <w:t>День</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матери</w:t>
            </w:r>
            <w:proofErr w:type="spellEnd"/>
            <w:r w:rsidRPr="00121008">
              <w:rPr>
                <w:rFonts w:ascii="Times New Roman" w:hAnsi="Times New Roman"/>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val="en-US" w:eastAsia="ko-KR"/>
              </w:rPr>
            </w:pPr>
            <w:proofErr w:type="spellStart"/>
            <w:r w:rsidRPr="00121008">
              <w:rPr>
                <w:rFonts w:ascii="Times New Roman" w:hAnsi="Times New Roman"/>
                <w:kern w:val="2"/>
                <w:sz w:val="26"/>
                <w:szCs w:val="26"/>
                <w:lang w:val="en-US" w:eastAsia="ko-KR"/>
              </w:rPr>
              <w:t>Праздничный</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концерт</w:t>
            </w:r>
            <w:proofErr w:type="spellEnd"/>
          </w:p>
        </w:tc>
      </w:tr>
      <w:tr w:rsidR="00F60E7A" w:rsidRPr="00121008" w:rsidTr="00C7750D">
        <w:trPr>
          <w:trHeight w:val="351"/>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val="en-US" w:eastAsia="ko-KR"/>
              </w:rPr>
            </w:pPr>
            <w:r w:rsidRPr="00121008">
              <w:rPr>
                <w:rFonts w:ascii="Times New Roman" w:hAnsi="Times New Roman"/>
                <w:kern w:val="2"/>
                <w:sz w:val="26"/>
                <w:szCs w:val="26"/>
                <w:lang w:val="en-US" w:eastAsia="ko-KR"/>
              </w:rPr>
              <w:t>«</w:t>
            </w:r>
            <w:proofErr w:type="spellStart"/>
            <w:r w:rsidRPr="00121008">
              <w:rPr>
                <w:rFonts w:ascii="Times New Roman" w:hAnsi="Times New Roman"/>
                <w:kern w:val="2"/>
                <w:sz w:val="26"/>
                <w:szCs w:val="26"/>
                <w:lang w:val="en-US" w:eastAsia="ko-KR"/>
              </w:rPr>
              <w:t>Новый</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год</w:t>
            </w:r>
            <w:proofErr w:type="spellEnd"/>
            <w:r w:rsidRPr="00121008">
              <w:rPr>
                <w:rFonts w:ascii="Times New Roman" w:hAnsi="Times New Roman"/>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b/>
                <w:bCs/>
                <w:i/>
                <w:iCs/>
                <w:kern w:val="2"/>
                <w:sz w:val="26"/>
                <w:szCs w:val="26"/>
                <w:lang w:eastAsia="ko-KR"/>
              </w:rPr>
            </w:pPr>
            <w:r w:rsidRPr="00121008">
              <w:rPr>
                <w:rFonts w:ascii="Times New Roman" w:hAnsi="Times New Roman"/>
                <w:kern w:val="2"/>
                <w:sz w:val="26"/>
                <w:szCs w:val="26"/>
                <w:lang w:eastAsia="ko-KR"/>
              </w:rPr>
              <w:t>Праздничная программа</w:t>
            </w:r>
          </w:p>
        </w:tc>
      </w:tr>
      <w:tr w:rsidR="00F60E7A" w:rsidRPr="00121008" w:rsidTr="00C7750D">
        <w:trPr>
          <w:trHeight w:val="695"/>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bCs/>
                <w:iCs/>
                <w:kern w:val="2"/>
                <w:sz w:val="26"/>
                <w:szCs w:val="26"/>
                <w:lang w:val="en-US" w:eastAsia="ko-KR"/>
              </w:rPr>
            </w:pPr>
            <w:r w:rsidRPr="00121008">
              <w:rPr>
                <w:rFonts w:ascii="Times New Roman" w:hAnsi="Times New Roman"/>
                <w:kern w:val="2"/>
                <w:sz w:val="26"/>
                <w:szCs w:val="26"/>
                <w:lang w:val="en-US" w:eastAsia="ko-KR"/>
              </w:rPr>
              <w:t>«</w:t>
            </w:r>
            <w:proofErr w:type="spellStart"/>
            <w:r w:rsidRPr="00121008">
              <w:rPr>
                <w:rFonts w:ascii="Times New Roman" w:hAnsi="Times New Roman"/>
                <w:kern w:val="2"/>
                <w:sz w:val="26"/>
                <w:szCs w:val="26"/>
                <w:lang w:val="en-US" w:eastAsia="ko-KR"/>
              </w:rPr>
              <w:t>День</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защитника</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Отечества</w:t>
            </w:r>
            <w:proofErr w:type="spellEnd"/>
            <w:r w:rsidRPr="00121008">
              <w:rPr>
                <w:rFonts w:ascii="Times New Roman" w:hAnsi="Times New Roman"/>
                <w:bCs/>
                <w:iCs/>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bCs/>
                <w:iCs/>
                <w:kern w:val="2"/>
                <w:sz w:val="26"/>
                <w:szCs w:val="26"/>
                <w:lang w:eastAsia="ko-KR"/>
              </w:rPr>
            </w:pPr>
            <w:r w:rsidRPr="00121008">
              <w:rPr>
                <w:rFonts w:ascii="Times New Roman" w:hAnsi="Times New Roman"/>
                <w:bCs/>
                <w:iCs/>
                <w:kern w:val="2"/>
                <w:sz w:val="26"/>
                <w:szCs w:val="26"/>
                <w:lang w:eastAsia="ko-KR"/>
              </w:rPr>
              <w:t>Спортивно-развлекательная программа</w:t>
            </w:r>
          </w:p>
        </w:tc>
      </w:tr>
      <w:tr w:rsidR="00F60E7A" w:rsidRPr="00121008" w:rsidTr="00C7750D">
        <w:trPr>
          <w:trHeight w:val="281"/>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tabs>
                <w:tab w:val="left" w:pos="0"/>
                <w:tab w:val="left" w:pos="284"/>
              </w:tabs>
              <w:suppressAutoHyphens/>
              <w:autoSpaceDE w:val="0"/>
              <w:autoSpaceDN w:val="0"/>
              <w:spacing w:after="0" w:line="240" w:lineRule="auto"/>
              <w:ind w:right="57"/>
              <w:rPr>
                <w:rFonts w:ascii="Times New Roman" w:eastAsia="SimSun" w:hAnsi="Times New Roman"/>
                <w:kern w:val="2"/>
                <w:sz w:val="26"/>
                <w:szCs w:val="26"/>
                <w:lang w:val="en-US" w:eastAsia="hi-IN" w:bidi="hi-IN"/>
              </w:rPr>
            </w:pPr>
            <w:r w:rsidRPr="00121008">
              <w:rPr>
                <w:rFonts w:ascii="Times New Roman" w:eastAsia="SimSun" w:hAnsi="Times New Roman"/>
                <w:kern w:val="2"/>
                <w:sz w:val="26"/>
                <w:szCs w:val="26"/>
                <w:lang w:val="en-US" w:eastAsia="hi-IN" w:bidi="hi-IN"/>
              </w:rPr>
              <w:t>«</w:t>
            </w:r>
            <w:proofErr w:type="spellStart"/>
            <w:r w:rsidRPr="00121008">
              <w:rPr>
                <w:rFonts w:ascii="Times New Roman" w:eastAsia="SimSun" w:hAnsi="Times New Roman"/>
                <w:kern w:val="2"/>
                <w:sz w:val="26"/>
                <w:szCs w:val="26"/>
                <w:lang w:val="en-US" w:eastAsia="hi-IN" w:bidi="hi-IN"/>
              </w:rPr>
              <w:t>Международный</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женский</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день</w:t>
            </w:r>
            <w:proofErr w:type="spellEnd"/>
            <w:r w:rsidRPr="00121008">
              <w:rPr>
                <w:rFonts w:ascii="Times New Roman" w:eastAsia="SimSun" w:hAnsi="Times New Roman"/>
                <w:kern w:val="2"/>
                <w:sz w:val="26"/>
                <w:szCs w:val="26"/>
                <w:lang w:val="en-US" w:eastAsia="hi-IN" w:bidi="hi-IN"/>
              </w:rPr>
              <w:t>»</w:t>
            </w:r>
          </w:p>
        </w:tc>
        <w:tc>
          <w:tcPr>
            <w:tcW w:w="3084" w:type="dxa"/>
          </w:tcPr>
          <w:p w:rsidR="00F60E7A" w:rsidRPr="00121008" w:rsidRDefault="00F60E7A" w:rsidP="00C7750D">
            <w:pPr>
              <w:widowControl w:val="0"/>
              <w:tabs>
                <w:tab w:val="left" w:pos="0"/>
                <w:tab w:val="left" w:pos="284"/>
              </w:tabs>
              <w:suppressAutoHyphens/>
              <w:autoSpaceDE w:val="0"/>
              <w:autoSpaceDN w:val="0"/>
              <w:spacing w:after="0" w:line="240" w:lineRule="auto"/>
              <w:ind w:left="57" w:right="57"/>
              <w:rPr>
                <w:rFonts w:ascii="Times New Roman" w:eastAsia="SimSun" w:hAnsi="Times New Roman"/>
                <w:kern w:val="2"/>
                <w:sz w:val="26"/>
                <w:szCs w:val="26"/>
                <w:lang w:val="en-US" w:eastAsia="hi-IN" w:bidi="hi-IN"/>
              </w:rPr>
            </w:pPr>
            <w:proofErr w:type="spellStart"/>
            <w:r w:rsidRPr="00121008">
              <w:rPr>
                <w:rFonts w:ascii="Times New Roman" w:eastAsia="SimSun" w:hAnsi="Times New Roman"/>
                <w:kern w:val="2"/>
                <w:sz w:val="26"/>
                <w:szCs w:val="26"/>
                <w:lang w:val="en-US" w:eastAsia="hi-IN" w:bidi="hi-IN"/>
              </w:rPr>
              <w:t>Концертная</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программа</w:t>
            </w:r>
            <w:proofErr w:type="spellEnd"/>
          </w:p>
        </w:tc>
      </w:tr>
      <w:tr w:rsidR="00F60E7A" w:rsidRPr="00121008" w:rsidTr="00C7750D">
        <w:trPr>
          <w:trHeight w:val="234"/>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eastAsia="ko-KR"/>
              </w:rPr>
            </w:pPr>
            <w:r w:rsidRPr="00121008">
              <w:rPr>
                <w:rFonts w:ascii="Times New Roman" w:hAnsi="Times New Roman"/>
                <w:kern w:val="2"/>
                <w:sz w:val="26"/>
                <w:szCs w:val="26"/>
                <w:lang w:eastAsia="ko-KR"/>
              </w:rPr>
              <w:t>«Посвящение в первоклассники»,</w:t>
            </w:r>
          </w:p>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eastAsia="ko-KR"/>
              </w:rPr>
            </w:pPr>
            <w:r w:rsidRPr="00121008">
              <w:rPr>
                <w:rFonts w:ascii="Times New Roman" w:hAnsi="Times New Roman"/>
                <w:kern w:val="2"/>
                <w:sz w:val="26"/>
                <w:szCs w:val="26"/>
                <w:lang w:eastAsia="ko-KR"/>
              </w:rPr>
              <w:t>«Посвящение в пятиклассники»,</w:t>
            </w:r>
          </w:p>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eastAsia="ko-KR"/>
              </w:rPr>
            </w:pPr>
            <w:r w:rsidRPr="00121008">
              <w:rPr>
                <w:rFonts w:ascii="Times New Roman" w:hAnsi="Times New Roman"/>
                <w:kern w:val="2"/>
                <w:sz w:val="26"/>
                <w:szCs w:val="26"/>
                <w:lang w:eastAsia="ko-KR"/>
              </w:rPr>
              <w:t>«Посвящение в профиль»</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val="en-US" w:eastAsia="ko-KR"/>
              </w:rPr>
            </w:pPr>
            <w:r w:rsidRPr="00121008">
              <w:rPr>
                <w:rFonts w:ascii="Times New Roman" w:hAnsi="Times New Roman"/>
                <w:kern w:val="2"/>
                <w:sz w:val="26"/>
                <w:szCs w:val="26"/>
                <w:lang w:eastAsia="ko-KR"/>
              </w:rPr>
              <w:t>Праздничное мероприятие</w:t>
            </w:r>
          </w:p>
        </w:tc>
      </w:tr>
      <w:tr w:rsidR="00F60E7A" w:rsidRPr="00121008" w:rsidTr="00C7750D">
        <w:trPr>
          <w:trHeight w:val="195"/>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val="en-US" w:eastAsia="ko-KR"/>
              </w:rPr>
            </w:pPr>
            <w:r w:rsidRPr="00121008">
              <w:rPr>
                <w:rFonts w:ascii="Times New Roman" w:hAnsi="Times New Roman"/>
                <w:kern w:val="2"/>
                <w:sz w:val="26"/>
                <w:szCs w:val="26"/>
                <w:lang w:val="en-US" w:eastAsia="ko-KR"/>
              </w:rPr>
              <w:t>«</w:t>
            </w:r>
            <w:proofErr w:type="spellStart"/>
            <w:r w:rsidRPr="00121008">
              <w:rPr>
                <w:rFonts w:ascii="Times New Roman" w:hAnsi="Times New Roman"/>
                <w:kern w:val="2"/>
                <w:sz w:val="26"/>
                <w:szCs w:val="26"/>
                <w:lang w:val="en-US" w:eastAsia="ko-KR"/>
              </w:rPr>
              <w:t>День</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Здоровья</w:t>
            </w:r>
            <w:proofErr w:type="spellEnd"/>
            <w:r w:rsidRPr="00121008">
              <w:rPr>
                <w:rFonts w:ascii="Times New Roman" w:hAnsi="Times New Roman"/>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val="en-US" w:eastAsia="ko-KR"/>
              </w:rPr>
            </w:pPr>
            <w:proofErr w:type="spellStart"/>
            <w:r w:rsidRPr="00121008">
              <w:rPr>
                <w:rFonts w:ascii="Times New Roman" w:hAnsi="Times New Roman"/>
                <w:kern w:val="2"/>
                <w:sz w:val="26"/>
                <w:szCs w:val="26"/>
                <w:lang w:val="en-US" w:eastAsia="ko-KR"/>
              </w:rPr>
              <w:t>Спортивное</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мероприятие</w:t>
            </w:r>
            <w:proofErr w:type="spellEnd"/>
          </w:p>
        </w:tc>
      </w:tr>
      <w:tr w:rsidR="00F60E7A" w:rsidRPr="00121008" w:rsidTr="00C7750D">
        <w:trPr>
          <w:trHeight w:val="195"/>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eastAsia="ko-KR"/>
              </w:rPr>
            </w:pPr>
            <w:r w:rsidRPr="00121008">
              <w:rPr>
                <w:rFonts w:ascii="Times New Roman" w:hAnsi="Times New Roman"/>
                <w:kern w:val="2"/>
                <w:sz w:val="26"/>
                <w:szCs w:val="26"/>
                <w:lang w:eastAsia="ko-KR"/>
              </w:rPr>
              <w:t>«День Космонавтики»</w:t>
            </w:r>
          </w:p>
        </w:tc>
        <w:tc>
          <w:tcPr>
            <w:tcW w:w="3084"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eastAsia="ko-KR"/>
              </w:rPr>
            </w:pPr>
            <w:r w:rsidRPr="00121008">
              <w:rPr>
                <w:rFonts w:ascii="Times New Roman" w:hAnsi="Times New Roman"/>
                <w:kern w:val="2"/>
                <w:sz w:val="26"/>
                <w:szCs w:val="26"/>
                <w:lang w:eastAsia="ko-KR"/>
              </w:rPr>
              <w:t>Акции</w:t>
            </w:r>
          </w:p>
        </w:tc>
      </w:tr>
      <w:tr w:rsidR="00F60E7A" w:rsidRPr="00121008" w:rsidTr="00C7750D">
        <w:trPr>
          <w:trHeight w:val="273"/>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tabs>
                <w:tab w:val="left" w:pos="0"/>
                <w:tab w:val="left" w:pos="284"/>
              </w:tabs>
              <w:suppressAutoHyphens/>
              <w:autoSpaceDE w:val="0"/>
              <w:autoSpaceDN w:val="0"/>
              <w:spacing w:after="0" w:line="240" w:lineRule="auto"/>
              <w:ind w:right="57"/>
              <w:rPr>
                <w:rFonts w:ascii="Times New Roman" w:eastAsia="SimSun" w:hAnsi="Times New Roman"/>
                <w:kern w:val="2"/>
                <w:sz w:val="26"/>
                <w:szCs w:val="26"/>
                <w:lang w:val="en-US" w:eastAsia="hi-IN" w:bidi="hi-IN"/>
              </w:rPr>
            </w:pPr>
            <w:r w:rsidRPr="00121008">
              <w:rPr>
                <w:rFonts w:ascii="Times New Roman" w:eastAsia="SimSun" w:hAnsi="Times New Roman"/>
                <w:kern w:val="2"/>
                <w:sz w:val="26"/>
                <w:szCs w:val="26"/>
                <w:lang w:val="en-US" w:eastAsia="hi-IN" w:bidi="hi-IN"/>
              </w:rPr>
              <w:t>«</w:t>
            </w:r>
            <w:proofErr w:type="spellStart"/>
            <w:r w:rsidRPr="00121008">
              <w:rPr>
                <w:rFonts w:ascii="Times New Roman" w:eastAsia="SimSun" w:hAnsi="Times New Roman"/>
                <w:kern w:val="2"/>
                <w:sz w:val="26"/>
                <w:szCs w:val="26"/>
                <w:lang w:val="en-US" w:eastAsia="hi-IN" w:bidi="hi-IN"/>
              </w:rPr>
              <w:t>День</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Победы</w:t>
            </w:r>
            <w:proofErr w:type="spellEnd"/>
            <w:r w:rsidRPr="00121008">
              <w:rPr>
                <w:rFonts w:ascii="Times New Roman" w:eastAsia="SimSun" w:hAnsi="Times New Roman"/>
                <w:kern w:val="2"/>
                <w:sz w:val="26"/>
                <w:szCs w:val="26"/>
                <w:lang w:val="en-US" w:eastAsia="hi-IN" w:bidi="hi-IN"/>
              </w:rPr>
              <w:t>»</w:t>
            </w:r>
          </w:p>
        </w:tc>
        <w:tc>
          <w:tcPr>
            <w:tcW w:w="3084" w:type="dxa"/>
          </w:tcPr>
          <w:p w:rsidR="00F60E7A" w:rsidRPr="00121008" w:rsidRDefault="00F60E7A" w:rsidP="00C7750D">
            <w:pPr>
              <w:widowControl w:val="0"/>
              <w:tabs>
                <w:tab w:val="left" w:pos="0"/>
                <w:tab w:val="left" w:pos="284"/>
              </w:tabs>
              <w:suppressAutoHyphens/>
              <w:autoSpaceDE w:val="0"/>
              <w:autoSpaceDN w:val="0"/>
              <w:spacing w:after="0" w:line="240" w:lineRule="auto"/>
              <w:ind w:left="57" w:right="57"/>
              <w:rPr>
                <w:rFonts w:ascii="Times New Roman" w:eastAsia="SimSun" w:hAnsi="Times New Roman"/>
                <w:kern w:val="2"/>
                <w:sz w:val="26"/>
                <w:szCs w:val="26"/>
                <w:lang w:eastAsia="hi-IN" w:bidi="hi-IN"/>
              </w:rPr>
            </w:pPr>
            <w:proofErr w:type="spellStart"/>
            <w:r w:rsidRPr="00121008">
              <w:rPr>
                <w:rFonts w:ascii="Times New Roman" w:eastAsia="SimSun" w:hAnsi="Times New Roman"/>
                <w:kern w:val="2"/>
                <w:sz w:val="26"/>
                <w:szCs w:val="26"/>
                <w:lang w:val="en-US" w:eastAsia="hi-IN" w:bidi="hi-IN"/>
              </w:rPr>
              <w:t>Вахта</w:t>
            </w:r>
            <w:proofErr w:type="spellEnd"/>
            <w:r w:rsidRPr="00121008">
              <w:rPr>
                <w:rFonts w:ascii="Times New Roman" w:eastAsia="SimSun" w:hAnsi="Times New Roman"/>
                <w:kern w:val="2"/>
                <w:sz w:val="26"/>
                <w:szCs w:val="26"/>
                <w:lang w:val="en-US" w:eastAsia="hi-IN" w:bidi="hi-IN"/>
              </w:rPr>
              <w:t xml:space="preserve"> </w:t>
            </w:r>
            <w:proofErr w:type="spellStart"/>
            <w:r w:rsidRPr="00121008">
              <w:rPr>
                <w:rFonts w:ascii="Times New Roman" w:eastAsia="SimSun" w:hAnsi="Times New Roman"/>
                <w:kern w:val="2"/>
                <w:sz w:val="26"/>
                <w:szCs w:val="26"/>
                <w:lang w:val="en-US" w:eastAsia="hi-IN" w:bidi="hi-IN"/>
              </w:rPr>
              <w:t>Памяти</w:t>
            </w:r>
            <w:proofErr w:type="spellEnd"/>
            <w:r w:rsidRPr="00121008">
              <w:rPr>
                <w:rFonts w:ascii="Times New Roman" w:eastAsia="SimSun" w:hAnsi="Times New Roman"/>
                <w:kern w:val="2"/>
                <w:sz w:val="26"/>
                <w:szCs w:val="26"/>
                <w:lang w:eastAsia="hi-IN" w:bidi="hi-IN"/>
              </w:rPr>
              <w:t>, акции</w:t>
            </w:r>
          </w:p>
        </w:tc>
      </w:tr>
      <w:tr w:rsidR="00F60E7A" w:rsidRPr="00121008" w:rsidTr="00C7750D">
        <w:trPr>
          <w:trHeight w:val="695"/>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val="en-US"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val="en-US" w:eastAsia="ko-KR"/>
              </w:rPr>
            </w:pPr>
            <w:r w:rsidRPr="00121008">
              <w:rPr>
                <w:rFonts w:ascii="Times New Roman" w:hAnsi="Times New Roman"/>
                <w:kern w:val="2"/>
                <w:sz w:val="26"/>
                <w:szCs w:val="26"/>
                <w:lang w:val="en-US" w:eastAsia="ko-KR"/>
              </w:rPr>
              <w:t>«</w:t>
            </w:r>
            <w:proofErr w:type="spellStart"/>
            <w:r w:rsidRPr="00121008">
              <w:rPr>
                <w:rFonts w:ascii="Times New Roman" w:hAnsi="Times New Roman"/>
                <w:kern w:val="2"/>
                <w:sz w:val="26"/>
                <w:szCs w:val="26"/>
                <w:lang w:val="en-US" w:eastAsia="ko-KR"/>
              </w:rPr>
              <w:t>Последний</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звонок</w:t>
            </w:r>
            <w:proofErr w:type="spellEnd"/>
            <w:r w:rsidRPr="00121008">
              <w:rPr>
                <w:rFonts w:ascii="Times New Roman" w:hAnsi="Times New Roman"/>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Праздник последнего звонка для 9-11 классов</w:t>
            </w:r>
          </w:p>
        </w:tc>
      </w:tr>
      <w:tr w:rsidR="00F60E7A" w:rsidRPr="00121008" w:rsidTr="00C7750D">
        <w:trPr>
          <w:trHeight w:val="695"/>
        </w:trPr>
        <w:tc>
          <w:tcPr>
            <w:tcW w:w="0" w:type="auto"/>
            <w:vMerge/>
            <w:vAlign w:val="center"/>
          </w:tcPr>
          <w:p w:rsidR="00F60E7A" w:rsidRPr="00121008" w:rsidRDefault="00F60E7A" w:rsidP="00C7750D">
            <w:pPr>
              <w:spacing w:after="0" w:line="240" w:lineRule="auto"/>
              <w:rPr>
                <w:rFonts w:ascii="Times New Roman" w:hAnsi="Times New Roman"/>
                <w:bCs/>
                <w:iCs/>
                <w:kern w:val="2"/>
                <w:sz w:val="26"/>
                <w:szCs w:val="26"/>
                <w:lang w:eastAsia="ko-KR"/>
              </w:rPr>
            </w:pPr>
          </w:p>
        </w:tc>
        <w:tc>
          <w:tcPr>
            <w:tcW w:w="5103" w:type="dxa"/>
          </w:tcPr>
          <w:p w:rsidR="00F60E7A" w:rsidRPr="00121008" w:rsidRDefault="00F60E7A" w:rsidP="00C7750D">
            <w:pPr>
              <w:widowControl w:val="0"/>
              <w:autoSpaceDE w:val="0"/>
              <w:autoSpaceDN w:val="0"/>
              <w:spacing w:after="0" w:line="240" w:lineRule="auto"/>
              <w:ind w:right="57"/>
              <w:rPr>
                <w:rFonts w:ascii="Times New Roman" w:hAnsi="Times New Roman"/>
                <w:kern w:val="2"/>
                <w:sz w:val="26"/>
                <w:szCs w:val="26"/>
                <w:lang w:val="en-US" w:eastAsia="ko-KR"/>
              </w:rPr>
            </w:pPr>
            <w:r w:rsidRPr="00121008">
              <w:rPr>
                <w:rFonts w:ascii="Times New Roman" w:hAnsi="Times New Roman"/>
                <w:kern w:val="2"/>
                <w:sz w:val="26"/>
                <w:szCs w:val="26"/>
                <w:lang w:val="en-US" w:eastAsia="ko-KR"/>
              </w:rPr>
              <w:t>«</w:t>
            </w:r>
            <w:proofErr w:type="spellStart"/>
            <w:r w:rsidRPr="00121008">
              <w:rPr>
                <w:rFonts w:ascii="Times New Roman" w:hAnsi="Times New Roman"/>
                <w:kern w:val="2"/>
                <w:sz w:val="26"/>
                <w:szCs w:val="26"/>
                <w:lang w:val="en-US" w:eastAsia="ko-KR"/>
              </w:rPr>
              <w:t>Прощай</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начальная</w:t>
            </w:r>
            <w:proofErr w:type="spellEnd"/>
            <w:r w:rsidRPr="00121008">
              <w:rPr>
                <w:rFonts w:ascii="Times New Roman" w:hAnsi="Times New Roman"/>
                <w:kern w:val="2"/>
                <w:sz w:val="26"/>
                <w:szCs w:val="26"/>
                <w:lang w:val="en-US" w:eastAsia="ko-KR"/>
              </w:rPr>
              <w:t xml:space="preserve"> </w:t>
            </w:r>
            <w:proofErr w:type="spellStart"/>
            <w:r w:rsidRPr="00121008">
              <w:rPr>
                <w:rFonts w:ascii="Times New Roman" w:hAnsi="Times New Roman"/>
                <w:kern w:val="2"/>
                <w:sz w:val="26"/>
                <w:szCs w:val="26"/>
                <w:lang w:val="en-US" w:eastAsia="ko-KR"/>
              </w:rPr>
              <w:t>школа</w:t>
            </w:r>
            <w:proofErr w:type="spellEnd"/>
            <w:r w:rsidRPr="00121008">
              <w:rPr>
                <w:rFonts w:ascii="Times New Roman" w:hAnsi="Times New Roman"/>
                <w:kern w:val="2"/>
                <w:sz w:val="26"/>
                <w:szCs w:val="26"/>
                <w:lang w:val="en-US" w:eastAsia="ko-KR"/>
              </w:rPr>
              <w:t>»</w:t>
            </w:r>
          </w:p>
        </w:tc>
        <w:tc>
          <w:tcPr>
            <w:tcW w:w="3084" w:type="dxa"/>
          </w:tcPr>
          <w:p w:rsidR="00F60E7A" w:rsidRPr="00121008" w:rsidRDefault="00F60E7A" w:rsidP="00C7750D">
            <w:pPr>
              <w:widowControl w:val="0"/>
              <w:autoSpaceDE w:val="0"/>
              <w:autoSpaceDN w:val="0"/>
              <w:spacing w:after="0" w:line="240" w:lineRule="auto"/>
              <w:ind w:left="57" w:right="57"/>
              <w:rPr>
                <w:rFonts w:ascii="Times New Roman" w:hAnsi="Times New Roman"/>
                <w:kern w:val="2"/>
                <w:sz w:val="26"/>
                <w:szCs w:val="26"/>
                <w:lang w:eastAsia="ko-KR"/>
              </w:rPr>
            </w:pPr>
            <w:r w:rsidRPr="00121008">
              <w:rPr>
                <w:rFonts w:ascii="Times New Roman" w:hAnsi="Times New Roman"/>
                <w:kern w:val="2"/>
                <w:sz w:val="26"/>
                <w:szCs w:val="26"/>
                <w:lang w:eastAsia="ko-KR"/>
              </w:rPr>
              <w:t>Праздник, посвященный окончанию начальной школы</w:t>
            </w:r>
          </w:p>
        </w:tc>
      </w:tr>
    </w:tbl>
    <w:p w:rsidR="00F60E7A" w:rsidRPr="00121008" w:rsidRDefault="00F60E7A" w:rsidP="00BB6E55">
      <w:pPr>
        <w:tabs>
          <w:tab w:val="left" w:pos="851"/>
        </w:tabs>
        <w:spacing w:after="0" w:line="240" w:lineRule="auto"/>
        <w:ind w:right="57"/>
        <w:jc w:val="both"/>
        <w:rPr>
          <w:rFonts w:ascii="Times New Roman" w:hAnsi="Times New Roman"/>
          <w:iCs/>
          <w:sz w:val="28"/>
          <w:szCs w:val="28"/>
        </w:rPr>
      </w:pPr>
      <w:r w:rsidRPr="00121008">
        <w:rPr>
          <w:rFonts w:ascii="Times New Roman" w:hAnsi="Times New Roman"/>
          <w:i/>
          <w:sz w:val="28"/>
          <w:szCs w:val="28"/>
        </w:rPr>
        <w:tab/>
      </w:r>
    </w:p>
    <w:p w:rsidR="00F60E7A" w:rsidRPr="00121008" w:rsidRDefault="00F60E7A" w:rsidP="008418EC">
      <w:pPr>
        <w:tabs>
          <w:tab w:val="left" w:pos="851"/>
        </w:tabs>
        <w:spacing w:after="0" w:line="240" w:lineRule="auto"/>
        <w:ind w:left="57" w:right="57" w:firstLine="709"/>
        <w:jc w:val="both"/>
        <w:rPr>
          <w:rFonts w:ascii="Times New Roman" w:hAnsi="Times New Roman"/>
          <w:sz w:val="28"/>
          <w:szCs w:val="28"/>
          <w:shd w:val="clear" w:color="auto" w:fill="FFFFFF"/>
        </w:rPr>
      </w:pPr>
      <w:r w:rsidRPr="00121008">
        <w:rPr>
          <w:rFonts w:ascii="Times New Roman" w:hAnsi="Times New Roman"/>
          <w:iCs/>
          <w:sz w:val="28"/>
          <w:szCs w:val="28"/>
        </w:rPr>
        <w:t xml:space="preserve">Советником по воспитанию проводились мероприятия, </w:t>
      </w:r>
      <w:r w:rsidRPr="00121008">
        <w:rPr>
          <w:rFonts w:ascii="Times New Roman" w:hAnsi="Times New Roman"/>
          <w:sz w:val="28"/>
          <w:szCs w:val="28"/>
          <w:shd w:val="clear" w:color="auto" w:fill="FFFFFF"/>
        </w:rPr>
        <w:t>приуроченные к государственным и национальным праздникам Российской Федерации, памятным датам и событиям российской истории и культуры.</w:t>
      </w:r>
    </w:p>
    <w:bookmarkEnd w:id="4"/>
    <w:p w:rsidR="00F60E7A" w:rsidRPr="00121008" w:rsidRDefault="00F60E7A" w:rsidP="008418EC">
      <w:pPr>
        <w:tabs>
          <w:tab w:val="left" w:pos="851"/>
        </w:tabs>
        <w:spacing w:after="0" w:line="240" w:lineRule="auto"/>
        <w:ind w:left="57" w:right="57" w:firstLine="709"/>
        <w:jc w:val="both"/>
        <w:rPr>
          <w:rFonts w:ascii="Times New Roman" w:hAnsi="Times New Roman"/>
          <w:iCs/>
          <w:sz w:val="28"/>
          <w:szCs w:val="28"/>
        </w:rPr>
      </w:pPr>
    </w:p>
    <w:tbl>
      <w:tblPr>
        <w:tblW w:w="10292" w:type="dxa"/>
        <w:tblInd w:w="-30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0A0" w:firstRow="1" w:lastRow="0" w:firstColumn="1" w:lastColumn="0" w:noHBand="0" w:noVBand="0"/>
      </w:tblPr>
      <w:tblGrid>
        <w:gridCol w:w="1419"/>
        <w:gridCol w:w="8873"/>
      </w:tblGrid>
      <w:tr w:rsidR="00F60E7A" w:rsidRPr="00121008" w:rsidTr="005D1D5A">
        <w:tc>
          <w:tcPr>
            <w:tcW w:w="1419" w:type="dxa"/>
            <w:tcBorders>
              <w:top w:val="single" w:sz="6" w:space="0" w:color="CCCCCC"/>
              <w:bottom w:val="single" w:sz="6" w:space="0" w:color="CCCCCC"/>
              <w:right w:val="single" w:sz="6" w:space="0" w:color="CCCCCC"/>
            </w:tcBorders>
            <w:shd w:val="clear" w:color="auto" w:fill="E7E4FB"/>
            <w:tcMar>
              <w:top w:w="48" w:type="dxa"/>
              <w:left w:w="120" w:type="dxa"/>
              <w:bottom w:w="48" w:type="dxa"/>
              <w:right w:w="120" w:type="dxa"/>
            </w:tcMar>
            <w:vAlign w:val="bottom"/>
          </w:tcPr>
          <w:p w:rsidR="00F60E7A" w:rsidRPr="00121008" w:rsidRDefault="00F60E7A" w:rsidP="005D1D5A">
            <w:pPr>
              <w:spacing w:after="0" w:line="240" w:lineRule="auto"/>
              <w:ind w:left="57" w:right="57"/>
              <w:jc w:val="both"/>
              <w:rPr>
                <w:rFonts w:ascii="Times New Roman" w:hAnsi="Times New Roman"/>
                <w:sz w:val="28"/>
                <w:szCs w:val="28"/>
                <w:lang w:eastAsia="ru-RU"/>
              </w:rPr>
            </w:pPr>
            <w:r w:rsidRPr="00121008">
              <w:rPr>
                <w:rFonts w:ascii="Times New Roman" w:hAnsi="Times New Roman"/>
                <w:sz w:val="28"/>
                <w:szCs w:val="28"/>
                <w:lang w:eastAsia="ru-RU"/>
              </w:rPr>
              <w:t>Дата</w:t>
            </w:r>
          </w:p>
        </w:tc>
        <w:tc>
          <w:tcPr>
            <w:tcW w:w="8873" w:type="dxa"/>
            <w:tcBorders>
              <w:top w:val="single" w:sz="6" w:space="0" w:color="CCCCCC"/>
              <w:left w:val="single" w:sz="6" w:space="0" w:color="CCCCCC"/>
              <w:bottom w:val="single" w:sz="6" w:space="0" w:color="CCCCCC"/>
            </w:tcBorders>
            <w:shd w:val="clear" w:color="auto" w:fill="E7E4FB"/>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Образовательное событие</w:t>
            </w:r>
          </w:p>
        </w:tc>
      </w:tr>
      <w:tr w:rsidR="00F60E7A" w:rsidRPr="00121008" w:rsidTr="005D1D5A">
        <w:tc>
          <w:tcPr>
            <w:tcW w:w="10292" w:type="dxa"/>
            <w:gridSpan w:val="2"/>
            <w:tcBorders>
              <w:top w:val="single" w:sz="6" w:space="0" w:color="CCCCCC"/>
              <w:bottom w:val="single" w:sz="6" w:space="0" w:color="CCCCCC"/>
            </w:tcBorders>
            <w:shd w:val="clear" w:color="auto" w:fill="E5F5E6"/>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Сентябрь</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1</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знаний</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3</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окончания Второй мировой войны</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3</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солидарности в борьбе с терроризмом</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8</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Международный день распространения грамотности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27</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работника школьного образования</w:t>
            </w:r>
          </w:p>
        </w:tc>
      </w:tr>
      <w:tr w:rsidR="00F60E7A" w:rsidRPr="00121008" w:rsidTr="005D1D5A">
        <w:tc>
          <w:tcPr>
            <w:tcW w:w="10292" w:type="dxa"/>
            <w:gridSpan w:val="2"/>
            <w:tcBorders>
              <w:top w:val="single" w:sz="6" w:space="0" w:color="CCCCCC"/>
              <w:bottom w:val="single" w:sz="6" w:space="0" w:color="CCCCCC"/>
            </w:tcBorders>
            <w:shd w:val="clear" w:color="auto" w:fill="E5F5E6"/>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Октябрь</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1</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Международный день пожилых людей</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1</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Международный день музыки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5</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учителя</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16</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отца в России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lastRenderedPageBreak/>
              <w:t>25</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Международный день школьных библиотек</w:t>
            </w:r>
          </w:p>
        </w:tc>
      </w:tr>
      <w:tr w:rsidR="00F60E7A" w:rsidRPr="00121008" w:rsidTr="005D1D5A">
        <w:tc>
          <w:tcPr>
            <w:tcW w:w="10292" w:type="dxa"/>
            <w:gridSpan w:val="2"/>
            <w:tcBorders>
              <w:top w:val="single" w:sz="6" w:space="0" w:color="CCCCCC"/>
              <w:bottom w:val="single" w:sz="6" w:space="0" w:color="CCCCCC"/>
            </w:tcBorders>
            <w:shd w:val="clear" w:color="auto" w:fill="E5F5E6"/>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Ноябрь</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4</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народного единства</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8</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памяти погибших при исполнении служебных обязанностей сотрудников органов внутренних дел России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20</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начала Нюрнбергского процесса</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27</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матери в России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30</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Государственного герба Российской Федерации</w:t>
            </w:r>
          </w:p>
        </w:tc>
      </w:tr>
      <w:tr w:rsidR="00F60E7A" w:rsidRPr="00121008" w:rsidTr="005D1D5A">
        <w:tc>
          <w:tcPr>
            <w:tcW w:w="10292" w:type="dxa"/>
            <w:gridSpan w:val="2"/>
            <w:tcBorders>
              <w:top w:val="single" w:sz="6" w:space="0" w:color="CCCCCC"/>
              <w:bottom w:val="single" w:sz="6" w:space="0" w:color="CCCCCC"/>
            </w:tcBorders>
            <w:shd w:val="clear" w:color="auto" w:fill="E5F5E6"/>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Декабрь</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3</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Неизвестного Солдата</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3</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Международный день инвалидов</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5</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добровольца (волонтера) в России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8</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Международный день художника</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9</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Героев Отечества</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12</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Конституции Российской Федерации</w:t>
            </w:r>
          </w:p>
        </w:tc>
      </w:tr>
      <w:tr w:rsidR="00F60E7A" w:rsidRPr="00121008" w:rsidTr="005D1D5A">
        <w:tc>
          <w:tcPr>
            <w:tcW w:w="1419" w:type="dxa"/>
            <w:tcBorders>
              <w:top w:val="single" w:sz="6" w:space="0" w:color="CCCCCC"/>
              <w:bottom w:val="single" w:sz="6" w:space="0" w:color="CCCCCC"/>
              <w:right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25</w:t>
            </w:r>
          </w:p>
        </w:tc>
        <w:tc>
          <w:tcPr>
            <w:tcW w:w="8873" w:type="dxa"/>
            <w:tcBorders>
              <w:top w:val="single" w:sz="6" w:space="0" w:color="CCCCCC"/>
              <w:left w:val="single" w:sz="6" w:space="0" w:color="CCCCCC"/>
              <w:bottom w:val="single" w:sz="6" w:space="0" w:color="CCCCCC"/>
            </w:tcBorders>
            <w:shd w:val="clear" w:color="auto" w:fill="FFFFFF"/>
            <w:tcMar>
              <w:top w:w="48" w:type="dxa"/>
              <w:left w:w="120" w:type="dxa"/>
              <w:bottom w:w="48" w:type="dxa"/>
              <w:right w:w="120" w:type="dxa"/>
            </w:tcMar>
            <w:vAlign w:val="bottom"/>
          </w:tcPr>
          <w:p w:rsidR="00F60E7A" w:rsidRPr="00121008" w:rsidRDefault="00F60E7A" w:rsidP="008418EC">
            <w:pPr>
              <w:spacing w:after="0" w:line="240" w:lineRule="auto"/>
              <w:ind w:left="57" w:right="57" w:firstLine="709"/>
              <w:jc w:val="both"/>
              <w:rPr>
                <w:rFonts w:ascii="Times New Roman" w:hAnsi="Times New Roman"/>
                <w:sz w:val="28"/>
                <w:szCs w:val="28"/>
                <w:lang w:eastAsia="ru-RU"/>
              </w:rPr>
            </w:pPr>
            <w:r w:rsidRPr="00121008">
              <w:rPr>
                <w:rFonts w:ascii="Times New Roman" w:hAnsi="Times New Roman"/>
                <w:sz w:val="28"/>
                <w:szCs w:val="28"/>
                <w:lang w:eastAsia="ru-RU"/>
              </w:rPr>
              <w:t>День принятия Федеральных конституционных законов о Государственных символах Российской Федерации</w:t>
            </w:r>
          </w:p>
        </w:tc>
      </w:tr>
    </w:tbl>
    <w:p w:rsidR="00F60E7A" w:rsidRPr="00121008" w:rsidRDefault="00F60E7A" w:rsidP="008418EC">
      <w:pPr>
        <w:spacing w:after="0" w:line="240" w:lineRule="auto"/>
        <w:ind w:left="57" w:right="57" w:firstLine="709"/>
        <w:jc w:val="both"/>
        <w:rPr>
          <w:rFonts w:ascii="Times New Roman" w:hAnsi="Times New Roman"/>
          <w:sz w:val="28"/>
          <w:szCs w:val="28"/>
        </w:rPr>
      </w:pPr>
      <w:bookmarkStart w:id="5" w:name="_Hlk164416969"/>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Гражданско-патриотическое воспитание обучающихся гимназии осуществляется через разнообразные виды деятельности в очном формате и онлайн: экскурсии; встречи с участниками локальный войн, ветеранами Вов и СВО, ветеранами труда, выпускниками гимназии. В гимназии действует юнармейский отряд «Гвардия».</w:t>
      </w: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bookmarkEnd w:id="5"/>
    <w:p w:rsidR="00F60E7A" w:rsidRPr="00121008" w:rsidRDefault="00F60E7A" w:rsidP="008418EC">
      <w:pPr>
        <w:spacing w:after="0" w:line="240" w:lineRule="auto"/>
        <w:ind w:left="57" w:right="57" w:firstLine="709"/>
        <w:jc w:val="both"/>
        <w:rPr>
          <w:rFonts w:ascii="Times New Roman" w:hAnsi="Times New Roman"/>
          <w:sz w:val="28"/>
          <w:szCs w:val="28"/>
        </w:rPr>
      </w:pPr>
    </w:p>
    <w:p w:rsidR="00F60E7A" w:rsidRPr="00121008" w:rsidRDefault="00F60E7A" w:rsidP="008418EC">
      <w:pPr>
        <w:spacing w:after="0" w:line="240" w:lineRule="auto"/>
        <w:ind w:left="57" w:right="57" w:firstLine="709"/>
        <w:jc w:val="both"/>
        <w:rPr>
          <w:rFonts w:ascii="Times New Roman" w:hAnsi="Times New Roman"/>
          <w:b/>
          <w:i/>
          <w:sz w:val="28"/>
          <w:szCs w:val="28"/>
          <w:u w:val="single"/>
        </w:rPr>
      </w:pPr>
      <w:r w:rsidRPr="00121008">
        <w:rPr>
          <w:rFonts w:ascii="Times New Roman" w:hAnsi="Times New Roman"/>
          <w:b/>
          <w:i/>
          <w:sz w:val="28"/>
          <w:szCs w:val="28"/>
          <w:u w:val="single"/>
        </w:rPr>
        <w:t>Участие школьников во Всероссийских, региональных, городских мероприятиях патриотической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1985"/>
      </w:tblGrid>
      <w:tr w:rsidR="00F60E7A" w:rsidRPr="00121008" w:rsidTr="00FD4E63">
        <w:tc>
          <w:tcPr>
            <w:tcW w:w="7479"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Наименование мероприятия, уровень мероприятия</w:t>
            </w:r>
          </w:p>
        </w:tc>
        <w:tc>
          <w:tcPr>
            <w:tcW w:w="1985" w:type="dxa"/>
          </w:tcPr>
          <w:p w:rsidR="00F60E7A" w:rsidRPr="00121008" w:rsidRDefault="00F60E7A" w:rsidP="00031807">
            <w:pPr>
              <w:spacing w:after="0" w:line="240" w:lineRule="auto"/>
              <w:ind w:left="57" w:right="57"/>
              <w:jc w:val="both"/>
              <w:rPr>
                <w:rFonts w:ascii="Times New Roman" w:hAnsi="Times New Roman"/>
                <w:sz w:val="28"/>
                <w:szCs w:val="28"/>
              </w:rPr>
            </w:pPr>
            <w:r w:rsidRPr="00121008">
              <w:rPr>
                <w:rFonts w:ascii="Times New Roman" w:hAnsi="Times New Roman"/>
                <w:sz w:val="28"/>
                <w:szCs w:val="28"/>
              </w:rPr>
              <w:t>Количество участников</w:t>
            </w:r>
          </w:p>
        </w:tc>
      </w:tr>
      <w:tr w:rsidR="00F60E7A" w:rsidRPr="00121008" w:rsidTr="00FD4E63">
        <w:tc>
          <w:tcPr>
            <w:tcW w:w="7479"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Всероссийский конкурс чтецов «Живая классика»</w:t>
            </w:r>
          </w:p>
        </w:tc>
        <w:tc>
          <w:tcPr>
            <w:tcW w:w="1985"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10</w:t>
            </w:r>
          </w:p>
        </w:tc>
      </w:tr>
      <w:tr w:rsidR="00F60E7A" w:rsidRPr="00121008" w:rsidTr="00FD4E63">
        <w:tc>
          <w:tcPr>
            <w:tcW w:w="7479"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Всероссийский конкурс сочинений "Без срока давности"</w:t>
            </w:r>
          </w:p>
        </w:tc>
        <w:tc>
          <w:tcPr>
            <w:tcW w:w="1985"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1</w:t>
            </w:r>
          </w:p>
        </w:tc>
      </w:tr>
      <w:tr w:rsidR="00F60E7A" w:rsidRPr="00121008" w:rsidTr="00FD4E63">
        <w:tc>
          <w:tcPr>
            <w:tcW w:w="7479" w:type="dxa"/>
          </w:tcPr>
          <w:p w:rsidR="00F60E7A"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Всероссийский конкурс сочинений</w:t>
            </w:r>
          </w:p>
          <w:p w:rsidR="00F60E7A" w:rsidRPr="00121008" w:rsidRDefault="00F60E7A" w:rsidP="00FD4E63">
            <w:pPr>
              <w:spacing w:after="0" w:line="240" w:lineRule="auto"/>
              <w:ind w:left="57" w:right="57" w:firstLine="709"/>
              <w:jc w:val="both"/>
              <w:rPr>
                <w:rFonts w:ascii="Times New Roman" w:hAnsi="Times New Roman"/>
                <w:sz w:val="28"/>
                <w:szCs w:val="28"/>
              </w:rPr>
            </w:pPr>
          </w:p>
        </w:tc>
        <w:tc>
          <w:tcPr>
            <w:tcW w:w="1985"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48</w:t>
            </w:r>
          </w:p>
        </w:tc>
      </w:tr>
      <w:tr w:rsidR="00F60E7A" w:rsidRPr="00121008" w:rsidTr="00FD4E63">
        <w:tc>
          <w:tcPr>
            <w:tcW w:w="7479"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lastRenderedPageBreak/>
              <w:t>Заочный конкурс чтецов, посвященный «170-летию города Читы»</w:t>
            </w:r>
          </w:p>
        </w:tc>
        <w:tc>
          <w:tcPr>
            <w:tcW w:w="1985"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2</w:t>
            </w:r>
          </w:p>
        </w:tc>
      </w:tr>
      <w:tr w:rsidR="00F60E7A" w:rsidRPr="00121008" w:rsidTr="00FD4E63">
        <w:tc>
          <w:tcPr>
            <w:tcW w:w="7479"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Городская интерактивная игра «Ратные страницы истории Отечества»</w:t>
            </w:r>
          </w:p>
        </w:tc>
        <w:tc>
          <w:tcPr>
            <w:tcW w:w="1985"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6</w:t>
            </w:r>
          </w:p>
        </w:tc>
      </w:tr>
      <w:tr w:rsidR="00F60E7A" w:rsidRPr="00121008" w:rsidTr="00FD4E63">
        <w:tc>
          <w:tcPr>
            <w:tcW w:w="7479" w:type="dxa"/>
          </w:tcPr>
          <w:p w:rsidR="00F60E7A" w:rsidRPr="00121008" w:rsidRDefault="00F60E7A" w:rsidP="00FD4E63">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Краевой фестиваль национальных культур «Вместе мы — сила!»</w:t>
            </w:r>
          </w:p>
        </w:tc>
        <w:tc>
          <w:tcPr>
            <w:tcW w:w="1985" w:type="dxa"/>
          </w:tcPr>
          <w:p w:rsidR="00F60E7A" w:rsidRPr="00121008" w:rsidRDefault="00F60E7A" w:rsidP="00FD4E63">
            <w:pPr>
              <w:spacing w:after="0" w:line="240" w:lineRule="auto"/>
              <w:ind w:left="57" w:right="57" w:firstLine="709"/>
              <w:jc w:val="both"/>
              <w:rPr>
                <w:rFonts w:ascii="Times New Roman" w:hAnsi="Times New Roman"/>
                <w:sz w:val="28"/>
                <w:szCs w:val="28"/>
              </w:rPr>
            </w:pPr>
            <w:r>
              <w:rPr>
                <w:rFonts w:ascii="Times New Roman" w:hAnsi="Times New Roman"/>
                <w:sz w:val="28"/>
                <w:szCs w:val="28"/>
              </w:rPr>
              <w:t>13</w:t>
            </w:r>
          </w:p>
        </w:tc>
      </w:tr>
      <w:tr w:rsidR="00F60E7A" w:rsidRPr="00121008" w:rsidTr="00FD4E63">
        <w:tc>
          <w:tcPr>
            <w:tcW w:w="7479"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 xml:space="preserve">Тактическая игра на местности – «Тропой юнармейца» </w:t>
            </w:r>
          </w:p>
        </w:tc>
        <w:tc>
          <w:tcPr>
            <w:tcW w:w="1985"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6</w:t>
            </w:r>
          </w:p>
        </w:tc>
      </w:tr>
      <w:tr w:rsidR="00F60E7A" w:rsidRPr="00121008" w:rsidTr="00FD4E63">
        <w:tc>
          <w:tcPr>
            <w:tcW w:w="7479"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Региональный смотр-конкурс юнармейских отрядов «</w:t>
            </w:r>
            <w:proofErr w:type="spellStart"/>
            <w:r w:rsidRPr="00BB3E72">
              <w:rPr>
                <w:rFonts w:ascii="Times New Roman" w:hAnsi="Times New Roman"/>
                <w:sz w:val="28"/>
                <w:szCs w:val="28"/>
              </w:rPr>
              <w:t>Юнармия</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rPr>
              <w:t>Zабайкалья</w:t>
            </w:r>
            <w:proofErr w:type="spellEnd"/>
            <w:r w:rsidRPr="00BB3E72">
              <w:rPr>
                <w:rFonts w:ascii="Times New Roman" w:hAnsi="Times New Roman"/>
                <w:sz w:val="28"/>
                <w:szCs w:val="28"/>
              </w:rPr>
              <w:t xml:space="preserve"> -2022».</w:t>
            </w:r>
          </w:p>
        </w:tc>
        <w:tc>
          <w:tcPr>
            <w:tcW w:w="1985"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28</w:t>
            </w:r>
          </w:p>
        </w:tc>
      </w:tr>
      <w:tr w:rsidR="00F60E7A" w:rsidRPr="00121008" w:rsidTr="00FD4E63">
        <w:tc>
          <w:tcPr>
            <w:tcW w:w="7479"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Чемпионат по выполнению нормативов по сборке-разборке автоматов</w:t>
            </w:r>
          </w:p>
        </w:tc>
        <w:tc>
          <w:tcPr>
            <w:tcW w:w="1985"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10</w:t>
            </w:r>
          </w:p>
        </w:tc>
      </w:tr>
      <w:tr w:rsidR="00F60E7A" w:rsidRPr="00121008" w:rsidTr="00FD4E63">
        <w:tc>
          <w:tcPr>
            <w:tcW w:w="7479"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Соревнования младших составов юнармейских отрядов «Молодая гвардия»</w:t>
            </w:r>
          </w:p>
        </w:tc>
        <w:tc>
          <w:tcPr>
            <w:tcW w:w="1985"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10</w:t>
            </w:r>
          </w:p>
        </w:tc>
      </w:tr>
      <w:tr w:rsidR="00F60E7A" w:rsidRPr="00121008" w:rsidTr="00FD4E63">
        <w:tc>
          <w:tcPr>
            <w:tcW w:w="7479"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Городской конкурс рисунков «Герои России глазами детей»</w:t>
            </w:r>
          </w:p>
        </w:tc>
        <w:tc>
          <w:tcPr>
            <w:tcW w:w="1985" w:type="dxa"/>
          </w:tcPr>
          <w:p w:rsidR="00F60E7A" w:rsidRPr="00BB3E72" w:rsidRDefault="00F60E7A" w:rsidP="00FD4E63">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rPr>
              <w:t>5</w:t>
            </w:r>
          </w:p>
        </w:tc>
      </w:tr>
    </w:tbl>
    <w:p w:rsidR="00F60E7A" w:rsidRPr="00121008" w:rsidRDefault="00F60E7A" w:rsidP="008418EC">
      <w:pPr>
        <w:spacing w:after="0" w:line="240" w:lineRule="auto"/>
        <w:ind w:right="57"/>
        <w:jc w:val="both"/>
        <w:rPr>
          <w:rFonts w:ascii="Times New Roman" w:hAnsi="Times New Roman"/>
          <w:sz w:val="28"/>
          <w:szCs w:val="28"/>
        </w:rPr>
      </w:pPr>
    </w:p>
    <w:p w:rsidR="00F60E7A" w:rsidRPr="00121008"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F60E7A" w:rsidRDefault="00F60E7A" w:rsidP="008418EC">
      <w:pPr>
        <w:spacing w:after="0" w:line="240" w:lineRule="auto"/>
        <w:ind w:left="57" w:right="57" w:firstLine="709"/>
        <w:jc w:val="both"/>
        <w:rPr>
          <w:rFonts w:ascii="Times New Roman" w:hAnsi="Times New Roman"/>
          <w:sz w:val="28"/>
          <w:szCs w:val="28"/>
        </w:rPr>
      </w:pPr>
      <w:r w:rsidRPr="00121008">
        <w:rPr>
          <w:rFonts w:ascii="Times New Roman" w:hAnsi="Times New Roman"/>
          <w:sz w:val="28"/>
          <w:szCs w:val="28"/>
        </w:rPr>
        <w:t>Экологическое направление реализуется через предметные недели биологии и экологии, географии и экологии. В них принимают участие учащиеся 5-11 классов. При их проведении обязательно планируются мероприятия экологической направленности: беседы, доклады, сообщения, выпуски газет, экологические игры.</w:t>
      </w:r>
    </w:p>
    <w:p w:rsidR="00F60E7A" w:rsidRPr="00121008" w:rsidRDefault="00F60E7A" w:rsidP="008418EC">
      <w:pPr>
        <w:spacing w:after="0" w:line="240" w:lineRule="auto"/>
        <w:ind w:left="57" w:right="57" w:firstLine="709"/>
        <w:jc w:val="both"/>
        <w:rPr>
          <w:rFonts w:ascii="Times New Roman" w:hAnsi="Times New Roman"/>
          <w:sz w:val="28"/>
          <w:szCs w:val="28"/>
        </w:rPr>
      </w:pPr>
    </w:p>
    <w:p w:rsidR="00F60E7A" w:rsidRPr="009B05E0" w:rsidRDefault="00F60E7A" w:rsidP="008418EC">
      <w:pPr>
        <w:spacing w:after="0" w:line="240" w:lineRule="auto"/>
        <w:ind w:left="57" w:right="57" w:firstLine="709"/>
        <w:jc w:val="both"/>
        <w:rPr>
          <w:rFonts w:ascii="Times New Roman" w:hAnsi="Times New Roman"/>
          <w:b/>
          <w:sz w:val="28"/>
          <w:szCs w:val="28"/>
        </w:rPr>
      </w:pPr>
      <w:bookmarkStart w:id="6" w:name="_Hlk164417004"/>
      <w:r w:rsidRPr="009B05E0">
        <w:rPr>
          <w:rFonts w:ascii="Times New Roman" w:hAnsi="Times New Roman"/>
          <w:b/>
          <w:sz w:val="28"/>
          <w:szCs w:val="28"/>
        </w:rPr>
        <w:t>Работа с читателями</w:t>
      </w:r>
    </w:p>
    <w:bookmarkEnd w:id="6"/>
    <w:p w:rsidR="00F60E7A" w:rsidRDefault="00F60E7A" w:rsidP="00E34EBC">
      <w:pPr>
        <w:spacing w:after="0" w:line="240" w:lineRule="auto"/>
        <w:ind w:left="57" w:right="57" w:firstLine="709"/>
        <w:jc w:val="both"/>
        <w:rPr>
          <w:rFonts w:ascii="Times New Roman" w:hAnsi="Times New Roman"/>
          <w:sz w:val="28"/>
          <w:szCs w:val="28"/>
        </w:rPr>
      </w:pPr>
      <w:r>
        <w:rPr>
          <w:rFonts w:ascii="Times New Roman" w:hAnsi="Times New Roman"/>
          <w:sz w:val="28"/>
          <w:szCs w:val="28"/>
        </w:rPr>
        <w:t>Библиотечное обслуживание осуществляется в соответствии с "Положением о школьном информационно библиотечном центре», утвержденным приказом от 27 января 2021 г.</w:t>
      </w:r>
    </w:p>
    <w:p w:rsidR="00F60E7A" w:rsidRDefault="00F60E7A" w:rsidP="00E34EBC">
      <w:pPr>
        <w:spacing w:after="0" w:line="240" w:lineRule="auto"/>
        <w:ind w:left="57" w:right="57" w:firstLine="709"/>
        <w:jc w:val="both"/>
        <w:rPr>
          <w:rFonts w:ascii="Times New Roman" w:hAnsi="Times New Roman"/>
          <w:sz w:val="28"/>
          <w:szCs w:val="28"/>
        </w:rPr>
      </w:pPr>
      <w:r>
        <w:rPr>
          <w:rFonts w:ascii="Times New Roman" w:hAnsi="Times New Roman"/>
          <w:sz w:val="28"/>
          <w:szCs w:val="28"/>
        </w:rPr>
        <w:t>Основными формами работы с читателями являются: индивидуальная (беседы при записи, консультации) и массовая работа: обзоры, проведение квестов, классные часы, библиотечные уроки и т. д.</w:t>
      </w:r>
    </w:p>
    <w:p w:rsidR="00F60E7A" w:rsidRDefault="00F60E7A" w:rsidP="00E34EBC">
      <w:pPr>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Читатели получают во временное пользование печатные издания и другие виды изданий из фонда библиотеки, пользуются библиографическим и справочно-информационным обслуживанием. В библиотеке имеются "Правила пользования библиотекой", которые оформлены на стенде. </w:t>
      </w:r>
    </w:p>
    <w:p w:rsidR="00F60E7A" w:rsidRDefault="00F60E7A" w:rsidP="00E34EBC">
      <w:pPr>
        <w:spacing w:after="0" w:line="240" w:lineRule="auto"/>
        <w:ind w:left="57" w:right="57" w:firstLine="709"/>
        <w:jc w:val="both"/>
        <w:rPr>
          <w:rFonts w:ascii="Times New Roman" w:hAnsi="Times New Roman"/>
          <w:sz w:val="28"/>
          <w:szCs w:val="28"/>
        </w:rPr>
      </w:pPr>
      <w:bookmarkStart w:id="7" w:name="_Hlk164417023"/>
      <w:r>
        <w:rPr>
          <w:rFonts w:ascii="Times New Roman" w:hAnsi="Times New Roman"/>
          <w:sz w:val="28"/>
          <w:szCs w:val="28"/>
        </w:rPr>
        <w:t xml:space="preserve">В библиотеке зарегистрировано </w:t>
      </w:r>
      <w:r>
        <w:rPr>
          <w:rFonts w:ascii="Times New Roman" w:hAnsi="Times New Roman"/>
          <w:b/>
          <w:sz w:val="28"/>
          <w:szCs w:val="28"/>
        </w:rPr>
        <w:t xml:space="preserve">685 </w:t>
      </w:r>
      <w:r>
        <w:rPr>
          <w:rFonts w:ascii="Times New Roman" w:hAnsi="Times New Roman"/>
          <w:sz w:val="28"/>
          <w:szCs w:val="28"/>
        </w:rPr>
        <w:t>читателей. Систематически читают около 40% учащихся, в основном ученики старших классов и учащиеся начальной школы.</w:t>
      </w:r>
    </w:p>
    <w:bookmarkEnd w:id="7"/>
    <w:p w:rsidR="00F60E7A" w:rsidRDefault="00F60E7A" w:rsidP="00E34EBC">
      <w:pPr>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Историко-литературные даты – неотъемлемая часть библиотечной работы. Регулярная смена выставок к юбилейным датам поэтов и писателей, к историческим датам привлекают внимание учащихся, учителей и родителей к </w:t>
      </w:r>
      <w:r>
        <w:rPr>
          <w:rFonts w:ascii="Times New Roman" w:hAnsi="Times New Roman"/>
          <w:sz w:val="28"/>
          <w:szCs w:val="28"/>
        </w:rPr>
        <w:lastRenderedPageBreak/>
        <w:t>деятельности библиотеки и фонду библиотеки, знакомят читателей с имеющимися изданиями по различным темам.</w:t>
      </w:r>
    </w:p>
    <w:p w:rsidR="00F60E7A" w:rsidRDefault="00F60E7A" w:rsidP="00E34EBC">
      <w:pPr>
        <w:spacing w:after="0" w:line="240" w:lineRule="auto"/>
        <w:ind w:left="57" w:right="57" w:firstLine="709"/>
        <w:jc w:val="both"/>
        <w:rPr>
          <w:rFonts w:ascii="Times New Roman" w:hAnsi="Times New Roman"/>
          <w:sz w:val="28"/>
          <w:szCs w:val="28"/>
        </w:rPr>
      </w:pPr>
      <w:r>
        <w:rPr>
          <w:rFonts w:ascii="Times New Roman" w:hAnsi="Times New Roman"/>
          <w:sz w:val="28"/>
          <w:szCs w:val="28"/>
        </w:rPr>
        <w:t>Работа библиотеки с педагогическим коллективом необходима для целостного и всестороннего развития и воспитания личности ребенка. Работа эта ведется через совместное проведение классных часов и внеклассных мероприятий.</w:t>
      </w:r>
    </w:p>
    <w:p w:rsidR="00F60E7A" w:rsidRDefault="00F60E7A" w:rsidP="00E34EBC">
      <w:pPr>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В течение учебного фонда систематически проводятся рейды с целью проверки  учебников. </w:t>
      </w:r>
    </w:p>
    <w:p w:rsidR="00F60E7A" w:rsidRDefault="00F60E7A" w:rsidP="00E34EBC">
      <w:pPr>
        <w:spacing w:after="0" w:line="240" w:lineRule="auto"/>
        <w:ind w:left="57" w:right="57" w:firstLine="709"/>
        <w:jc w:val="both"/>
        <w:rPr>
          <w:rFonts w:ascii="Times New Roman" w:hAnsi="Times New Roman"/>
          <w:b/>
          <w:sz w:val="28"/>
          <w:szCs w:val="28"/>
        </w:rPr>
      </w:pPr>
      <w:r>
        <w:rPr>
          <w:rFonts w:ascii="Times New Roman" w:hAnsi="Times New Roman"/>
          <w:color w:val="000000"/>
          <w:sz w:val="28"/>
          <w:szCs w:val="28"/>
          <w:shd w:val="clear" w:color="auto" w:fill="FFFFFF"/>
        </w:rPr>
        <w:tab/>
        <w:t>В плане создания оптимальных условий для осуществления учебно-воспитательного процесса в библиотеке ведется систематическая работа по сохранности учебного, художественного и методического фонда. С этой целью ведется строгий учет выданной из библиотеки литературы, обеспечивается ее возврат.</w:t>
      </w:r>
    </w:p>
    <w:p w:rsidR="00F60E7A" w:rsidRDefault="00F60E7A" w:rsidP="00E34EBC">
      <w:pPr>
        <w:spacing w:after="0" w:line="240" w:lineRule="auto"/>
        <w:ind w:left="57" w:right="57" w:firstLine="709"/>
        <w:jc w:val="both"/>
        <w:rPr>
          <w:rFonts w:ascii="Times New Roman" w:hAnsi="Times New Roman"/>
          <w:sz w:val="28"/>
          <w:szCs w:val="28"/>
        </w:rPr>
      </w:pPr>
      <w:bookmarkStart w:id="8" w:name="_Hlk164417045"/>
      <w:r>
        <w:rPr>
          <w:rFonts w:ascii="Times New Roman" w:hAnsi="Times New Roman"/>
          <w:sz w:val="28"/>
          <w:szCs w:val="28"/>
        </w:rPr>
        <w:t xml:space="preserve">В течение года библиотекой оформлено 23 развернутые книжные выставки </w:t>
      </w:r>
      <w:bookmarkEnd w:id="8"/>
      <w:r>
        <w:rPr>
          <w:rFonts w:ascii="Times New Roman" w:hAnsi="Times New Roman"/>
          <w:sz w:val="28"/>
          <w:szCs w:val="28"/>
        </w:rPr>
        <w:t xml:space="preserve">«В мире волшебных сказок», «Любимых детских книг творец»,  «Мы разные, но мы вместе!»,  «Судьба и творчество И.А. Крылова»,  «Д», «Творческий путь Н.В. </w:t>
      </w:r>
      <w:proofErr w:type="spellStart"/>
      <w:r>
        <w:rPr>
          <w:rFonts w:ascii="Times New Roman" w:hAnsi="Times New Roman"/>
          <w:sz w:val="28"/>
          <w:szCs w:val="28"/>
        </w:rPr>
        <w:t>Гоголя»и</w:t>
      </w:r>
      <w:proofErr w:type="spellEnd"/>
      <w:r>
        <w:rPr>
          <w:rFonts w:ascii="Times New Roman" w:hAnsi="Times New Roman"/>
          <w:sz w:val="28"/>
          <w:szCs w:val="28"/>
        </w:rPr>
        <w:t xml:space="preserve"> т.д.</w:t>
      </w:r>
    </w:p>
    <w:p w:rsidR="00F60E7A" w:rsidRDefault="00F60E7A" w:rsidP="00E34EBC">
      <w:pPr>
        <w:spacing w:after="0" w:line="240" w:lineRule="auto"/>
        <w:ind w:left="57" w:right="57" w:firstLine="709"/>
        <w:jc w:val="both"/>
        <w:rPr>
          <w:rFonts w:ascii="Times New Roman" w:hAnsi="Times New Roman"/>
          <w:sz w:val="28"/>
          <w:szCs w:val="28"/>
        </w:rPr>
      </w:pPr>
      <w:bookmarkStart w:id="9" w:name="_Hlk164417140"/>
      <w:r>
        <w:rPr>
          <w:rFonts w:ascii="Times New Roman" w:hAnsi="Times New Roman"/>
          <w:sz w:val="28"/>
          <w:szCs w:val="28"/>
        </w:rPr>
        <w:t>Проведены мероприятия:</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 «Вас ждут приключения на Острове Чтения» нач. школа</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 «Жила была сказка» 1-2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 Выставка «Отечество моё Россия» 3-4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Утренник « Первоклассные ребята»1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F60E7A" w:rsidRDefault="00F60E7A" w:rsidP="00E34EBC">
      <w:pPr>
        <w:numPr>
          <w:ilvl w:val="0"/>
          <w:numId w:val="44"/>
        </w:numPr>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Литературная гостиная «Школа вежливых наук» 2-3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Патриотическое воспитание «Любовь к Отечеству» 5-6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Этикет «Через книгу к нравственности» 7-8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F60E7A" w:rsidRDefault="00F60E7A" w:rsidP="00E34EBC">
      <w:pPr>
        <w:numPr>
          <w:ilvl w:val="0"/>
          <w:numId w:val="44"/>
        </w:numPr>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 Выставка «Библиотека — территория без границ» 6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Викторина «Давайте Пушкина читать» 5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Книжный обозреватель «Заповедный мир природы» 5-6 -7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Классный час «Холокост – память поколений» 5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Беседа «Мир через культуру»  9-10-11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Мастер — класс «Творческий калейдоскоп» 3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Урок здоровья «Здоровое поколение России» 4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36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Выставка «Детектив идёт по следу » 5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72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Разговор «Молодость новой России» 8 </w:t>
      </w:r>
      <w:proofErr w:type="spellStart"/>
      <w:r>
        <w:rPr>
          <w:rFonts w:ascii="Times New Roman" w:hAnsi="Times New Roman"/>
          <w:sz w:val="28"/>
          <w:szCs w:val="28"/>
        </w:rPr>
        <w:t>кл</w:t>
      </w:r>
      <w:proofErr w:type="spellEnd"/>
      <w:r>
        <w:rPr>
          <w:rFonts w:ascii="Times New Roman" w:hAnsi="Times New Roman"/>
          <w:sz w:val="28"/>
          <w:szCs w:val="28"/>
        </w:rPr>
        <w:t xml:space="preserve">. </w:t>
      </w:r>
    </w:p>
    <w:p w:rsidR="00F60E7A" w:rsidRDefault="00F60E7A" w:rsidP="00E34EBC">
      <w:pPr>
        <w:numPr>
          <w:ilvl w:val="0"/>
          <w:numId w:val="44"/>
        </w:numPr>
        <w:tabs>
          <w:tab w:val="left" w:pos="72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Беседа «Я и мои права» 9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72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Беседа «Выбор профессии — дело важное» 11 </w:t>
      </w:r>
      <w:proofErr w:type="spellStart"/>
      <w:r>
        <w:rPr>
          <w:rFonts w:ascii="Times New Roman" w:hAnsi="Times New Roman"/>
          <w:sz w:val="28"/>
          <w:szCs w:val="28"/>
        </w:rPr>
        <w:t>кл</w:t>
      </w:r>
      <w:proofErr w:type="spellEnd"/>
      <w:r>
        <w:rPr>
          <w:rFonts w:ascii="Times New Roman" w:hAnsi="Times New Roman"/>
          <w:sz w:val="28"/>
          <w:szCs w:val="28"/>
        </w:rPr>
        <w:t>.</w:t>
      </w:r>
    </w:p>
    <w:p w:rsidR="00F60E7A" w:rsidRDefault="00F60E7A" w:rsidP="00E34EBC">
      <w:pPr>
        <w:numPr>
          <w:ilvl w:val="0"/>
          <w:numId w:val="44"/>
        </w:numPr>
        <w:tabs>
          <w:tab w:val="left" w:pos="720"/>
        </w:tabs>
        <w:suppressAutoHyphens/>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Квест «Русский язык — культура нации» 10 </w:t>
      </w:r>
      <w:proofErr w:type="spellStart"/>
      <w:r>
        <w:rPr>
          <w:rFonts w:ascii="Times New Roman" w:hAnsi="Times New Roman"/>
          <w:sz w:val="28"/>
          <w:szCs w:val="28"/>
        </w:rPr>
        <w:t>кл</w:t>
      </w:r>
      <w:proofErr w:type="spellEnd"/>
      <w:r>
        <w:rPr>
          <w:rFonts w:ascii="Times New Roman" w:hAnsi="Times New Roman"/>
          <w:sz w:val="28"/>
          <w:szCs w:val="28"/>
        </w:rPr>
        <w:t>.</w:t>
      </w:r>
    </w:p>
    <w:bookmarkEnd w:id="9"/>
    <w:p w:rsidR="00F60E7A" w:rsidRPr="00E34EBC" w:rsidRDefault="00F60E7A" w:rsidP="005C6426">
      <w:pPr>
        <w:tabs>
          <w:tab w:val="left" w:pos="720"/>
        </w:tabs>
        <w:suppressAutoHyphens/>
        <w:spacing w:after="0" w:line="240" w:lineRule="auto"/>
        <w:ind w:left="57" w:right="57"/>
        <w:jc w:val="both"/>
        <w:rPr>
          <w:rFonts w:ascii="Times New Roman" w:hAnsi="Times New Roman"/>
          <w:sz w:val="28"/>
          <w:szCs w:val="28"/>
        </w:rPr>
      </w:pPr>
    </w:p>
    <w:p w:rsidR="00F60E7A" w:rsidRPr="009B05E0" w:rsidRDefault="00F60E7A" w:rsidP="008418EC">
      <w:pPr>
        <w:tabs>
          <w:tab w:val="left" w:pos="851"/>
        </w:tabs>
        <w:spacing w:after="0" w:line="240" w:lineRule="auto"/>
        <w:ind w:left="57" w:right="57" w:firstLine="709"/>
        <w:jc w:val="both"/>
        <w:rPr>
          <w:rFonts w:ascii="Times New Roman" w:hAnsi="Times New Roman"/>
          <w:b/>
          <w:sz w:val="28"/>
          <w:szCs w:val="28"/>
        </w:rPr>
      </w:pPr>
      <w:bookmarkStart w:id="10" w:name="_Hlk164417156"/>
      <w:r w:rsidRPr="009B05E0">
        <w:rPr>
          <w:rFonts w:ascii="Times New Roman" w:hAnsi="Times New Roman"/>
          <w:b/>
          <w:sz w:val="28"/>
          <w:szCs w:val="28"/>
        </w:rPr>
        <w:t>Внешкольные мероприятия</w:t>
      </w:r>
    </w:p>
    <w:p w:rsidR="00F60E7A" w:rsidRPr="009B05E0" w:rsidRDefault="00F60E7A">
      <w:pPr>
        <w:widowControl w:val="0"/>
        <w:numPr>
          <w:ilvl w:val="0"/>
          <w:numId w:val="23"/>
        </w:numPr>
        <w:tabs>
          <w:tab w:val="left" w:pos="851"/>
          <w:tab w:val="left" w:pos="993"/>
        </w:tabs>
        <w:spacing w:after="0" w:line="240" w:lineRule="auto"/>
        <w:ind w:left="57" w:right="57" w:firstLine="709"/>
        <w:jc w:val="both"/>
        <w:rPr>
          <w:rFonts w:ascii="Times New Roman" w:hAnsi="Times New Roman"/>
          <w:i/>
          <w:sz w:val="28"/>
          <w:szCs w:val="28"/>
        </w:rPr>
      </w:pPr>
      <w:r w:rsidRPr="009B05E0">
        <w:rPr>
          <w:rFonts w:ascii="Times New Roman" w:hAnsi="Times New Roman"/>
          <w:sz w:val="28"/>
          <w:szCs w:val="28"/>
        </w:rPr>
        <w:t xml:space="preserve">экскурсии, походы (Краеведческий музей,  Художественный музей, </w:t>
      </w:r>
      <w:proofErr w:type="spellStart"/>
      <w:r w:rsidRPr="009B05E0">
        <w:rPr>
          <w:rFonts w:ascii="Times New Roman" w:hAnsi="Times New Roman"/>
          <w:sz w:val="28"/>
          <w:szCs w:val="28"/>
        </w:rPr>
        <w:t>Амодово</w:t>
      </w:r>
      <w:proofErr w:type="spellEnd"/>
      <w:r w:rsidRPr="009B05E0">
        <w:rPr>
          <w:rFonts w:ascii="Times New Roman" w:hAnsi="Times New Roman"/>
          <w:sz w:val="28"/>
          <w:szCs w:val="28"/>
        </w:rPr>
        <w:t xml:space="preserve">, пещеры </w:t>
      </w:r>
      <w:proofErr w:type="spellStart"/>
      <w:r w:rsidRPr="009B05E0">
        <w:rPr>
          <w:rFonts w:ascii="Times New Roman" w:hAnsi="Times New Roman"/>
          <w:sz w:val="28"/>
          <w:szCs w:val="28"/>
        </w:rPr>
        <w:t>Хээтэй</w:t>
      </w:r>
      <w:proofErr w:type="spellEnd"/>
      <w:r w:rsidRPr="009B05E0">
        <w:rPr>
          <w:rFonts w:ascii="Times New Roman" w:hAnsi="Times New Roman"/>
          <w:sz w:val="28"/>
          <w:szCs w:val="28"/>
        </w:rP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w:t>
      </w:r>
      <w:r w:rsidRPr="009B05E0">
        <w:rPr>
          <w:rFonts w:ascii="Times New Roman" w:hAnsi="Times New Roman"/>
          <w:sz w:val="28"/>
          <w:szCs w:val="28"/>
        </w:rPr>
        <w:lastRenderedPageBreak/>
        <w:t>мероприятия;</w:t>
      </w:r>
    </w:p>
    <w:p w:rsidR="00F60E7A" w:rsidRPr="009B05E0" w:rsidRDefault="00F60E7A">
      <w:pPr>
        <w:widowControl w:val="0"/>
        <w:numPr>
          <w:ilvl w:val="0"/>
          <w:numId w:val="23"/>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(День здоровья в Верёвочном парке).</w:t>
      </w:r>
    </w:p>
    <w:p w:rsidR="00F60E7A" w:rsidRPr="00AE25AC" w:rsidRDefault="00F60E7A" w:rsidP="00CB76F2">
      <w:pPr>
        <w:widowControl w:val="0"/>
        <w:numPr>
          <w:ilvl w:val="0"/>
          <w:numId w:val="23"/>
        </w:numPr>
        <w:tabs>
          <w:tab w:val="left" w:pos="851"/>
          <w:tab w:val="left" w:pos="993"/>
        </w:tabs>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 xml:space="preserve">Участие в проекте «Читаем со смыслом» в рамках  Рождественских чтений. </w:t>
      </w:r>
    </w:p>
    <w:bookmarkEnd w:id="10"/>
    <w:p w:rsidR="00F60E7A" w:rsidRPr="009B05E0" w:rsidRDefault="00F60E7A">
      <w:pPr>
        <w:widowControl w:val="0"/>
        <w:numPr>
          <w:ilvl w:val="0"/>
          <w:numId w:val="23"/>
        </w:numPr>
        <w:tabs>
          <w:tab w:val="left" w:pos="851"/>
          <w:tab w:val="left" w:pos="993"/>
        </w:tabs>
        <w:spacing w:after="0" w:line="240" w:lineRule="auto"/>
        <w:ind w:left="57" w:right="57" w:firstLine="709"/>
        <w:jc w:val="both"/>
        <w:rPr>
          <w:rFonts w:ascii="Times New Roman" w:hAnsi="Times New Roman"/>
          <w:sz w:val="28"/>
          <w:szCs w:val="28"/>
        </w:rPr>
      </w:pPr>
    </w:p>
    <w:p w:rsidR="00F60E7A" w:rsidRPr="009B05E0" w:rsidRDefault="00F60E7A" w:rsidP="008418EC">
      <w:pPr>
        <w:tabs>
          <w:tab w:val="left" w:pos="851"/>
          <w:tab w:val="left" w:pos="2977"/>
        </w:tabs>
        <w:spacing w:after="0" w:line="240" w:lineRule="auto"/>
        <w:ind w:left="57" w:right="57" w:firstLine="709"/>
        <w:jc w:val="both"/>
        <w:rPr>
          <w:rFonts w:ascii="Times New Roman" w:hAnsi="Times New Roman"/>
          <w:sz w:val="28"/>
          <w:szCs w:val="28"/>
        </w:rPr>
      </w:pPr>
      <w:r w:rsidRPr="009B05E0">
        <w:rPr>
          <w:rFonts w:ascii="Times New Roman" w:hAnsi="Times New Roman"/>
          <w:b/>
          <w:sz w:val="28"/>
          <w:szCs w:val="28"/>
        </w:rPr>
        <w:t>Организация предметно-пространственной среды</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оформление внешнего вида гимназии, фасада, холла;</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организация и проведение церемоний поднятия (спуска) государственного флага Российской Федерации;</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(показ видео роликов, информационные сообщения), исполнение гимна Российской Федерации; </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классов, пришкольной территории; </w:t>
      </w:r>
    </w:p>
    <w:p w:rsidR="00F60E7A" w:rsidRPr="009B05E0" w:rsidRDefault="00F60E7A" w:rsidP="005C6426">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разработку и оформление пространств проведения значимых событий, праздников, </w:t>
      </w:r>
      <w:r>
        <w:rPr>
          <w:rFonts w:ascii="Times New Roman" w:hAnsi="Times New Roman"/>
          <w:sz w:val="28"/>
          <w:szCs w:val="28"/>
        </w:rPr>
        <w:t>церемоний, торжественных линеек</w:t>
      </w:r>
      <w:r w:rsidRPr="009B05E0">
        <w:rPr>
          <w:rFonts w:ascii="Times New Roman" w:hAnsi="Times New Roman"/>
          <w:sz w:val="28"/>
          <w:szCs w:val="28"/>
        </w:rPr>
        <w:t xml:space="preserve">; </w:t>
      </w:r>
    </w:p>
    <w:p w:rsidR="00F60E7A" w:rsidRPr="009B05E0" w:rsidRDefault="00F60E7A">
      <w:pPr>
        <w:widowControl w:val="0"/>
        <w:numPr>
          <w:ilvl w:val="0"/>
          <w:numId w:val="24"/>
        </w:num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F60E7A" w:rsidRPr="009B05E0" w:rsidRDefault="00F60E7A" w:rsidP="008418EC">
      <w:pPr>
        <w:tabs>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F60E7A" w:rsidRPr="009B05E0" w:rsidRDefault="00F60E7A" w:rsidP="008418EC">
      <w:pPr>
        <w:tabs>
          <w:tab w:val="left" w:pos="851"/>
        </w:tabs>
        <w:spacing w:after="0" w:line="240" w:lineRule="auto"/>
        <w:ind w:left="57" w:right="57" w:firstLine="709"/>
        <w:jc w:val="both"/>
        <w:rPr>
          <w:rFonts w:ascii="Times New Roman" w:hAnsi="Times New Roman"/>
          <w:sz w:val="28"/>
          <w:szCs w:val="28"/>
        </w:rPr>
      </w:pPr>
      <w:r w:rsidRPr="009B05E0">
        <w:rPr>
          <w:rFonts w:ascii="Times New Roman" w:hAnsi="Times New Roman"/>
          <w:b/>
          <w:sz w:val="28"/>
          <w:szCs w:val="28"/>
        </w:rPr>
        <w:t>Взаимодействие с родителями (законными представителями)</w:t>
      </w:r>
    </w:p>
    <w:p w:rsidR="00F60E7A" w:rsidRPr="009B05E0" w:rsidRDefault="00F60E7A">
      <w:pPr>
        <w:widowControl w:val="0"/>
        <w:numPr>
          <w:ilvl w:val="0"/>
          <w:numId w:val="25"/>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F60E7A" w:rsidRPr="009B05E0" w:rsidRDefault="00F60E7A">
      <w:pPr>
        <w:widowControl w:val="0"/>
        <w:numPr>
          <w:ilvl w:val="0"/>
          <w:numId w:val="25"/>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тематические родительские собрания в классах, общешкольные </w:t>
      </w:r>
      <w:r w:rsidRPr="009B05E0">
        <w:rPr>
          <w:rFonts w:ascii="Times New Roman" w:hAnsi="Times New Roman"/>
          <w:sz w:val="28"/>
          <w:szCs w:val="28"/>
        </w:rPr>
        <w:lastRenderedPageBreak/>
        <w:t>родительские собрания по вопросам воспитания, взаимоотношений обучающихся и педагогов, условий обучения и воспитания;</w:t>
      </w:r>
    </w:p>
    <w:p w:rsidR="00F60E7A" w:rsidRPr="009B05E0" w:rsidRDefault="00F60E7A" w:rsidP="00D91DC8">
      <w:pPr>
        <w:widowControl w:val="0"/>
        <w:numPr>
          <w:ilvl w:val="0"/>
          <w:numId w:val="25"/>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социальных работников, обмениваться опытом;  </w:t>
      </w:r>
    </w:p>
    <w:p w:rsidR="00F60E7A" w:rsidRPr="009B05E0" w:rsidRDefault="00F60E7A">
      <w:pPr>
        <w:widowControl w:val="0"/>
        <w:numPr>
          <w:ilvl w:val="0"/>
          <w:numId w:val="25"/>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w:t>
      </w:r>
      <w:proofErr w:type="spellStart"/>
      <w:r w:rsidRPr="009B05E0">
        <w:rPr>
          <w:rFonts w:ascii="Times New Roman" w:hAnsi="Times New Roman"/>
          <w:sz w:val="28"/>
          <w:szCs w:val="28"/>
        </w:rPr>
        <w:t>организациив</w:t>
      </w:r>
      <w:proofErr w:type="spellEnd"/>
      <w:r w:rsidRPr="009B05E0">
        <w:rPr>
          <w:rFonts w:ascii="Times New Roman" w:hAnsi="Times New Roman"/>
          <w:sz w:val="28"/>
          <w:szCs w:val="28"/>
        </w:rPr>
        <w:t xml:space="preserve"> соответствии с порядком привлечения родителей (законных представителей);</w:t>
      </w:r>
    </w:p>
    <w:p w:rsidR="00F60E7A" w:rsidRPr="009B05E0" w:rsidRDefault="00F60E7A">
      <w:pPr>
        <w:widowControl w:val="0"/>
        <w:numPr>
          <w:ilvl w:val="0"/>
          <w:numId w:val="25"/>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привлечение родителей (законных представителей) к подготовке и проведению классных и общешкольных мероприятий;</w:t>
      </w:r>
    </w:p>
    <w:p w:rsidR="00F60E7A" w:rsidRPr="009B05E0" w:rsidRDefault="00F60E7A">
      <w:pPr>
        <w:widowControl w:val="0"/>
        <w:numPr>
          <w:ilvl w:val="0"/>
          <w:numId w:val="25"/>
        </w:numPr>
        <w:tabs>
          <w:tab w:val="left" w:pos="851"/>
          <w:tab w:val="left" w:pos="993"/>
        </w:tabs>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1" w:name="_Hlk85440179"/>
      <w:bookmarkEnd w:id="11"/>
    </w:p>
    <w:p w:rsidR="00F60E7A" w:rsidRPr="00AE25AC" w:rsidRDefault="00F60E7A" w:rsidP="008418EC">
      <w:pPr>
        <w:spacing w:after="0" w:line="240" w:lineRule="auto"/>
        <w:ind w:left="57" w:right="57" w:firstLine="709"/>
        <w:jc w:val="both"/>
        <w:rPr>
          <w:rFonts w:ascii="Times New Roman" w:hAnsi="Times New Roman"/>
          <w:b/>
          <w:sz w:val="28"/>
          <w:szCs w:val="28"/>
        </w:rPr>
      </w:pPr>
      <w:r w:rsidRPr="00AE25AC">
        <w:rPr>
          <w:rFonts w:ascii="Times New Roman" w:hAnsi="Times New Roman"/>
          <w:b/>
          <w:sz w:val="28"/>
          <w:szCs w:val="28"/>
        </w:rPr>
        <w:t>Самоуправление</w:t>
      </w:r>
    </w:p>
    <w:p w:rsidR="00F60E7A" w:rsidRPr="00AE25AC" w:rsidRDefault="00F60E7A" w:rsidP="00CB76F2">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 xml:space="preserve">В сентябре 2023 года совет старшеклассников продолжил свою работу по секторам (учебный, трудовой, культ массовый, спортивный, эколого-краеведческий, информационно-медийный, патриотический, безопасности и профилактики). Были выбраны председатель и заместитель председателя совета старшеклассников. В Совет входят ребята с 9, 10, 11 классов. На каждом секторе по три-четыре человека. </w:t>
      </w:r>
    </w:p>
    <w:p w:rsidR="00F60E7A" w:rsidRPr="00AE25AC" w:rsidRDefault="00F60E7A" w:rsidP="00CB76F2">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Учащиеся организовывали выставку ко Дню солидарности в борьбе с терроризмом, праздничный концерт, посвящённый дню учителя, Новогодние мероприятия.</w:t>
      </w:r>
    </w:p>
    <w:p w:rsidR="00F60E7A" w:rsidRPr="009B05E0" w:rsidRDefault="00F60E7A" w:rsidP="00CB76F2">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Работа совета старшеклассников стала более грамотна в документации и составлении планов. Вносились изменения в положение и план работы. Работа совета старшеклассников на этом не прекратилась, так же были организованны мероприятия общешкольного характера и работа школы местного самоуправления и муниципального управления.</w:t>
      </w:r>
    </w:p>
    <w:p w:rsidR="00F60E7A" w:rsidRDefault="00F60E7A" w:rsidP="008418EC">
      <w:pPr>
        <w:spacing w:after="0" w:line="240" w:lineRule="auto"/>
        <w:ind w:left="57" w:right="57" w:firstLine="709"/>
        <w:jc w:val="both"/>
        <w:rPr>
          <w:rFonts w:ascii="Times New Roman" w:hAnsi="Times New Roman"/>
          <w:b/>
          <w:color w:val="008000"/>
          <w:sz w:val="28"/>
          <w:szCs w:val="28"/>
        </w:rPr>
      </w:pPr>
    </w:p>
    <w:p w:rsidR="00F60E7A" w:rsidRPr="00D91DC8" w:rsidRDefault="00F60E7A" w:rsidP="008418EC">
      <w:pPr>
        <w:spacing w:after="0" w:line="240" w:lineRule="auto"/>
        <w:ind w:left="57" w:right="57" w:firstLine="709"/>
        <w:jc w:val="both"/>
        <w:rPr>
          <w:rFonts w:ascii="Times New Roman" w:hAnsi="Times New Roman"/>
          <w:b/>
          <w:color w:val="008000"/>
          <w:sz w:val="28"/>
          <w:szCs w:val="28"/>
        </w:rPr>
      </w:pPr>
    </w:p>
    <w:p w:rsidR="00F60E7A" w:rsidRDefault="00F60E7A" w:rsidP="00A719ED">
      <w:pPr>
        <w:tabs>
          <w:tab w:val="left" w:pos="851"/>
        </w:tabs>
        <w:spacing w:after="0" w:line="240" w:lineRule="auto"/>
        <w:ind w:left="57" w:right="57" w:firstLine="709"/>
        <w:jc w:val="both"/>
        <w:rPr>
          <w:rFonts w:ascii="Times New Roman" w:hAnsi="Times New Roman"/>
          <w:b/>
          <w:sz w:val="28"/>
          <w:szCs w:val="28"/>
        </w:rPr>
      </w:pPr>
      <w:r w:rsidRPr="006118E4">
        <w:rPr>
          <w:rFonts w:ascii="Times New Roman" w:hAnsi="Times New Roman"/>
          <w:b/>
          <w:sz w:val="28"/>
          <w:szCs w:val="28"/>
        </w:rPr>
        <w:t>Профилактика и безопасность</w:t>
      </w:r>
    </w:p>
    <w:p w:rsidR="00F60E7A" w:rsidRPr="006118E4" w:rsidRDefault="00F60E7A" w:rsidP="00A719ED">
      <w:pPr>
        <w:tabs>
          <w:tab w:val="left" w:pos="851"/>
        </w:tabs>
        <w:spacing w:after="0" w:line="240" w:lineRule="auto"/>
        <w:ind w:left="57" w:right="57" w:firstLine="709"/>
        <w:jc w:val="both"/>
        <w:rPr>
          <w:rFonts w:ascii="Times New Roman" w:hAnsi="Times New Roman"/>
          <w:b/>
          <w:sz w:val="28"/>
          <w:szCs w:val="28"/>
        </w:rPr>
      </w:pPr>
    </w:p>
    <w:p w:rsidR="00F60E7A" w:rsidRPr="006118E4" w:rsidRDefault="00F60E7A" w:rsidP="00A719ED">
      <w:pPr>
        <w:tabs>
          <w:tab w:val="left" w:pos="4500"/>
        </w:tabs>
        <w:spacing w:after="0" w:line="240" w:lineRule="auto"/>
        <w:ind w:left="57" w:right="57" w:firstLine="709"/>
        <w:jc w:val="both"/>
        <w:rPr>
          <w:rFonts w:ascii="Times New Roman" w:hAnsi="Times New Roman"/>
          <w:bCs/>
          <w:sz w:val="28"/>
          <w:szCs w:val="28"/>
        </w:rPr>
      </w:pPr>
      <w:r w:rsidRPr="006118E4">
        <w:rPr>
          <w:rFonts w:ascii="Times New Roman" w:hAnsi="Times New Roman"/>
          <w:b/>
          <w:sz w:val="28"/>
          <w:szCs w:val="28"/>
        </w:rPr>
        <w:t>Мероприятия по организации противодействия терроризму:</w:t>
      </w:r>
      <w:r w:rsidRPr="006118E4">
        <w:rPr>
          <w:rFonts w:ascii="Times New Roman" w:hAnsi="Times New Roman"/>
          <w:bCs/>
          <w:sz w:val="28"/>
          <w:szCs w:val="28"/>
        </w:rPr>
        <w:t xml:space="preserve"> классные часы по толерантному воспитанию в игровой форме 1-4 классы, «Мы против террора» 5-8 классы, «Терроризм. Я предупрежден» 9-11 классы.</w:t>
      </w:r>
    </w:p>
    <w:p w:rsidR="00F60E7A" w:rsidRPr="00AE25AC" w:rsidRDefault="00F60E7A" w:rsidP="00A719ED">
      <w:pPr>
        <w:autoSpaceDE w:val="0"/>
        <w:autoSpaceDN w:val="0"/>
        <w:adjustRightInd w:val="0"/>
        <w:spacing w:after="0" w:line="240" w:lineRule="auto"/>
        <w:ind w:left="57" w:right="57" w:firstLine="709"/>
        <w:jc w:val="both"/>
        <w:rPr>
          <w:rFonts w:ascii="Times New Roman" w:hAnsi="Times New Roman"/>
          <w:sz w:val="28"/>
          <w:szCs w:val="28"/>
        </w:rPr>
      </w:pPr>
      <w:r w:rsidRPr="006118E4">
        <w:rPr>
          <w:rFonts w:ascii="Times New Roman" w:hAnsi="Times New Roman"/>
          <w:b/>
          <w:sz w:val="28"/>
          <w:szCs w:val="28"/>
        </w:rPr>
        <w:t xml:space="preserve">Мероприятия по профилактике жестокого обращения, насилия и суицидального поведения, профилактика употребления ПАВ: </w:t>
      </w:r>
      <w:r w:rsidRPr="006118E4">
        <w:rPr>
          <w:rFonts w:ascii="Times New Roman" w:hAnsi="Times New Roman"/>
          <w:sz w:val="28"/>
          <w:szCs w:val="28"/>
        </w:rPr>
        <w:t>социально-психологическое тестирование для учащихся от 13 лет, медицинское исследование на употребление ПАВ для учащихся от 15 лет,</w:t>
      </w:r>
      <w:r w:rsidRPr="006118E4">
        <w:rPr>
          <w:rFonts w:ascii="Times New Roman" w:hAnsi="Times New Roman"/>
          <w:b/>
          <w:sz w:val="28"/>
          <w:szCs w:val="28"/>
        </w:rPr>
        <w:t xml:space="preserve"> </w:t>
      </w:r>
      <w:r w:rsidRPr="006118E4">
        <w:rPr>
          <w:rFonts w:ascii="Times New Roman" w:hAnsi="Times New Roman"/>
          <w:sz w:val="28"/>
          <w:szCs w:val="28"/>
        </w:rPr>
        <w:t>родительское собрание в рамках антинаркотической акции «Родительский урок»</w:t>
      </w:r>
      <w:r w:rsidRPr="006118E4">
        <w:rPr>
          <w:rFonts w:ascii="Times New Roman" w:hAnsi="Times New Roman"/>
          <w:bCs/>
          <w:sz w:val="28"/>
          <w:szCs w:val="28"/>
        </w:rPr>
        <w:t xml:space="preserve">, тренинг для родителей «Мудрость родительской любви»; </w:t>
      </w:r>
      <w:r w:rsidRPr="006118E4">
        <w:rPr>
          <w:rFonts w:ascii="Times New Roman" w:hAnsi="Times New Roman"/>
          <w:sz w:val="28"/>
          <w:szCs w:val="28"/>
          <w:lang w:eastAsia="ru-RU"/>
        </w:rPr>
        <w:t xml:space="preserve">составление социального паспорта класса, сбор сведений о семье, условиях жизни ребенка, медицинских данных и </w:t>
      </w:r>
      <w:r w:rsidRPr="006118E4">
        <w:rPr>
          <w:rFonts w:ascii="Times New Roman" w:hAnsi="Times New Roman"/>
          <w:sz w:val="28"/>
          <w:szCs w:val="28"/>
          <w:lang w:eastAsia="ru-RU"/>
        </w:rPr>
        <w:lastRenderedPageBreak/>
        <w:t xml:space="preserve">социально-психологических особенностей развития ребенка; </w:t>
      </w:r>
      <w:r w:rsidRPr="006118E4">
        <w:rPr>
          <w:rFonts w:ascii="Times New Roman" w:hAnsi="Times New Roman"/>
          <w:sz w:val="28"/>
          <w:szCs w:val="28"/>
        </w:rPr>
        <w:t>беседы инспектора ПДН, КДН и ЗП, УФСИН, ГАУЗ ЗКНД, Управление по контролю за оборотом наркотиков с учащимися на правовые темы.</w:t>
      </w:r>
    </w:p>
    <w:p w:rsidR="00F60E7A" w:rsidRPr="00AE25AC" w:rsidRDefault="00F60E7A" w:rsidP="008418EC">
      <w:pPr>
        <w:tabs>
          <w:tab w:val="left" w:pos="851"/>
        </w:tabs>
        <w:spacing w:after="0" w:line="240" w:lineRule="auto"/>
        <w:ind w:left="57" w:right="57" w:firstLine="709"/>
        <w:jc w:val="both"/>
        <w:rPr>
          <w:rFonts w:ascii="Times New Roman" w:hAnsi="Times New Roman"/>
          <w:b/>
          <w:sz w:val="28"/>
          <w:szCs w:val="28"/>
        </w:rPr>
      </w:pPr>
      <w:bookmarkStart w:id="12" w:name="_Hlk164417222"/>
    </w:p>
    <w:p w:rsidR="00F60E7A" w:rsidRDefault="00F60E7A" w:rsidP="008418EC">
      <w:pPr>
        <w:spacing w:after="0" w:line="240" w:lineRule="auto"/>
        <w:ind w:left="57" w:right="57" w:firstLine="709"/>
        <w:jc w:val="both"/>
        <w:rPr>
          <w:rFonts w:ascii="Times New Roman" w:hAnsi="Times New Roman"/>
          <w:sz w:val="28"/>
          <w:szCs w:val="28"/>
        </w:rPr>
      </w:pPr>
      <w:r w:rsidRPr="00AE25AC">
        <w:rPr>
          <w:rFonts w:ascii="Times New Roman" w:hAnsi="Times New Roman"/>
          <w:b/>
          <w:sz w:val="28"/>
          <w:szCs w:val="28"/>
        </w:rPr>
        <w:t xml:space="preserve">Работа по профилактике дорожно-транспортных происшествий: </w:t>
      </w:r>
      <w:bookmarkEnd w:id="12"/>
      <w:r w:rsidRPr="00AE25AC">
        <w:rPr>
          <w:rFonts w:ascii="Times New Roman" w:hAnsi="Times New Roman"/>
          <w:sz w:val="28"/>
          <w:szCs w:val="28"/>
        </w:rPr>
        <w:t>Классные часы по ПДД в рамках акции «Внимание - дети!». Акция «Дорога в школу». Оформление уголка ЮИД «Добрые дороги детства», «Мой безопасный маршрут». Беседы с сотрудниками ОГИБДД по профилактике ДТТ.</w:t>
      </w:r>
    </w:p>
    <w:p w:rsidR="00F60E7A" w:rsidRPr="00AE25AC" w:rsidRDefault="00F60E7A" w:rsidP="008418EC">
      <w:pPr>
        <w:spacing w:after="0" w:line="240" w:lineRule="auto"/>
        <w:ind w:left="57" w:right="57" w:firstLine="709"/>
        <w:jc w:val="both"/>
        <w:rPr>
          <w:rFonts w:ascii="Times New Roman" w:hAnsi="Times New Roman"/>
          <w:sz w:val="28"/>
          <w:szCs w:val="28"/>
        </w:rPr>
      </w:pPr>
    </w:p>
    <w:p w:rsidR="00F60E7A" w:rsidRPr="00AE25AC" w:rsidRDefault="00F60E7A" w:rsidP="008418EC">
      <w:pPr>
        <w:tabs>
          <w:tab w:val="left" w:pos="284"/>
        </w:tabs>
        <w:spacing w:after="0" w:line="240" w:lineRule="auto"/>
        <w:ind w:left="57" w:right="57" w:firstLine="709"/>
        <w:jc w:val="both"/>
        <w:rPr>
          <w:rFonts w:ascii="Times New Roman" w:hAnsi="Times New Roman"/>
          <w:b/>
          <w:color w:val="000000"/>
          <w:sz w:val="28"/>
          <w:szCs w:val="28"/>
          <w:lang w:eastAsia="ar-SA"/>
        </w:rPr>
      </w:pPr>
      <w:r w:rsidRPr="00AE25AC">
        <w:rPr>
          <w:rFonts w:ascii="Times New Roman" w:hAnsi="Times New Roman"/>
          <w:b/>
          <w:color w:val="000000"/>
          <w:sz w:val="28"/>
          <w:szCs w:val="28"/>
          <w:lang w:eastAsia="ar-SA"/>
        </w:rPr>
        <w:t xml:space="preserve">Организация профилактической работы </w:t>
      </w:r>
    </w:p>
    <w:p w:rsidR="00F60E7A" w:rsidRPr="00AE25AC" w:rsidRDefault="00F60E7A" w:rsidP="00AE25AC">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Проведение Всероссийского урока безопасности в сети Интернет.</w:t>
      </w:r>
    </w:p>
    <w:p w:rsidR="00F60E7A" w:rsidRPr="00AE25AC" w:rsidRDefault="00F60E7A" w:rsidP="00AE25AC">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19 ноября- день борьбы с курением. Акция «Улетай, облако дыма»</w:t>
      </w:r>
    </w:p>
    <w:p w:rsidR="00F60E7A" w:rsidRPr="00AE25AC" w:rsidRDefault="00F60E7A" w:rsidP="00AE25AC">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 xml:space="preserve"> 1декабря- Всемирный день борьбы со СПИДом. Акция «СПИД не спит»</w:t>
      </w:r>
    </w:p>
    <w:p w:rsidR="00F60E7A" w:rsidRPr="00AE25AC" w:rsidRDefault="00F60E7A" w:rsidP="008418EC">
      <w:pPr>
        <w:tabs>
          <w:tab w:val="left" w:pos="284"/>
        </w:tabs>
        <w:spacing w:after="0" w:line="240" w:lineRule="auto"/>
        <w:ind w:left="57" w:right="57" w:firstLine="709"/>
        <w:jc w:val="both"/>
        <w:rPr>
          <w:rFonts w:ascii="Times New Roman" w:hAnsi="Times New Roman"/>
          <w:b/>
          <w:color w:val="000000"/>
          <w:sz w:val="28"/>
          <w:szCs w:val="28"/>
          <w:lang w:eastAsia="ar-SA"/>
        </w:rPr>
      </w:pPr>
    </w:p>
    <w:p w:rsidR="00F60E7A" w:rsidRPr="006118E4" w:rsidRDefault="00F60E7A" w:rsidP="00A719ED">
      <w:pPr>
        <w:tabs>
          <w:tab w:val="left" w:pos="284"/>
        </w:tabs>
        <w:spacing w:after="0" w:line="240" w:lineRule="auto"/>
        <w:ind w:left="57" w:right="57" w:firstLine="709"/>
        <w:jc w:val="both"/>
        <w:rPr>
          <w:rFonts w:ascii="Times New Roman" w:hAnsi="Times New Roman"/>
          <w:b/>
          <w:color w:val="000000"/>
          <w:sz w:val="28"/>
          <w:szCs w:val="28"/>
          <w:lang w:eastAsia="ar-SA"/>
        </w:rPr>
      </w:pPr>
      <w:r w:rsidRPr="006118E4">
        <w:rPr>
          <w:rFonts w:ascii="Times New Roman" w:hAnsi="Times New Roman"/>
          <w:b/>
          <w:color w:val="000000"/>
          <w:sz w:val="28"/>
          <w:szCs w:val="28"/>
          <w:lang w:eastAsia="ar-SA"/>
        </w:rPr>
        <w:t xml:space="preserve">Организация профилактической работы </w:t>
      </w:r>
    </w:p>
    <w:p w:rsidR="00F60E7A" w:rsidRPr="006118E4" w:rsidRDefault="00F60E7A" w:rsidP="00A719ED">
      <w:pPr>
        <w:widowControl w:val="0"/>
        <w:suppressAutoHyphens/>
        <w:spacing w:after="0" w:line="240" w:lineRule="auto"/>
        <w:ind w:left="57" w:right="57" w:firstLine="709"/>
        <w:jc w:val="both"/>
        <w:rPr>
          <w:rFonts w:ascii="Times New Roman" w:hAnsi="Times New Roman"/>
          <w:b/>
          <w:color w:val="000000"/>
          <w:sz w:val="28"/>
          <w:szCs w:val="28"/>
          <w:lang w:eastAsia="ar-SA"/>
        </w:rPr>
      </w:pPr>
      <w:r w:rsidRPr="006118E4">
        <w:rPr>
          <w:rFonts w:ascii="Times New Roman" w:hAnsi="Times New Roman"/>
          <w:b/>
          <w:color w:val="000000"/>
          <w:sz w:val="28"/>
          <w:szCs w:val="28"/>
          <w:lang w:eastAsia="ar-SA"/>
        </w:rPr>
        <w:t>- по экстремизму и противодействию идеологии терроризма, в том числе организация работы по профилактике радикального поведения обучающихся.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Социально-педагогическая работа в школе является важным структурным звеном учебно-воспитательного процесса, направленного на развитие, воспитание, образование, профессиональное определение учащихся. Анализируя работу социального педагога в 2023 учебном году, мы выделяем основные приоритетные направления его деятельности в школе, которые определены проблемами, возникающими в процессе обучения и воспитания детей.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b/>
          <w:bCs/>
          <w:i/>
          <w:iCs/>
          <w:color w:val="181818"/>
          <w:sz w:val="28"/>
          <w:szCs w:val="28"/>
          <w:lang w:eastAsia="ru-RU"/>
        </w:rPr>
        <w:t>Целью деятельности</w:t>
      </w:r>
      <w:r w:rsidRPr="006118E4">
        <w:rPr>
          <w:rFonts w:ascii="Times New Roman" w:hAnsi="Times New Roman"/>
          <w:color w:val="181818"/>
          <w:sz w:val="28"/>
          <w:szCs w:val="28"/>
          <w:lang w:eastAsia="ru-RU"/>
        </w:rPr>
        <w:t> социального педагога является – социальная защита ребёнка, оказание ему и его семье социальной и психолого-педагогической помощи, организация его обучения, реабилитация и адаптация ребёнка в обществе, установление связей и партнёрских отношений между семьёй и школой, а также проведение индивидуальной профилактической работы по сокращению правонарушений и преступлений, бродяжничества среди несовершеннолетних, обучающихся в МБОУ «Многопрофильная гимназия № 12».</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Для достижения положительных результатов в деятельности социального педагога, а также в работе социально – психолого-педагогической службы МБОУ «Многопрофильная гимназия № 12» в 2023 учебном году стояли конкретные</w:t>
      </w:r>
      <w:r w:rsidRPr="006118E4">
        <w:rPr>
          <w:rFonts w:ascii="Times New Roman" w:hAnsi="Times New Roman"/>
          <w:b/>
          <w:bCs/>
          <w:i/>
          <w:iCs/>
          <w:color w:val="181818"/>
          <w:sz w:val="28"/>
          <w:szCs w:val="28"/>
          <w:lang w:eastAsia="ru-RU"/>
        </w:rPr>
        <w:t> задачи</w:t>
      </w:r>
      <w:r w:rsidRPr="006118E4">
        <w:rPr>
          <w:rFonts w:ascii="Times New Roman" w:hAnsi="Times New Roman"/>
          <w:color w:val="181818"/>
          <w:sz w:val="28"/>
          <w:szCs w:val="28"/>
          <w:lang w:eastAsia="ru-RU"/>
        </w:rPr>
        <w:t>:</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защита прав семьи и детства;</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коррекционная работа с семьями, находящимися в социально-опасном положении, с семьями, где есть проблемы с детьми;</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контроль за соблюдением прав детей и правовое информирование детей и их родителей;</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социально педагогическая поддержка детей с ОВЗ и детей-инвалидов;</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создание условий для социально-образовательной среды в микросоциуме;</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lastRenderedPageBreak/>
        <w:t>создание благоприятного микроклимата для учащихся МБОУ «Многопрофильная гимназия № 12»;</w:t>
      </w:r>
    </w:p>
    <w:p w:rsidR="00F60E7A" w:rsidRPr="006118E4" w:rsidRDefault="00F60E7A" w:rsidP="00A719ED">
      <w:pPr>
        <w:numPr>
          <w:ilvl w:val="0"/>
          <w:numId w:val="26"/>
        </w:numPr>
        <w:shd w:val="clear" w:color="auto" w:fill="FFFFFF"/>
        <w:spacing w:after="0" w:line="240" w:lineRule="auto"/>
        <w:ind w:left="57" w:right="57" w:firstLine="709"/>
        <w:contextualSpacing/>
        <w:jc w:val="both"/>
        <w:rPr>
          <w:rFonts w:ascii="Times New Roman" w:hAnsi="Times New Roman"/>
          <w:color w:val="181818"/>
          <w:sz w:val="28"/>
          <w:szCs w:val="28"/>
          <w:lang w:eastAsia="ru-RU"/>
        </w:rPr>
      </w:pPr>
      <w:r w:rsidRPr="006118E4">
        <w:rPr>
          <w:rFonts w:ascii="Times New Roman" w:hAnsi="Times New Roman"/>
          <w:color w:val="181818"/>
          <w:sz w:val="28"/>
          <w:szCs w:val="28"/>
          <w:lang w:eastAsia="ru-RU"/>
        </w:rPr>
        <w:t>психолого-педагогическая работа по предупреждению правонарушений коррекционная работа с детьми девиантного поведения.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b/>
          <w:bCs/>
          <w:color w:val="000000"/>
          <w:sz w:val="28"/>
          <w:szCs w:val="28"/>
          <w:lang w:eastAsia="ru-RU"/>
        </w:rPr>
        <w:t xml:space="preserve">      Основные направления работы:</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i/>
          <w:iCs/>
          <w:color w:val="000000"/>
          <w:sz w:val="28"/>
          <w:szCs w:val="28"/>
          <w:lang w:eastAsia="ru-RU"/>
        </w:rPr>
        <w:t xml:space="preserve">    Управленческая</w:t>
      </w:r>
      <w:r w:rsidRPr="006118E4">
        <w:rPr>
          <w:rFonts w:ascii="Times New Roman" w:hAnsi="Times New Roman"/>
          <w:color w:val="000000"/>
          <w:sz w:val="28"/>
          <w:szCs w:val="28"/>
          <w:lang w:eastAsia="ru-RU"/>
        </w:rPr>
        <w:t>:</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1. Участие в педагогических советах.</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2. Консультирование классных руководителей.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3. Помощь в получении паспортов учащимся, достигших возраста 14 лет.</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4. Организация досуга детей через связь с детскими объединениями и учреждениями дополнительного образования.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5. Ответы на запросы в различные инстанции.</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6. Составление отчетов и справок.</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7. Участие в совещаниях, вебинарах, семинарах и рабочих группах для повышения результативности своей работы и налаживании контактов.</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i/>
          <w:iCs/>
          <w:color w:val="000000"/>
          <w:sz w:val="28"/>
          <w:szCs w:val="28"/>
          <w:lang w:eastAsia="ru-RU"/>
        </w:rPr>
        <w:t xml:space="preserve">    Профилактическая: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1. Изучение контингента учащихся (социальный состав школы).</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2. Изучение социума детей: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-выявление детей «группы риска»;</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-посещение семей учащихся, состоящих на учете в ОДН и КДН и ЗП;</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-обследование жилищно-бытовых условий опекаемых семей.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3. Вовлечение учащихся во внеурочную деятельность.</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4. Сотрудничество с субъектами системы профилактики правонарушений и преступлений.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5.Профилактическая работа с учащимися для предотвращения противоправных поступков и беседы, направленные на культуру поведения в общественных местах.</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6. Встречи с инспектором ОДН и представителями других организаций.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7. Ведение банка данных учащихся, не посещающих уроки по неуважительной причине.</w:t>
      </w:r>
    </w:p>
    <w:p w:rsidR="00F60E7A" w:rsidRPr="006118E4" w:rsidRDefault="00F60E7A" w:rsidP="00A719ED">
      <w:pPr>
        <w:shd w:val="clear" w:color="auto" w:fill="FFFFFF"/>
        <w:spacing w:after="0" w:line="240" w:lineRule="auto"/>
        <w:ind w:left="57" w:right="57" w:firstLine="709"/>
        <w:jc w:val="both"/>
        <w:rPr>
          <w:rFonts w:ascii="Times New Roman" w:hAnsi="Times New Roman"/>
          <w:i/>
          <w:color w:val="181818"/>
          <w:sz w:val="28"/>
          <w:szCs w:val="28"/>
          <w:lang w:eastAsia="ru-RU"/>
        </w:rPr>
      </w:pPr>
      <w:r w:rsidRPr="006118E4">
        <w:rPr>
          <w:rFonts w:ascii="Times New Roman" w:hAnsi="Times New Roman"/>
          <w:i/>
          <w:iCs/>
          <w:color w:val="000000"/>
          <w:sz w:val="28"/>
          <w:szCs w:val="28"/>
          <w:lang w:eastAsia="ru-RU"/>
        </w:rPr>
        <w:t xml:space="preserve">    Защитно-охранная;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1. Осуществляется патронаж вновь прибывших учащихся (школьная адаптация).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2. Организация получения льготных проездных документов для учащихся.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3. Контроль за организацией помощи детям из малообеспеченных семей.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4. Организация летнего отдыха учащихся через ГАУСО РЦ Спасатель и санаторий Дарасун.</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5. Трудоустройство учащихся на летний период.</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i/>
          <w:iCs/>
          <w:color w:val="000000"/>
          <w:sz w:val="28"/>
          <w:szCs w:val="28"/>
          <w:lang w:eastAsia="ru-RU"/>
        </w:rPr>
        <w:t xml:space="preserve">    </w:t>
      </w:r>
      <w:proofErr w:type="spellStart"/>
      <w:r w:rsidRPr="006118E4">
        <w:rPr>
          <w:rFonts w:ascii="Times New Roman" w:hAnsi="Times New Roman"/>
          <w:i/>
          <w:iCs/>
          <w:color w:val="000000"/>
          <w:sz w:val="28"/>
          <w:szCs w:val="28"/>
          <w:lang w:eastAsia="ru-RU"/>
        </w:rPr>
        <w:t>Аналитико</w:t>
      </w:r>
      <w:proofErr w:type="spellEnd"/>
      <w:r w:rsidRPr="006118E4">
        <w:rPr>
          <w:rFonts w:ascii="Times New Roman" w:hAnsi="Times New Roman"/>
          <w:i/>
          <w:iCs/>
          <w:color w:val="000000"/>
          <w:sz w:val="28"/>
          <w:szCs w:val="28"/>
          <w:lang w:eastAsia="ru-RU"/>
        </w:rPr>
        <w:t xml:space="preserve"> –диагностическая;</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1. Сбор информации об учащихся, задержанных полицией.</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2. Анализ работы социального педагога на конец учебного года.</w:t>
      </w:r>
    </w:p>
    <w:p w:rsidR="00F60E7A" w:rsidRPr="006118E4" w:rsidRDefault="00F60E7A" w:rsidP="00A719ED">
      <w:pPr>
        <w:shd w:val="clear" w:color="auto" w:fill="FFFFFF"/>
        <w:spacing w:after="0" w:line="240" w:lineRule="auto"/>
        <w:ind w:left="57" w:right="57" w:firstLine="709"/>
        <w:jc w:val="both"/>
        <w:rPr>
          <w:rFonts w:ascii="Times New Roman" w:hAnsi="Times New Roman"/>
          <w:color w:val="181818"/>
          <w:sz w:val="28"/>
          <w:szCs w:val="28"/>
          <w:lang w:eastAsia="ru-RU"/>
        </w:rPr>
      </w:pPr>
      <w:r w:rsidRPr="006118E4">
        <w:rPr>
          <w:rFonts w:ascii="Times New Roman" w:hAnsi="Times New Roman"/>
          <w:color w:val="000000"/>
          <w:sz w:val="28"/>
          <w:szCs w:val="28"/>
          <w:lang w:eastAsia="ru-RU"/>
        </w:rPr>
        <w:t>3. Изучение новых воспитательных технологий с целью достижения максимальной эффективности в работе.</w:t>
      </w:r>
    </w:p>
    <w:p w:rsidR="00F60E7A" w:rsidRPr="006118E4" w:rsidRDefault="00F60E7A" w:rsidP="00A719ED">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lastRenderedPageBreak/>
        <w:t>Перечень основных профилактических мероприятий направленных на профилактику правонарушений среди несовершеннолетних</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4356"/>
        <w:gridCol w:w="1967"/>
        <w:gridCol w:w="3489"/>
      </w:tblGrid>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п/п</w:t>
            </w:r>
          </w:p>
        </w:tc>
        <w:tc>
          <w:tcPr>
            <w:tcW w:w="4395"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Перечень мероприятий </w:t>
            </w:r>
          </w:p>
        </w:tc>
        <w:tc>
          <w:tcPr>
            <w:tcW w:w="1984"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Классы</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Охват детей</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11.</w:t>
            </w:r>
          </w:p>
        </w:tc>
        <w:tc>
          <w:tcPr>
            <w:tcW w:w="4395"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Правовые классные часы. </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5-11</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670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22.</w:t>
            </w:r>
          </w:p>
        </w:tc>
        <w:tc>
          <w:tcPr>
            <w:tcW w:w="4395"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Информационный стенд</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3</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650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33.</w:t>
            </w:r>
          </w:p>
        </w:tc>
        <w:tc>
          <w:tcPr>
            <w:tcW w:w="4395"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Совет профилактики.</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9</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32</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44.</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Классные часы. Положение об использовании мобильных устройств в МБОУ «МГ № 12»</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30</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730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55.</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Профилактическая лекция с участием инспектора ПДН УМВД </w:t>
            </w:r>
            <w:proofErr w:type="spellStart"/>
            <w:r w:rsidRPr="006118E4">
              <w:rPr>
                <w:rFonts w:ascii="Times New Roman" w:hAnsi="Times New Roman"/>
                <w:sz w:val="28"/>
                <w:szCs w:val="28"/>
                <w:lang w:eastAsia="ru-RU"/>
              </w:rPr>
              <w:t>Росии</w:t>
            </w:r>
            <w:proofErr w:type="spellEnd"/>
            <w:r w:rsidRPr="006118E4">
              <w:rPr>
                <w:rFonts w:ascii="Times New Roman" w:hAnsi="Times New Roman"/>
                <w:sz w:val="28"/>
                <w:szCs w:val="28"/>
                <w:lang w:eastAsia="ru-RU"/>
              </w:rPr>
              <w:t xml:space="preserve"> по </w:t>
            </w:r>
            <w:proofErr w:type="spellStart"/>
            <w:r w:rsidRPr="006118E4">
              <w:rPr>
                <w:rFonts w:ascii="Times New Roman" w:hAnsi="Times New Roman"/>
                <w:sz w:val="28"/>
                <w:szCs w:val="28"/>
                <w:lang w:eastAsia="ru-RU"/>
              </w:rPr>
              <w:t>г.Чите</w:t>
            </w:r>
            <w:proofErr w:type="spellEnd"/>
            <w:r w:rsidRPr="006118E4">
              <w:rPr>
                <w:rFonts w:ascii="Times New Roman" w:hAnsi="Times New Roman"/>
                <w:sz w:val="28"/>
                <w:szCs w:val="28"/>
                <w:lang w:eastAsia="ru-RU"/>
              </w:rPr>
              <w:t xml:space="preserve">. Правонарушения. Последствия курения </w:t>
            </w:r>
            <w:proofErr w:type="spellStart"/>
            <w:r w:rsidRPr="006118E4">
              <w:rPr>
                <w:rFonts w:ascii="Times New Roman" w:hAnsi="Times New Roman"/>
                <w:sz w:val="28"/>
                <w:szCs w:val="28"/>
                <w:lang w:eastAsia="ru-RU"/>
              </w:rPr>
              <w:t>вэйп</w:t>
            </w:r>
            <w:proofErr w:type="spellEnd"/>
            <w:r w:rsidRPr="006118E4">
              <w:rPr>
                <w:rFonts w:ascii="Times New Roman" w:hAnsi="Times New Roman"/>
                <w:sz w:val="28"/>
                <w:szCs w:val="28"/>
                <w:lang w:eastAsia="ru-RU"/>
              </w:rPr>
              <w:t>. Политическая ситуация в стране</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5-11</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632</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76.</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Участие в акции в память погибших на дорогах. Профилактика ПДД</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5-6</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120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87.</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rPr>
              <w:t>КДН и ЗП, УФСИН, ГАУЗ ЗКНД, Управление по контролю за оборотом наркотиков</w:t>
            </w:r>
            <w:r w:rsidRPr="006118E4">
              <w:rPr>
                <w:rFonts w:ascii="Times New Roman" w:hAnsi="Times New Roman"/>
                <w:sz w:val="28"/>
                <w:szCs w:val="28"/>
                <w:lang w:eastAsia="ru-RU"/>
              </w:rPr>
              <w:t>.</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9-11</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240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98.</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Информационная пятиминутка.</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5-11</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680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19.</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Информационная беседа студентов ВСКС (всероссийский студенческий корпус спасателей)</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8</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90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110.</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Участия в акциях «Все дети в школу», «Собери ребенка в школу», «Неделя добра (для СВО)</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1-11</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1100</w:t>
            </w:r>
          </w:p>
        </w:tc>
      </w:tr>
      <w:tr w:rsidR="00F60E7A" w:rsidRPr="006118E4" w:rsidTr="009200CF">
        <w:tc>
          <w:tcPr>
            <w:tcW w:w="70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111.</w:t>
            </w:r>
          </w:p>
        </w:tc>
        <w:tc>
          <w:tcPr>
            <w:tcW w:w="4395"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Участие в профессиональных пробах и мастер-классах в средних и высших учебных заведениях города в рамках ФП «Билет в будущее»</w:t>
            </w:r>
          </w:p>
        </w:tc>
        <w:tc>
          <w:tcPr>
            <w:tcW w:w="198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6-11</w:t>
            </w:r>
          </w:p>
        </w:tc>
        <w:tc>
          <w:tcPr>
            <w:tcW w:w="3544"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160</w:t>
            </w:r>
          </w:p>
        </w:tc>
      </w:tr>
    </w:tbl>
    <w:p w:rsidR="00F60E7A" w:rsidRPr="006118E4" w:rsidRDefault="00F60E7A" w:rsidP="00A719ED">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Профилактика употребления несовершеннолетними наркотических средств, психотропных веществ и их </w:t>
      </w:r>
      <w:proofErr w:type="spellStart"/>
      <w:r w:rsidRPr="006118E4">
        <w:rPr>
          <w:rFonts w:ascii="Times New Roman" w:hAnsi="Times New Roman"/>
          <w:sz w:val="28"/>
          <w:szCs w:val="28"/>
          <w:lang w:eastAsia="ru-RU"/>
        </w:rPr>
        <w:t>прекуров</w:t>
      </w:r>
      <w:proofErr w:type="spellEnd"/>
      <w:r w:rsidRPr="006118E4">
        <w:rPr>
          <w:rFonts w:ascii="Times New Roman" w:hAnsi="Times New Roman"/>
          <w:sz w:val="28"/>
          <w:szCs w:val="28"/>
          <w:lang w:eastAsia="ru-RU"/>
        </w:rPr>
        <w:t xml:space="preserve">, а также по влиянию </w:t>
      </w:r>
      <w:proofErr w:type="spellStart"/>
      <w:r w:rsidRPr="006118E4">
        <w:rPr>
          <w:rFonts w:ascii="Times New Roman" w:hAnsi="Times New Roman"/>
          <w:sz w:val="28"/>
          <w:szCs w:val="28"/>
          <w:lang w:eastAsia="ru-RU"/>
        </w:rPr>
        <w:t>вейпов</w:t>
      </w:r>
      <w:proofErr w:type="spellEnd"/>
      <w:r w:rsidRPr="006118E4">
        <w:rPr>
          <w:rFonts w:ascii="Times New Roman" w:hAnsi="Times New Roman"/>
          <w:sz w:val="28"/>
          <w:szCs w:val="28"/>
          <w:lang w:eastAsia="ru-RU"/>
        </w:rPr>
        <w:t xml:space="preserve"> на здоровье несовершеннолетних.</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6561"/>
        <w:gridCol w:w="1407"/>
        <w:gridCol w:w="1702"/>
      </w:tblGrid>
      <w:tr w:rsidR="00F60E7A" w:rsidRPr="006118E4" w:rsidTr="009200CF">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п/п</w:t>
            </w:r>
          </w:p>
        </w:tc>
        <w:tc>
          <w:tcPr>
            <w:tcW w:w="6561"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Перечень мероприятий</w:t>
            </w:r>
          </w:p>
        </w:tc>
        <w:tc>
          <w:tcPr>
            <w:tcW w:w="140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Классы </w:t>
            </w:r>
          </w:p>
        </w:tc>
        <w:tc>
          <w:tcPr>
            <w:tcW w:w="1702"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Охват детей</w:t>
            </w:r>
          </w:p>
        </w:tc>
      </w:tr>
      <w:tr w:rsidR="00F60E7A" w:rsidRPr="006118E4" w:rsidTr="009200CF">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lastRenderedPageBreak/>
              <w:t>11.</w:t>
            </w:r>
          </w:p>
        </w:tc>
        <w:tc>
          <w:tcPr>
            <w:tcW w:w="6561"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Межведомственное взаимодействие. Выступление студентов ЧГМА: Последствия курения </w:t>
            </w:r>
            <w:proofErr w:type="spellStart"/>
            <w:r w:rsidRPr="006118E4">
              <w:rPr>
                <w:rFonts w:ascii="Times New Roman" w:hAnsi="Times New Roman"/>
                <w:sz w:val="28"/>
                <w:szCs w:val="28"/>
                <w:lang w:eastAsia="ru-RU"/>
              </w:rPr>
              <w:t>вэйп</w:t>
            </w:r>
            <w:proofErr w:type="spellEnd"/>
            <w:r w:rsidRPr="006118E4">
              <w:rPr>
                <w:rFonts w:ascii="Times New Roman" w:hAnsi="Times New Roman"/>
                <w:sz w:val="28"/>
                <w:szCs w:val="28"/>
                <w:lang w:eastAsia="ru-RU"/>
              </w:rPr>
              <w:t xml:space="preserve"> и обычных сигарет</w:t>
            </w:r>
          </w:p>
        </w:tc>
        <w:tc>
          <w:tcPr>
            <w:tcW w:w="1407" w:type="dxa"/>
          </w:tcPr>
          <w:p w:rsidR="00F60E7A" w:rsidRPr="006118E4" w:rsidRDefault="00F60E7A" w:rsidP="009200CF">
            <w:pPr>
              <w:spacing w:after="0" w:line="240" w:lineRule="auto"/>
              <w:ind w:right="57"/>
              <w:contextualSpacing/>
              <w:rPr>
                <w:rFonts w:ascii="Times New Roman" w:hAnsi="Times New Roman"/>
                <w:sz w:val="28"/>
                <w:szCs w:val="28"/>
                <w:lang w:eastAsia="ru-RU"/>
              </w:rPr>
            </w:pPr>
            <w:r w:rsidRPr="006118E4">
              <w:rPr>
                <w:rFonts w:ascii="Times New Roman" w:hAnsi="Times New Roman"/>
                <w:sz w:val="28"/>
                <w:szCs w:val="28"/>
                <w:lang w:eastAsia="ru-RU"/>
              </w:rPr>
              <w:t>4</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98</w:t>
            </w:r>
          </w:p>
        </w:tc>
      </w:tr>
      <w:tr w:rsidR="00F60E7A" w:rsidRPr="006118E4" w:rsidTr="009200CF">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22.</w:t>
            </w:r>
          </w:p>
        </w:tc>
        <w:tc>
          <w:tcPr>
            <w:tcW w:w="6561"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Выступление старшего инспектора ПДН: «Употребление ПАВ последствия и ответственность»</w:t>
            </w:r>
          </w:p>
        </w:tc>
        <w:tc>
          <w:tcPr>
            <w:tcW w:w="1407" w:type="dxa"/>
          </w:tcPr>
          <w:p w:rsidR="00F60E7A" w:rsidRPr="006118E4" w:rsidRDefault="00F60E7A" w:rsidP="009200CF">
            <w:pPr>
              <w:spacing w:after="0" w:line="240" w:lineRule="auto"/>
              <w:ind w:left="57" w:right="57"/>
              <w:contextualSpacing/>
              <w:rPr>
                <w:rFonts w:ascii="Times New Roman" w:hAnsi="Times New Roman"/>
                <w:sz w:val="28"/>
                <w:szCs w:val="28"/>
                <w:lang w:eastAsia="ru-RU"/>
              </w:rPr>
            </w:pPr>
            <w:r w:rsidRPr="006118E4">
              <w:rPr>
                <w:rFonts w:ascii="Times New Roman" w:hAnsi="Times New Roman"/>
                <w:sz w:val="28"/>
                <w:szCs w:val="28"/>
                <w:lang w:eastAsia="ru-RU"/>
              </w:rPr>
              <w:t>6-8</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290</w:t>
            </w:r>
          </w:p>
        </w:tc>
      </w:tr>
      <w:tr w:rsidR="00F60E7A" w:rsidRPr="006118E4" w:rsidTr="009200CF">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33. </w:t>
            </w:r>
          </w:p>
        </w:tc>
        <w:tc>
          <w:tcPr>
            <w:tcW w:w="6561"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Участие в акции «Красная лента». Посвященная Всемирному дню борьбы со СПИДом</w:t>
            </w:r>
          </w:p>
        </w:tc>
        <w:tc>
          <w:tcPr>
            <w:tcW w:w="140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9 -11</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250</w:t>
            </w:r>
          </w:p>
        </w:tc>
      </w:tr>
      <w:tr w:rsidR="00F60E7A" w:rsidRPr="006118E4" w:rsidTr="009200CF">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44.</w:t>
            </w:r>
          </w:p>
        </w:tc>
        <w:tc>
          <w:tcPr>
            <w:tcW w:w="6561"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Популяризация ЗОЖ. Игровые викторины</w:t>
            </w:r>
          </w:p>
        </w:tc>
        <w:tc>
          <w:tcPr>
            <w:tcW w:w="1407"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1-2</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140</w:t>
            </w:r>
          </w:p>
        </w:tc>
      </w:tr>
      <w:tr w:rsidR="00F60E7A" w:rsidRPr="006118E4" w:rsidTr="009200CF">
        <w:trPr>
          <w:trHeight w:val="818"/>
        </w:trPr>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55.</w:t>
            </w:r>
          </w:p>
        </w:tc>
        <w:tc>
          <w:tcPr>
            <w:tcW w:w="6561"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Популяризация ЗОЖ. Выставка рисунков: Наш выбор – ЗОЖ</w:t>
            </w:r>
          </w:p>
        </w:tc>
        <w:tc>
          <w:tcPr>
            <w:tcW w:w="1407"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1-4</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180</w:t>
            </w:r>
          </w:p>
        </w:tc>
      </w:tr>
      <w:tr w:rsidR="00F60E7A" w:rsidRPr="006118E4" w:rsidTr="009200CF">
        <w:trPr>
          <w:trHeight w:val="408"/>
        </w:trPr>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66.</w:t>
            </w:r>
          </w:p>
        </w:tc>
        <w:tc>
          <w:tcPr>
            <w:tcW w:w="6561" w:type="dxa"/>
          </w:tcPr>
          <w:p w:rsidR="00F60E7A" w:rsidRPr="006118E4" w:rsidRDefault="00F60E7A" w:rsidP="009200CF">
            <w:pPr>
              <w:widowControl w:val="0"/>
              <w:autoSpaceDE w:val="0"/>
              <w:autoSpaceDN w:val="0"/>
              <w:adjustRightInd w:val="0"/>
              <w:spacing w:after="0" w:line="240" w:lineRule="auto"/>
              <w:ind w:left="57" w:right="57"/>
              <w:jc w:val="both"/>
              <w:rPr>
                <w:rFonts w:ascii="Times New Roman" w:hAnsi="Times New Roman"/>
                <w:sz w:val="28"/>
                <w:szCs w:val="28"/>
                <w:lang w:eastAsia="ru-RU"/>
              </w:rPr>
            </w:pPr>
            <w:r w:rsidRPr="006118E4">
              <w:rPr>
                <w:rFonts w:ascii="Times New Roman" w:hAnsi="Times New Roman"/>
                <w:sz w:val="28"/>
                <w:szCs w:val="28"/>
                <w:lang w:eastAsia="ru-RU"/>
              </w:rPr>
              <w:t>Проведение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p>
        </w:tc>
        <w:tc>
          <w:tcPr>
            <w:tcW w:w="140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7-11 (от 13 лет)</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429</w:t>
            </w:r>
          </w:p>
        </w:tc>
      </w:tr>
      <w:tr w:rsidR="00F60E7A" w:rsidRPr="006118E4" w:rsidTr="009200CF">
        <w:trPr>
          <w:trHeight w:val="1356"/>
        </w:trPr>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77.</w:t>
            </w:r>
          </w:p>
        </w:tc>
        <w:tc>
          <w:tcPr>
            <w:tcW w:w="6561" w:type="dxa"/>
          </w:tcPr>
          <w:p w:rsidR="00F60E7A" w:rsidRPr="006118E4" w:rsidRDefault="00F60E7A" w:rsidP="009200CF">
            <w:pPr>
              <w:widowControl w:val="0"/>
              <w:autoSpaceDE w:val="0"/>
              <w:autoSpaceDN w:val="0"/>
              <w:adjustRightInd w:val="0"/>
              <w:spacing w:after="0" w:line="240" w:lineRule="auto"/>
              <w:ind w:left="57" w:right="57"/>
              <w:jc w:val="both"/>
              <w:rPr>
                <w:rFonts w:ascii="Times New Roman" w:hAnsi="Times New Roman"/>
                <w:sz w:val="28"/>
                <w:szCs w:val="28"/>
                <w:lang w:eastAsia="ru-RU"/>
              </w:rPr>
            </w:pPr>
            <w:r w:rsidRPr="006118E4">
              <w:rPr>
                <w:rFonts w:ascii="Times New Roman" w:hAnsi="Times New Roman"/>
                <w:sz w:val="28"/>
                <w:szCs w:val="28"/>
                <w:lang w:eastAsia="ru-RU"/>
              </w:rPr>
              <w:t>Проведение профилактического медицинского осмотра обучающихся, направленного на раннее выявление немедицинского потребления наркотических средств и психотропных веществ</w:t>
            </w:r>
          </w:p>
        </w:tc>
        <w:tc>
          <w:tcPr>
            <w:tcW w:w="140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8-11 (от 15 лет)</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235</w:t>
            </w:r>
          </w:p>
        </w:tc>
      </w:tr>
      <w:tr w:rsidR="00F60E7A" w:rsidRPr="006118E4" w:rsidTr="009200CF">
        <w:trPr>
          <w:trHeight w:val="506"/>
        </w:trPr>
        <w:tc>
          <w:tcPr>
            <w:tcW w:w="820"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88.</w:t>
            </w:r>
          </w:p>
        </w:tc>
        <w:tc>
          <w:tcPr>
            <w:tcW w:w="6561"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Антинаркотическая акция. Родительский урок. Выступление врача психиатра-нарколога Забайкальского краевого диспансера Глушенкова Александра Анатольевича</w:t>
            </w:r>
          </w:p>
        </w:tc>
        <w:tc>
          <w:tcPr>
            <w:tcW w:w="1407"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6-7</w:t>
            </w:r>
          </w:p>
        </w:tc>
        <w:tc>
          <w:tcPr>
            <w:tcW w:w="1702"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40</w:t>
            </w:r>
          </w:p>
        </w:tc>
      </w:tr>
      <w:tr w:rsidR="00F60E7A" w:rsidRPr="006118E4" w:rsidTr="009200CF">
        <w:trPr>
          <w:trHeight w:val="506"/>
        </w:trPr>
        <w:tc>
          <w:tcPr>
            <w:tcW w:w="820" w:type="dxa"/>
          </w:tcPr>
          <w:p w:rsidR="00F60E7A" w:rsidRPr="006118E4" w:rsidRDefault="00F60E7A" w:rsidP="009200CF">
            <w:pPr>
              <w:spacing w:after="0" w:line="240" w:lineRule="auto"/>
              <w:ind w:left="57" w:right="57" w:firstLine="709"/>
              <w:jc w:val="both"/>
              <w:rPr>
                <w:rFonts w:ascii="Times New Roman" w:hAnsi="Times New Roman"/>
                <w:sz w:val="28"/>
                <w:szCs w:val="28"/>
                <w:lang w:eastAsia="ru-RU"/>
              </w:rPr>
            </w:pPr>
            <w:r w:rsidRPr="006118E4">
              <w:rPr>
                <w:rFonts w:ascii="Times New Roman" w:hAnsi="Times New Roman"/>
                <w:sz w:val="28"/>
                <w:szCs w:val="28"/>
                <w:lang w:eastAsia="ru-RU"/>
              </w:rPr>
              <w:t>19.</w:t>
            </w:r>
          </w:p>
        </w:tc>
        <w:tc>
          <w:tcPr>
            <w:tcW w:w="6561" w:type="dxa"/>
          </w:tcPr>
          <w:p w:rsidR="00F60E7A" w:rsidRPr="006118E4" w:rsidRDefault="00F60E7A" w:rsidP="009200CF">
            <w:pPr>
              <w:spacing w:after="0" w:line="240" w:lineRule="auto"/>
              <w:ind w:left="57" w:right="57"/>
              <w:jc w:val="both"/>
              <w:rPr>
                <w:rFonts w:ascii="Times New Roman" w:hAnsi="Times New Roman"/>
                <w:sz w:val="28"/>
                <w:szCs w:val="28"/>
                <w:lang w:eastAsia="ru-RU"/>
              </w:rPr>
            </w:pPr>
            <w:r w:rsidRPr="006118E4">
              <w:rPr>
                <w:rFonts w:ascii="Times New Roman" w:hAnsi="Times New Roman"/>
                <w:sz w:val="28"/>
                <w:szCs w:val="28"/>
                <w:lang w:eastAsia="ru-RU"/>
              </w:rPr>
              <w:t>Экскурсия в музей ЧГМА. Лекция о последствиях не правильного образа жизни.</w:t>
            </w:r>
          </w:p>
        </w:tc>
        <w:tc>
          <w:tcPr>
            <w:tcW w:w="1407" w:type="dxa"/>
          </w:tcPr>
          <w:p w:rsidR="00F60E7A" w:rsidRPr="006118E4" w:rsidRDefault="00F60E7A" w:rsidP="009200CF">
            <w:pPr>
              <w:spacing w:after="0" w:line="240" w:lineRule="auto"/>
              <w:ind w:right="57"/>
              <w:jc w:val="both"/>
              <w:rPr>
                <w:rFonts w:ascii="Times New Roman" w:hAnsi="Times New Roman"/>
                <w:sz w:val="28"/>
                <w:szCs w:val="28"/>
                <w:lang w:eastAsia="ru-RU"/>
              </w:rPr>
            </w:pPr>
            <w:r w:rsidRPr="006118E4">
              <w:rPr>
                <w:rFonts w:ascii="Times New Roman" w:hAnsi="Times New Roman"/>
                <w:sz w:val="28"/>
                <w:szCs w:val="28"/>
                <w:lang w:eastAsia="ru-RU"/>
              </w:rPr>
              <w:t>7</w:t>
            </w:r>
          </w:p>
        </w:tc>
        <w:tc>
          <w:tcPr>
            <w:tcW w:w="1702" w:type="dxa"/>
          </w:tcPr>
          <w:p w:rsidR="00F60E7A" w:rsidRPr="006118E4" w:rsidRDefault="00F60E7A" w:rsidP="009200CF">
            <w:pPr>
              <w:spacing w:after="0" w:line="240" w:lineRule="auto"/>
              <w:ind w:left="57" w:right="57" w:firstLine="709"/>
              <w:jc w:val="both"/>
              <w:rPr>
                <w:rFonts w:ascii="Times New Roman" w:hAnsi="Times New Roman"/>
                <w:sz w:val="28"/>
                <w:szCs w:val="28"/>
                <w:lang w:eastAsia="ru-RU"/>
              </w:rPr>
            </w:pPr>
            <w:r w:rsidRPr="006118E4">
              <w:rPr>
                <w:rFonts w:ascii="Times New Roman" w:hAnsi="Times New Roman"/>
                <w:sz w:val="28"/>
                <w:szCs w:val="28"/>
                <w:lang w:eastAsia="ru-RU"/>
              </w:rPr>
              <w:t>55</w:t>
            </w:r>
          </w:p>
        </w:tc>
      </w:tr>
    </w:tbl>
    <w:p w:rsidR="00F60E7A" w:rsidRPr="006118E4" w:rsidRDefault="00F60E7A" w:rsidP="00A719ED">
      <w:pPr>
        <w:spacing w:after="0" w:line="240" w:lineRule="auto"/>
        <w:ind w:left="57" w:right="57" w:firstLine="709"/>
        <w:contextualSpacing/>
        <w:jc w:val="both"/>
        <w:rPr>
          <w:rFonts w:ascii="Times New Roman" w:hAnsi="Times New Roman"/>
          <w:sz w:val="28"/>
          <w:szCs w:val="28"/>
          <w:lang w:eastAsia="ru-RU"/>
        </w:rPr>
      </w:pPr>
    </w:p>
    <w:p w:rsidR="00F60E7A" w:rsidRPr="006118E4" w:rsidRDefault="00F60E7A" w:rsidP="00A719ED">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Мониторинг участия  в мероприятиях профилактической направленности.</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2267"/>
        <w:gridCol w:w="2268"/>
        <w:gridCol w:w="1701"/>
        <w:gridCol w:w="1086"/>
        <w:gridCol w:w="1447"/>
        <w:gridCol w:w="1147"/>
      </w:tblGrid>
      <w:tr w:rsidR="00F60E7A" w:rsidRPr="006118E4" w:rsidTr="009200CF">
        <w:tc>
          <w:tcPr>
            <w:tcW w:w="56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 xml:space="preserve">№ </w:t>
            </w:r>
          </w:p>
        </w:tc>
        <w:tc>
          <w:tcPr>
            <w:tcW w:w="226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Название мероприятия</w:t>
            </w:r>
          </w:p>
        </w:tc>
        <w:tc>
          <w:tcPr>
            <w:tcW w:w="2268"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Уровень (муниципальный, региональный, Всероссийский, международный)</w:t>
            </w:r>
          </w:p>
        </w:tc>
        <w:tc>
          <w:tcPr>
            <w:tcW w:w="1701"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Количество участников</w:t>
            </w:r>
          </w:p>
        </w:tc>
        <w:tc>
          <w:tcPr>
            <w:tcW w:w="1086"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Из них детей, состоящих на учете</w:t>
            </w:r>
          </w:p>
        </w:tc>
        <w:tc>
          <w:tcPr>
            <w:tcW w:w="144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Занятые места</w:t>
            </w:r>
          </w:p>
        </w:tc>
        <w:tc>
          <w:tcPr>
            <w:tcW w:w="114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Призеры</w:t>
            </w:r>
          </w:p>
        </w:tc>
      </w:tr>
      <w:tr w:rsidR="00F60E7A" w:rsidRPr="006118E4" w:rsidTr="009200CF">
        <w:trPr>
          <w:trHeight w:val="2304"/>
        </w:trPr>
        <w:tc>
          <w:tcPr>
            <w:tcW w:w="56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11.</w:t>
            </w:r>
          </w:p>
        </w:tc>
        <w:tc>
          <w:tcPr>
            <w:tcW w:w="226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Участие в санитарно-просветительской программе «Основы здорового питания»</w:t>
            </w:r>
          </w:p>
        </w:tc>
        <w:tc>
          <w:tcPr>
            <w:tcW w:w="2268"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Муниципальный</w:t>
            </w:r>
          </w:p>
        </w:tc>
        <w:tc>
          <w:tcPr>
            <w:tcW w:w="1701"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120</w:t>
            </w:r>
          </w:p>
        </w:tc>
        <w:tc>
          <w:tcPr>
            <w:tcW w:w="1086"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0</w:t>
            </w:r>
          </w:p>
        </w:tc>
        <w:tc>
          <w:tcPr>
            <w:tcW w:w="144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Сертификат участника</w:t>
            </w:r>
          </w:p>
        </w:tc>
        <w:tc>
          <w:tcPr>
            <w:tcW w:w="1147"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w:t>
            </w:r>
          </w:p>
        </w:tc>
      </w:tr>
      <w:tr w:rsidR="00F60E7A" w:rsidRPr="006118E4" w:rsidTr="009200CF">
        <w:trPr>
          <w:trHeight w:val="588"/>
        </w:trPr>
        <w:tc>
          <w:tcPr>
            <w:tcW w:w="569"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lastRenderedPageBreak/>
              <w:t>22.</w:t>
            </w:r>
          </w:p>
        </w:tc>
        <w:tc>
          <w:tcPr>
            <w:tcW w:w="2267"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Распространение среди учащихся и их родителей памяток, видеороликов «Осторожно мошенники», «Осторожно тонкий лед», соблюдение ПДД</w:t>
            </w:r>
          </w:p>
        </w:tc>
        <w:tc>
          <w:tcPr>
            <w:tcW w:w="2268"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Муниципальный</w:t>
            </w:r>
          </w:p>
        </w:tc>
        <w:tc>
          <w:tcPr>
            <w:tcW w:w="1701" w:type="dxa"/>
          </w:tcPr>
          <w:p w:rsidR="00F60E7A" w:rsidRPr="006118E4" w:rsidRDefault="00F60E7A" w:rsidP="009200CF">
            <w:pPr>
              <w:spacing w:after="0" w:line="240" w:lineRule="auto"/>
              <w:ind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1108</w:t>
            </w:r>
          </w:p>
        </w:tc>
        <w:tc>
          <w:tcPr>
            <w:tcW w:w="1086" w:type="dxa"/>
          </w:tcPr>
          <w:p w:rsidR="00F60E7A" w:rsidRPr="006118E4" w:rsidRDefault="00F60E7A" w:rsidP="009200CF">
            <w:pPr>
              <w:spacing w:after="0" w:line="240" w:lineRule="auto"/>
              <w:ind w:left="57" w:right="57"/>
              <w:contextualSpacing/>
              <w:jc w:val="both"/>
              <w:rPr>
                <w:rFonts w:ascii="Times New Roman" w:hAnsi="Times New Roman"/>
                <w:sz w:val="28"/>
                <w:szCs w:val="28"/>
                <w:lang w:eastAsia="ru-RU"/>
              </w:rPr>
            </w:pPr>
            <w:r w:rsidRPr="006118E4">
              <w:rPr>
                <w:rFonts w:ascii="Times New Roman" w:hAnsi="Times New Roman"/>
                <w:sz w:val="28"/>
                <w:szCs w:val="28"/>
                <w:lang w:eastAsia="ru-RU"/>
              </w:rPr>
              <w:t>14</w:t>
            </w:r>
          </w:p>
        </w:tc>
        <w:tc>
          <w:tcPr>
            <w:tcW w:w="1447"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w:t>
            </w:r>
          </w:p>
        </w:tc>
        <w:tc>
          <w:tcPr>
            <w:tcW w:w="1147" w:type="dxa"/>
          </w:tcPr>
          <w:p w:rsidR="00F60E7A" w:rsidRPr="006118E4" w:rsidRDefault="00F60E7A" w:rsidP="009200CF">
            <w:pPr>
              <w:spacing w:after="0" w:line="240" w:lineRule="auto"/>
              <w:ind w:left="57" w:right="57" w:firstLine="709"/>
              <w:contextualSpacing/>
              <w:jc w:val="both"/>
              <w:rPr>
                <w:rFonts w:ascii="Times New Roman" w:hAnsi="Times New Roman"/>
                <w:sz w:val="28"/>
                <w:szCs w:val="28"/>
                <w:lang w:eastAsia="ru-RU"/>
              </w:rPr>
            </w:pPr>
            <w:r w:rsidRPr="006118E4">
              <w:rPr>
                <w:rFonts w:ascii="Times New Roman" w:hAnsi="Times New Roman"/>
                <w:sz w:val="28"/>
                <w:szCs w:val="28"/>
                <w:lang w:eastAsia="ru-RU"/>
              </w:rPr>
              <w:t>-</w:t>
            </w:r>
          </w:p>
        </w:tc>
      </w:tr>
    </w:tbl>
    <w:p w:rsidR="00F60E7A" w:rsidRPr="006118E4" w:rsidRDefault="00F60E7A" w:rsidP="00A719ED">
      <w:pPr>
        <w:tabs>
          <w:tab w:val="left" w:pos="1005"/>
        </w:tabs>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ab/>
      </w:r>
    </w:p>
    <w:p w:rsidR="00F60E7A" w:rsidRPr="006118E4" w:rsidRDefault="00F60E7A" w:rsidP="00A719ED">
      <w:pPr>
        <w:tabs>
          <w:tab w:val="left" w:pos="1005"/>
        </w:tabs>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color w:val="000000"/>
          <w:kern w:val="3"/>
          <w:sz w:val="28"/>
          <w:szCs w:val="28"/>
          <w:lang w:eastAsia="ar-SA"/>
        </w:rPr>
        <w:tab/>
        <w:t>Социальный педагог проводит изучение контингента подростков и их семей, начиная с младших классов, выделяет обучающихся и подростков с нарушением норм поведения. Поддерживается тесная связь с родителями, классными руководителями, учителями-предметниками, медицинским работником гимназии, администрацией гимназии и комиссией по делам несовершеннолетних и ПДН.</w:t>
      </w:r>
    </w:p>
    <w:p w:rsidR="00F60E7A" w:rsidRPr="006118E4" w:rsidRDefault="00F60E7A" w:rsidP="00A7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ab/>
        <w:t>Для предотвращения и преодоления в нашей гимназии многих негативных явлений, которые имеют место быть в любой гимназии, таких как прогулы, нарушение дисциплины, неготовность к учебным занятиям и др., в МБОУ МГ №12 разработана система профилактических мер:</w:t>
      </w:r>
    </w:p>
    <w:p w:rsidR="00F60E7A" w:rsidRPr="006118E4" w:rsidRDefault="00F60E7A" w:rsidP="00A7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1. Ежедневный контроль посещаемости занятий обучающимися в целях своевременного отслеживания обучающихся, пропускающих уроки без уважительных причин. В гимназии ведется оперативный журнал учета посещаемости занятий обучающимися.</w:t>
      </w:r>
    </w:p>
    <w:p w:rsidR="00F60E7A" w:rsidRPr="006118E4" w:rsidRDefault="00F60E7A" w:rsidP="00A7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2. Установление контакта с семьей ребенка, привлечение воспитательных сил семьи в целях предотвращения пропусков занятий без уважительной причины.</w:t>
      </w:r>
    </w:p>
    <w:p w:rsidR="00F60E7A" w:rsidRPr="006118E4" w:rsidRDefault="00F60E7A" w:rsidP="00A7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color w:val="000000"/>
          <w:kern w:val="3"/>
          <w:sz w:val="28"/>
          <w:szCs w:val="28"/>
          <w:lang w:eastAsia="ar-SA"/>
        </w:rPr>
        <w:t xml:space="preserve">3. Посещение обучающихся «группы риска». Так, за этот учебный год совместно с классным руководителем, социальным педагогом, родительским комитетом гимназии посещено и </w:t>
      </w:r>
      <w:r w:rsidRPr="006118E4">
        <w:rPr>
          <w:rFonts w:ascii="Times New Roman" w:hAnsi="Times New Roman"/>
          <w:kern w:val="3"/>
          <w:sz w:val="28"/>
          <w:szCs w:val="28"/>
          <w:lang w:eastAsia="ar-SA"/>
        </w:rPr>
        <w:t>обследовано 1 семья.</w:t>
      </w:r>
    </w:p>
    <w:p w:rsidR="00F60E7A" w:rsidRPr="006118E4" w:rsidRDefault="00F60E7A" w:rsidP="00A7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4. Профилактические рейды по проверке внешнего вида обучающихся.</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 xml:space="preserve"> 5. Усилить контроль за ведением учителями-предметниками и классными руководителями электронного журнала «Сетевой город», который позволяет родителям своевременно знакомиться с успеваемостью детей.</w:t>
      </w:r>
    </w:p>
    <w:p w:rsidR="00F60E7A" w:rsidRPr="006118E4" w:rsidRDefault="00F60E7A" w:rsidP="00A71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ab/>
        <w:t xml:space="preserve"> </w:t>
      </w:r>
      <w:r w:rsidRPr="006118E4">
        <w:rPr>
          <w:rFonts w:ascii="Times New Roman" w:hAnsi="Times New Roman"/>
          <w:color w:val="000000"/>
          <w:spacing w:val="-1"/>
          <w:kern w:val="3"/>
          <w:sz w:val="28"/>
          <w:szCs w:val="28"/>
          <w:lang w:eastAsia="ar-SA"/>
        </w:rPr>
        <w:t xml:space="preserve">Анализируя работу гимназии с детьми «группы риска», необходимо указать и </w:t>
      </w:r>
      <w:r w:rsidRPr="006118E4">
        <w:rPr>
          <w:rFonts w:ascii="Times New Roman" w:hAnsi="Times New Roman"/>
          <w:b/>
          <w:color w:val="000000"/>
          <w:spacing w:val="-1"/>
          <w:kern w:val="3"/>
          <w:sz w:val="28"/>
          <w:szCs w:val="28"/>
          <w:lang w:eastAsia="ar-SA"/>
        </w:rPr>
        <w:t>проблемы</w:t>
      </w:r>
      <w:r w:rsidRPr="006118E4">
        <w:rPr>
          <w:rFonts w:ascii="Times New Roman" w:hAnsi="Times New Roman"/>
          <w:color w:val="000000"/>
          <w:spacing w:val="-1"/>
          <w:kern w:val="3"/>
          <w:sz w:val="28"/>
          <w:szCs w:val="28"/>
          <w:lang w:eastAsia="ar-SA"/>
        </w:rPr>
        <w:t>, которые возникают во время этой деятельности:</w:t>
      </w:r>
    </w:p>
    <w:p w:rsidR="00F60E7A" w:rsidRPr="006118E4" w:rsidRDefault="00F60E7A" w:rsidP="00A719ED">
      <w:pPr>
        <w:widowControl w:val="0"/>
        <w:shd w:val="clear" w:color="auto" w:fill="FFFFFF"/>
        <w:tabs>
          <w:tab w:val="left" w:pos="1450"/>
        </w:tabs>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color w:val="000000"/>
          <w:spacing w:val="-2"/>
          <w:kern w:val="3"/>
          <w:sz w:val="28"/>
          <w:szCs w:val="28"/>
          <w:lang w:eastAsia="ar-SA"/>
        </w:rPr>
        <w:t xml:space="preserve">1)Поиск новых подходов к родителям, которые редко присутствуют на родительских собраниях и индивидуальных </w:t>
      </w:r>
      <w:r w:rsidRPr="006118E4">
        <w:rPr>
          <w:rFonts w:ascii="Times New Roman" w:hAnsi="Times New Roman"/>
          <w:color w:val="000000"/>
          <w:kern w:val="3"/>
          <w:sz w:val="28"/>
          <w:szCs w:val="28"/>
          <w:lang w:eastAsia="ar-SA"/>
        </w:rPr>
        <w:t xml:space="preserve">беседах. </w:t>
      </w:r>
    </w:p>
    <w:p w:rsidR="00F60E7A" w:rsidRPr="006118E4" w:rsidRDefault="00F60E7A" w:rsidP="00A719ED">
      <w:pPr>
        <w:widowControl w:val="0"/>
        <w:shd w:val="clear" w:color="auto" w:fill="FFFFFF"/>
        <w:tabs>
          <w:tab w:val="left" w:pos="1450"/>
        </w:tabs>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color w:val="000000"/>
          <w:spacing w:val="-3"/>
          <w:kern w:val="3"/>
          <w:sz w:val="28"/>
          <w:szCs w:val="28"/>
          <w:lang w:eastAsia="ar-SA"/>
        </w:rPr>
        <w:t xml:space="preserve">2)Создание условия для функционирования системы профилактики </w:t>
      </w:r>
      <w:r w:rsidRPr="006118E4">
        <w:rPr>
          <w:rFonts w:ascii="Times New Roman" w:hAnsi="Times New Roman"/>
          <w:color w:val="000000"/>
          <w:kern w:val="3"/>
          <w:sz w:val="28"/>
          <w:szCs w:val="28"/>
          <w:lang w:eastAsia="ar-SA"/>
        </w:rPr>
        <w:t>правонарушений детей и подростков;</w:t>
      </w:r>
    </w:p>
    <w:p w:rsidR="00F60E7A" w:rsidRPr="006118E4" w:rsidRDefault="00F60E7A" w:rsidP="00A719ED">
      <w:pPr>
        <w:widowControl w:val="0"/>
        <w:shd w:val="clear" w:color="auto" w:fill="FFFFFF"/>
        <w:tabs>
          <w:tab w:val="left" w:pos="1498"/>
        </w:tabs>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color w:val="000000"/>
          <w:spacing w:val="-2"/>
          <w:kern w:val="3"/>
          <w:sz w:val="28"/>
          <w:szCs w:val="28"/>
          <w:lang w:eastAsia="ar-SA"/>
        </w:rPr>
        <w:t xml:space="preserve">3)Продолжить сотрудничество с инспектором ПДН, </w:t>
      </w:r>
      <w:r w:rsidRPr="006118E4">
        <w:rPr>
          <w:rFonts w:ascii="Times New Roman" w:hAnsi="Times New Roman"/>
          <w:color w:val="000000"/>
          <w:kern w:val="3"/>
          <w:sz w:val="28"/>
          <w:szCs w:val="28"/>
          <w:lang w:eastAsia="ru-RU"/>
        </w:rPr>
        <w:t xml:space="preserve">Управлением УФСКН </w:t>
      </w:r>
      <w:r w:rsidRPr="006118E4">
        <w:rPr>
          <w:rFonts w:ascii="Times New Roman" w:hAnsi="Times New Roman"/>
          <w:color w:val="000000"/>
          <w:kern w:val="3"/>
          <w:sz w:val="28"/>
          <w:szCs w:val="28"/>
          <w:lang w:eastAsia="ru-RU"/>
        </w:rPr>
        <w:lastRenderedPageBreak/>
        <w:t xml:space="preserve">России по Забайкальскому краю, наркологическим диспансером, Психолого-социальным центром «Семья», забайкальским центром «Доверие», ГУСО «Милосердие» </w:t>
      </w:r>
    </w:p>
    <w:p w:rsidR="00F60E7A" w:rsidRPr="006118E4" w:rsidRDefault="00F60E7A" w:rsidP="00A719ED">
      <w:pPr>
        <w:widowControl w:val="0"/>
        <w:shd w:val="clear" w:color="auto" w:fill="FFFFFF"/>
        <w:tabs>
          <w:tab w:val="left" w:pos="1498"/>
        </w:tabs>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color w:val="000000"/>
          <w:spacing w:val="-2"/>
          <w:kern w:val="3"/>
          <w:sz w:val="28"/>
          <w:szCs w:val="28"/>
          <w:lang w:eastAsia="ar-SA"/>
        </w:rPr>
        <w:t xml:space="preserve">4)Проводить профориентацию подростков с целью социальной адаптации в </w:t>
      </w:r>
      <w:r w:rsidRPr="006118E4">
        <w:rPr>
          <w:rFonts w:ascii="Times New Roman" w:hAnsi="Times New Roman"/>
          <w:color w:val="000000"/>
          <w:kern w:val="3"/>
          <w:sz w:val="28"/>
          <w:szCs w:val="28"/>
          <w:lang w:eastAsia="ar-SA"/>
        </w:rPr>
        <w:t>современном обществе.</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 xml:space="preserve">Ежегодно в гимназии проводится месячник правовых знаний, в рамках которого, прошли конкурс рисунков, викторины, беседы и </w:t>
      </w:r>
      <w:proofErr w:type="spellStart"/>
      <w:r w:rsidRPr="006118E4">
        <w:rPr>
          <w:rFonts w:ascii="Times New Roman" w:hAnsi="Times New Roman"/>
          <w:color w:val="000000"/>
          <w:kern w:val="3"/>
          <w:sz w:val="28"/>
          <w:szCs w:val="28"/>
          <w:lang w:eastAsia="ar-SA"/>
        </w:rPr>
        <w:t>тд</w:t>
      </w:r>
      <w:proofErr w:type="spellEnd"/>
      <w:r w:rsidRPr="006118E4">
        <w:rPr>
          <w:rFonts w:ascii="Times New Roman" w:hAnsi="Times New Roman"/>
          <w:color w:val="000000"/>
          <w:kern w:val="3"/>
          <w:sz w:val="28"/>
          <w:szCs w:val="28"/>
          <w:lang w:eastAsia="ar-SA"/>
        </w:rPr>
        <w:t xml:space="preserve">. </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Большое значение уделяется профилактике вредных привычек и правонарушений. В гимназии прошли мероприятия, выступления агитбригад, акции, интернет - уроки по профилактике наркомании с показом фильма, кинолекторий для обучающихся 5-11 классов. Волонтерами мед. академии были организованы флешмобы, здоровые переменки, акции.</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sz w:val="28"/>
          <w:szCs w:val="28"/>
          <w:lang w:eastAsia="ru-RU"/>
        </w:rPr>
      </w:pPr>
      <w:r w:rsidRPr="006118E4">
        <w:rPr>
          <w:rFonts w:ascii="Times New Roman" w:hAnsi="Times New Roman"/>
          <w:color w:val="000000"/>
          <w:kern w:val="3"/>
          <w:sz w:val="28"/>
          <w:szCs w:val="28"/>
          <w:lang w:eastAsia="ar-SA"/>
        </w:rPr>
        <w:t xml:space="preserve"> </w:t>
      </w:r>
      <w:r w:rsidRPr="006118E4">
        <w:rPr>
          <w:rFonts w:ascii="Times New Roman" w:eastAsia="SimSun" w:hAnsi="Times New Roman"/>
          <w:color w:val="000000"/>
          <w:kern w:val="3"/>
          <w:sz w:val="28"/>
          <w:szCs w:val="28"/>
          <w:lang w:eastAsia="ru-RU"/>
        </w:rPr>
        <w:tab/>
      </w:r>
      <w:r w:rsidRPr="006118E4">
        <w:rPr>
          <w:rFonts w:ascii="Times New Roman" w:hAnsi="Times New Roman"/>
          <w:b/>
          <w:sz w:val="28"/>
          <w:szCs w:val="28"/>
          <w:lang w:eastAsia="ru-RU"/>
        </w:rPr>
        <w:t>В целях профилактики бродяжничества, правонарушений, употребления ПАВ классными руководителями проведена следующая работа</w:t>
      </w:r>
      <w:r w:rsidRPr="006118E4">
        <w:rPr>
          <w:rFonts w:ascii="Times New Roman" w:hAnsi="Times New Roman"/>
          <w:sz w:val="28"/>
          <w:szCs w:val="28"/>
          <w:lang w:eastAsia="ru-RU"/>
        </w:rPr>
        <w:t xml:space="preserve">: </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sz w:val="28"/>
          <w:szCs w:val="28"/>
          <w:lang w:eastAsia="ru-RU"/>
        </w:rPr>
      </w:pPr>
      <w:r w:rsidRPr="006118E4">
        <w:rPr>
          <w:rFonts w:ascii="Times New Roman" w:hAnsi="Times New Roman"/>
          <w:sz w:val="28"/>
          <w:szCs w:val="28"/>
          <w:lang w:eastAsia="ru-RU"/>
        </w:rPr>
        <w:t>I. Тематические беседы, нестандартные классные часы, тренинги с ребятами 5-11 классов</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sz w:val="28"/>
          <w:szCs w:val="28"/>
          <w:lang w:eastAsia="ru-RU"/>
        </w:rPr>
      </w:pPr>
      <w:r w:rsidRPr="006118E4">
        <w:rPr>
          <w:rFonts w:ascii="Times New Roman" w:hAnsi="Times New Roman"/>
          <w:sz w:val="28"/>
          <w:szCs w:val="28"/>
          <w:lang w:eastAsia="ru-RU"/>
        </w:rPr>
        <w:t>II.В течение года запланировано ряд родительских лекториев.</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sz w:val="28"/>
          <w:szCs w:val="28"/>
          <w:lang w:eastAsia="ru-RU"/>
        </w:rPr>
      </w:pPr>
      <w:r w:rsidRPr="006118E4">
        <w:rPr>
          <w:rFonts w:ascii="Times New Roman" w:hAnsi="Times New Roman"/>
          <w:sz w:val="28"/>
          <w:szCs w:val="28"/>
          <w:lang w:eastAsia="ru-RU"/>
        </w:rPr>
        <w:t xml:space="preserve">1. Проблемы подросткового возраста </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sz w:val="28"/>
          <w:szCs w:val="28"/>
          <w:lang w:eastAsia="ru-RU"/>
        </w:rPr>
      </w:pPr>
      <w:r w:rsidRPr="006118E4">
        <w:rPr>
          <w:rFonts w:ascii="Times New Roman" w:hAnsi="Times New Roman"/>
          <w:sz w:val="28"/>
          <w:szCs w:val="28"/>
          <w:lang w:eastAsia="ru-RU"/>
        </w:rPr>
        <w:t xml:space="preserve">2. Права и обязанности родителей </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sz w:val="28"/>
          <w:szCs w:val="28"/>
          <w:lang w:eastAsia="ru-RU"/>
        </w:rPr>
      </w:pPr>
      <w:r w:rsidRPr="006118E4">
        <w:rPr>
          <w:rFonts w:ascii="Times New Roman" w:hAnsi="Times New Roman"/>
          <w:sz w:val="28"/>
          <w:szCs w:val="28"/>
          <w:lang w:eastAsia="ru-RU"/>
        </w:rPr>
        <w:t>3. Что такое здоровый образ жизни и как он формируется</w:t>
      </w:r>
    </w:p>
    <w:p w:rsidR="00F60E7A" w:rsidRPr="006118E4" w:rsidRDefault="00F60E7A" w:rsidP="00A719ED">
      <w:pPr>
        <w:suppressAutoHyphens/>
        <w:autoSpaceDN w:val="0"/>
        <w:spacing w:after="0" w:line="240" w:lineRule="auto"/>
        <w:ind w:left="57" w:right="57" w:firstLine="709"/>
        <w:jc w:val="both"/>
        <w:textAlignment w:val="baseline"/>
        <w:rPr>
          <w:rFonts w:ascii="Times New Roman" w:eastAsia="SimSun" w:hAnsi="Times New Roman"/>
          <w:color w:val="000000"/>
          <w:kern w:val="3"/>
          <w:sz w:val="28"/>
          <w:szCs w:val="28"/>
          <w:lang w:eastAsia="ru-RU"/>
        </w:rPr>
      </w:pPr>
      <w:r w:rsidRPr="006118E4">
        <w:rPr>
          <w:rFonts w:ascii="Times New Roman" w:hAnsi="Times New Roman"/>
          <w:sz w:val="28"/>
          <w:szCs w:val="28"/>
          <w:lang w:eastAsia="ru-RU"/>
        </w:rPr>
        <w:t xml:space="preserve"> 4. Свободное время школьника</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Ведется работа по:</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 xml:space="preserve">- </w:t>
      </w:r>
      <w:r w:rsidRPr="006118E4">
        <w:rPr>
          <w:rFonts w:ascii="Times New Roman" w:hAnsi="Times New Roman"/>
          <w:b/>
          <w:color w:val="000000"/>
          <w:kern w:val="3"/>
          <w:sz w:val="28"/>
          <w:szCs w:val="28"/>
          <w:lang w:eastAsia="ar-SA"/>
        </w:rPr>
        <w:t>пропаганде правовых знаний</w:t>
      </w:r>
      <w:r w:rsidRPr="006118E4">
        <w:rPr>
          <w:rFonts w:ascii="Times New Roman" w:hAnsi="Times New Roman"/>
          <w:color w:val="000000"/>
          <w:kern w:val="3"/>
          <w:sz w:val="28"/>
          <w:szCs w:val="28"/>
          <w:lang w:eastAsia="ar-SA"/>
        </w:rPr>
        <w:t xml:space="preserve"> и по разъяснению норм поведения на улице, в общественных местах. В гимназии оформлен правовой уголок, информация на нём обновляется каждую четверть.</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Для педагогов проведены совещания на тему: «Роль классного руководителя в конфликтах учащихся», «Профилактике экстремизма».</w:t>
      </w:r>
    </w:p>
    <w:p w:rsidR="00F60E7A" w:rsidRPr="006118E4" w:rsidRDefault="00F60E7A" w:rsidP="00A719ED">
      <w:pPr>
        <w:autoSpaceDE w:val="0"/>
        <w:autoSpaceDN w:val="0"/>
        <w:adjustRightInd w:val="0"/>
        <w:spacing w:after="0" w:line="240" w:lineRule="auto"/>
        <w:ind w:left="57" w:right="57" w:firstLine="709"/>
        <w:jc w:val="both"/>
        <w:rPr>
          <w:rFonts w:ascii="Times New Roman" w:hAnsi="Times New Roman"/>
          <w:sz w:val="28"/>
          <w:szCs w:val="28"/>
          <w:lang w:eastAsia="ru-RU"/>
        </w:rPr>
      </w:pPr>
      <w:r w:rsidRPr="006118E4">
        <w:rPr>
          <w:rFonts w:ascii="Times New Roman" w:hAnsi="Times New Roman"/>
          <w:sz w:val="28"/>
          <w:szCs w:val="28"/>
          <w:lang w:eastAsia="ru-RU"/>
        </w:rPr>
        <w:t xml:space="preserve">Социальный педагог гимназии совместно с инспектором ПДН провел беседу в 5 - 11 классах «Административная ответственность несовершеннолетних»,   «Конфликты. Противоправные действия», «Влияние алкоголя и табака на здоровье несовершеннолетних».   </w:t>
      </w:r>
    </w:p>
    <w:p w:rsidR="00F60E7A" w:rsidRPr="006118E4" w:rsidRDefault="00F60E7A" w:rsidP="00A719ED">
      <w:pPr>
        <w:suppressAutoHyphens/>
        <w:autoSpaceDN w:val="0"/>
        <w:spacing w:after="0" w:line="240" w:lineRule="auto"/>
        <w:ind w:left="57" w:right="57" w:firstLine="709"/>
        <w:jc w:val="both"/>
        <w:textAlignment w:val="baseline"/>
        <w:rPr>
          <w:rFonts w:ascii="Times New Roman" w:hAnsi="Times New Roman"/>
          <w:color w:val="000000"/>
          <w:kern w:val="3"/>
          <w:sz w:val="28"/>
          <w:szCs w:val="28"/>
          <w:lang w:eastAsia="ar-SA"/>
        </w:rPr>
      </w:pPr>
      <w:r w:rsidRPr="006118E4">
        <w:rPr>
          <w:rFonts w:ascii="Times New Roman" w:hAnsi="Times New Roman"/>
          <w:color w:val="000000"/>
          <w:kern w:val="3"/>
          <w:sz w:val="28"/>
          <w:szCs w:val="28"/>
          <w:lang w:eastAsia="ar-SA"/>
        </w:rPr>
        <w:t>Классные руководители ответственно подходят к данной работе.</w:t>
      </w:r>
    </w:p>
    <w:p w:rsidR="00F60E7A" w:rsidRPr="006118E4" w:rsidRDefault="00F60E7A" w:rsidP="00A719ED">
      <w:pPr>
        <w:suppressAutoHyphens/>
        <w:spacing w:after="0" w:line="240" w:lineRule="auto"/>
        <w:ind w:left="57" w:right="57" w:firstLine="709"/>
        <w:jc w:val="both"/>
        <w:rPr>
          <w:rFonts w:ascii="Times New Roman" w:hAnsi="Times New Roman"/>
          <w:b/>
          <w:color w:val="000000"/>
          <w:sz w:val="28"/>
          <w:szCs w:val="28"/>
          <w:lang w:eastAsia="ar-SA"/>
        </w:rPr>
      </w:pPr>
      <w:r w:rsidRPr="006118E4">
        <w:rPr>
          <w:rFonts w:ascii="Times New Roman" w:hAnsi="Times New Roman"/>
          <w:b/>
          <w:bCs/>
          <w:color w:val="000000"/>
          <w:sz w:val="28"/>
          <w:szCs w:val="28"/>
          <w:lang w:eastAsia="ru-RU"/>
        </w:rPr>
        <w:t xml:space="preserve">    -  </w:t>
      </w:r>
      <w:r w:rsidRPr="006118E4">
        <w:rPr>
          <w:rFonts w:ascii="Times New Roman" w:hAnsi="Times New Roman"/>
          <w:b/>
          <w:color w:val="000000"/>
          <w:sz w:val="28"/>
          <w:szCs w:val="28"/>
          <w:lang w:eastAsia="ar-SA"/>
        </w:rPr>
        <w:t>проведение мероприятий, направленных на предупреждение безнадзорности и правонарушений среди несовершеннолетних:</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Индивидуальная работа с обучающимися:</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Диагностика эмоционально-личностной сферы, семейных взаимоотношений, межличностных отношений;</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xml:space="preserve">- Коррекция отклонений, через индивидуальные беседы и индивидуальные коррекционно-развивающие занятия; </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Формирование и развитие у обучающихся позитивных форм поведения, взаимоотношений, положительных нравственных качеств и т.д.;</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Оказание поддержки обучающимся, оказавшимся в трудной жизненной ситуации (разработка индивидуальных планов социально-</w:t>
      </w:r>
      <w:proofErr w:type="spellStart"/>
      <w:r w:rsidRPr="006118E4">
        <w:rPr>
          <w:rFonts w:ascii="Times New Roman" w:hAnsi="Times New Roman"/>
          <w:sz w:val="28"/>
          <w:szCs w:val="28"/>
          <w:lang w:eastAsia="ar-SA"/>
        </w:rPr>
        <w:lastRenderedPageBreak/>
        <w:t>психологопедагогической</w:t>
      </w:r>
      <w:proofErr w:type="spellEnd"/>
      <w:r w:rsidRPr="006118E4">
        <w:rPr>
          <w:rFonts w:ascii="Times New Roman" w:hAnsi="Times New Roman"/>
          <w:sz w:val="28"/>
          <w:szCs w:val="28"/>
          <w:lang w:eastAsia="ar-SA"/>
        </w:rPr>
        <w:t xml:space="preserve"> помощи, создание ситуаций успеха, подбадривание, индивидуальное сопровождение). </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Групповая работа с обучающимися:</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xml:space="preserve">- Профилактическая работа с обучающимися, направленная на формирование у них правосознания, положительных нравственных качеств, принципов здорового образа жизни, предупреждение </w:t>
      </w:r>
      <w:proofErr w:type="spellStart"/>
      <w:r w:rsidRPr="006118E4">
        <w:rPr>
          <w:rFonts w:ascii="Times New Roman" w:hAnsi="Times New Roman"/>
          <w:sz w:val="28"/>
          <w:szCs w:val="28"/>
          <w:lang w:eastAsia="ar-SA"/>
        </w:rPr>
        <w:t>аддиктивного</w:t>
      </w:r>
      <w:proofErr w:type="spellEnd"/>
      <w:r w:rsidRPr="006118E4">
        <w:rPr>
          <w:rFonts w:ascii="Times New Roman" w:hAnsi="Times New Roman"/>
          <w:sz w:val="28"/>
          <w:szCs w:val="28"/>
          <w:lang w:eastAsia="ar-SA"/>
        </w:rPr>
        <w:t xml:space="preserve"> поведения несовершеннолетних.</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Работа с родителями и педагогами:</w:t>
      </w:r>
    </w:p>
    <w:p w:rsidR="00F60E7A" w:rsidRPr="006118E4" w:rsidRDefault="00F60E7A" w:rsidP="00A719ED">
      <w:pPr>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Индивидуальное консультирование родителей обучающихся «группы риска»;</w:t>
      </w:r>
    </w:p>
    <w:p w:rsidR="00F60E7A" w:rsidRPr="006118E4" w:rsidRDefault="00F60E7A" w:rsidP="00AE25AC">
      <w:pPr>
        <w:shd w:val="clear" w:color="auto" w:fill="FFFFFF"/>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xml:space="preserve">- Групповая профилактическая работа с родителями в рамках родительских собраний с целью информирования родителей о психологических особенностях подросткового и юношеского возраста, создании безопасной психологической атмосферы в семье, об имеющихся службах, в которых можно получить психологическую помощь, о необходимости своевременного обращения к психологам и психиатрам в случаях неадекватного или резко изменившегося поведения несовершеннолетнего </w:t>
      </w:r>
    </w:p>
    <w:p w:rsidR="00F60E7A" w:rsidRPr="00AE25AC" w:rsidRDefault="00F60E7A" w:rsidP="00AE25AC">
      <w:pPr>
        <w:shd w:val="clear" w:color="auto" w:fill="FFFFFF"/>
        <w:tabs>
          <w:tab w:val="num" w:pos="0"/>
          <w:tab w:val="left" w:pos="1134"/>
        </w:tabs>
        <w:suppressAutoHyphens/>
        <w:spacing w:after="0" w:line="240" w:lineRule="auto"/>
        <w:ind w:left="57" w:right="57" w:firstLine="709"/>
        <w:jc w:val="both"/>
        <w:rPr>
          <w:rFonts w:ascii="Times New Roman" w:hAnsi="Times New Roman"/>
          <w:sz w:val="28"/>
          <w:szCs w:val="28"/>
          <w:lang w:eastAsia="ar-SA"/>
        </w:rPr>
      </w:pPr>
      <w:r w:rsidRPr="006118E4">
        <w:rPr>
          <w:rFonts w:ascii="Times New Roman" w:hAnsi="Times New Roman"/>
          <w:sz w:val="28"/>
          <w:szCs w:val="28"/>
          <w:lang w:eastAsia="ar-SA"/>
        </w:rPr>
        <w:t>- Индивидуальные консультации педагогов с целью разработки стратегии взаимодействия с конкретной группой риска на период преодоления кризисной ситуации.</w:t>
      </w:r>
    </w:p>
    <w:p w:rsidR="00F60E7A" w:rsidRPr="009B05E0" w:rsidRDefault="00F60E7A" w:rsidP="00A719ED">
      <w:pPr>
        <w:tabs>
          <w:tab w:val="left" w:pos="284"/>
        </w:tabs>
        <w:spacing w:after="0" w:line="240" w:lineRule="auto"/>
        <w:ind w:right="57"/>
        <w:jc w:val="both"/>
        <w:rPr>
          <w:rFonts w:ascii="Times New Roman" w:hAnsi="Times New Roman"/>
          <w:b/>
          <w:color w:val="000000"/>
          <w:sz w:val="28"/>
          <w:szCs w:val="28"/>
          <w:lang w:eastAsia="ar-SA"/>
        </w:rPr>
      </w:pPr>
    </w:p>
    <w:p w:rsidR="00F60E7A" w:rsidRPr="00CB76F2" w:rsidRDefault="00F60E7A" w:rsidP="008418EC">
      <w:pPr>
        <w:spacing w:after="0" w:line="240" w:lineRule="auto"/>
        <w:ind w:left="57" w:right="57" w:firstLine="709"/>
        <w:jc w:val="both"/>
        <w:rPr>
          <w:rFonts w:ascii="Times New Roman" w:hAnsi="Times New Roman"/>
          <w:b/>
          <w:bCs/>
          <w:sz w:val="28"/>
          <w:szCs w:val="28"/>
          <w:lang w:eastAsia="ru-RU"/>
        </w:rPr>
      </w:pPr>
      <w:r w:rsidRPr="00CB76F2">
        <w:rPr>
          <w:rFonts w:ascii="Times New Roman" w:hAnsi="Times New Roman"/>
          <w:b/>
          <w:bCs/>
          <w:sz w:val="28"/>
          <w:szCs w:val="28"/>
          <w:lang w:eastAsia="ru-RU"/>
        </w:rPr>
        <w:t>Профилактика суицидов (перечень мероприятий)</w:t>
      </w:r>
    </w:p>
    <w:p w:rsidR="00F60E7A" w:rsidRPr="00CB76F2" w:rsidRDefault="00F60E7A" w:rsidP="008418EC">
      <w:pPr>
        <w:spacing w:after="0" w:line="240" w:lineRule="auto"/>
        <w:ind w:left="57" w:right="57" w:firstLine="709"/>
        <w:jc w:val="both"/>
        <w:rPr>
          <w:rFonts w:ascii="Times New Roman" w:hAnsi="Times New Roman"/>
          <w:sz w:val="28"/>
          <w:szCs w:val="28"/>
          <w:lang w:eastAsia="ru-RU"/>
        </w:rPr>
      </w:pPr>
      <w:r w:rsidRPr="00CB76F2">
        <w:rPr>
          <w:rFonts w:ascii="Times New Roman" w:hAnsi="Times New Roman"/>
          <w:sz w:val="28"/>
          <w:szCs w:val="28"/>
          <w:lang w:eastAsia="ru-RU"/>
        </w:rPr>
        <w:t>1. Выступление педагога-психолога «Рекомендации педагогам по профилактике суицидального риска»</w:t>
      </w:r>
    </w:p>
    <w:p w:rsidR="00F60E7A" w:rsidRPr="00CB76F2" w:rsidRDefault="00F60E7A" w:rsidP="008418EC">
      <w:pPr>
        <w:spacing w:after="0" w:line="240" w:lineRule="auto"/>
        <w:ind w:left="57" w:right="57" w:firstLine="709"/>
        <w:jc w:val="both"/>
        <w:rPr>
          <w:rFonts w:ascii="Times New Roman" w:hAnsi="Times New Roman"/>
          <w:sz w:val="28"/>
          <w:szCs w:val="28"/>
          <w:lang w:eastAsia="ru-RU"/>
        </w:rPr>
      </w:pPr>
      <w:r w:rsidRPr="00CB76F2">
        <w:rPr>
          <w:rFonts w:ascii="Times New Roman" w:hAnsi="Times New Roman"/>
          <w:sz w:val="28"/>
          <w:szCs w:val="28"/>
          <w:lang w:eastAsia="ru-RU"/>
        </w:rPr>
        <w:t xml:space="preserve">2. Родительские собрания: «Особенности суицидального поведения. Профилактика суицида среди обучающихся», информирование родителей о доступности информации на сайте «Краевое родительское собрание», выданы буклеты. </w:t>
      </w:r>
    </w:p>
    <w:p w:rsidR="00F60E7A" w:rsidRPr="00CB76F2" w:rsidRDefault="00F60E7A" w:rsidP="008418EC">
      <w:pPr>
        <w:spacing w:after="0" w:line="240" w:lineRule="auto"/>
        <w:ind w:left="57" w:right="57" w:firstLine="709"/>
        <w:jc w:val="both"/>
        <w:rPr>
          <w:rFonts w:ascii="Times New Roman" w:hAnsi="Times New Roman"/>
          <w:sz w:val="28"/>
          <w:szCs w:val="28"/>
          <w:lang w:eastAsia="ru-RU"/>
        </w:rPr>
      </w:pPr>
      <w:r w:rsidRPr="00CB76F2">
        <w:rPr>
          <w:rFonts w:ascii="Times New Roman" w:hAnsi="Times New Roman"/>
          <w:sz w:val="28"/>
          <w:szCs w:val="28"/>
          <w:lang w:eastAsia="ru-RU"/>
        </w:rPr>
        <w:t>3. Педагог-психолог:</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 xml:space="preserve">проведение классных часов на тему «Я выбираю жизнь» в параллели среди 8 – </w:t>
      </w:r>
      <w:proofErr w:type="spellStart"/>
      <w:r w:rsidRPr="00CB76F2">
        <w:rPr>
          <w:rFonts w:ascii="Times New Roman" w:hAnsi="Times New Roman"/>
          <w:sz w:val="28"/>
          <w:szCs w:val="28"/>
        </w:rPr>
        <w:t>ых</w:t>
      </w:r>
      <w:proofErr w:type="spellEnd"/>
      <w:r w:rsidRPr="00CB76F2">
        <w:rPr>
          <w:rFonts w:ascii="Times New Roman" w:hAnsi="Times New Roman"/>
          <w:sz w:val="28"/>
          <w:szCs w:val="28"/>
        </w:rPr>
        <w:t xml:space="preserve"> классов.</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выступление на общешкольном родительском собрании с описанием признаков суицидального поведения, озвучивание рекомендаций.</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выступление на совещании классных руководителей с описанием признаков суицидального поведения, озвучивание рекомендаций.</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 xml:space="preserve">проведение классных часов на тему «Что для меня ценно в жизни?» в параллели среди 5– </w:t>
      </w:r>
      <w:proofErr w:type="spellStart"/>
      <w:r w:rsidRPr="00CB76F2">
        <w:rPr>
          <w:rFonts w:ascii="Times New Roman" w:hAnsi="Times New Roman"/>
          <w:sz w:val="28"/>
          <w:szCs w:val="28"/>
        </w:rPr>
        <w:t>ых</w:t>
      </w:r>
      <w:proofErr w:type="spellEnd"/>
      <w:r w:rsidRPr="00CB76F2">
        <w:rPr>
          <w:rFonts w:ascii="Times New Roman" w:hAnsi="Times New Roman"/>
          <w:sz w:val="28"/>
          <w:szCs w:val="28"/>
        </w:rPr>
        <w:t xml:space="preserve"> классов.</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мини – тренинги среди параллели 11 – х классов на тему «Как бороться со стрессом?»</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мини – тренинги среди параллели 7 – х классов на тему «Конфликт. Я. Ты. Мы»</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 xml:space="preserve">проведение классных часов среди параллели 8 – </w:t>
      </w:r>
      <w:proofErr w:type="spellStart"/>
      <w:r w:rsidRPr="00CB76F2">
        <w:rPr>
          <w:rFonts w:ascii="Times New Roman" w:hAnsi="Times New Roman"/>
          <w:sz w:val="28"/>
          <w:szCs w:val="28"/>
        </w:rPr>
        <w:t>ых</w:t>
      </w:r>
      <w:proofErr w:type="spellEnd"/>
      <w:r w:rsidRPr="00CB76F2">
        <w:rPr>
          <w:rFonts w:ascii="Times New Roman" w:hAnsi="Times New Roman"/>
          <w:sz w:val="28"/>
          <w:szCs w:val="28"/>
        </w:rPr>
        <w:t xml:space="preserve"> классов на тему «Я успешен».</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shd w:val="clear" w:color="auto" w:fill="FFFFFF"/>
        </w:rPr>
        <w:lastRenderedPageBreak/>
        <w:t>распространение информации о работе Службы общероссийского телефона доверия.</w:t>
      </w:r>
    </w:p>
    <w:p w:rsidR="00F60E7A" w:rsidRPr="00CB76F2" w:rsidRDefault="00F60E7A">
      <w:pPr>
        <w:numPr>
          <w:ilvl w:val="0"/>
          <w:numId w:val="27"/>
        </w:numPr>
        <w:spacing w:after="0" w:line="240" w:lineRule="auto"/>
        <w:ind w:left="57" w:right="57" w:firstLine="709"/>
        <w:contextualSpacing/>
        <w:jc w:val="both"/>
        <w:rPr>
          <w:rFonts w:ascii="Times New Roman" w:hAnsi="Times New Roman"/>
          <w:sz w:val="28"/>
          <w:szCs w:val="28"/>
        </w:rPr>
      </w:pPr>
      <w:r w:rsidRPr="00CB76F2">
        <w:rPr>
          <w:rFonts w:ascii="Times New Roman" w:hAnsi="Times New Roman"/>
          <w:sz w:val="28"/>
          <w:szCs w:val="28"/>
        </w:rPr>
        <w:t xml:space="preserve">диагностика уровня тревожности среди параллели 9 – </w:t>
      </w:r>
      <w:proofErr w:type="spellStart"/>
      <w:r w:rsidRPr="00CB76F2">
        <w:rPr>
          <w:rFonts w:ascii="Times New Roman" w:hAnsi="Times New Roman"/>
          <w:sz w:val="28"/>
          <w:szCs w:val="28"/>
        </w:rPr>
        <w:t>ых</w:t>
      </w:r>
      <w:proofErr w:type="spellEnd"/>
      <w:r w:rsidRPr="00CB76F2">
        <w:rPr>
          <w:rFonts w:ascii="Times New Roman" w:hAnsi="Times New Roman"/>
          <w:sz w:val="28"/>
          <w:szCs w:val="28"/>
        </w:rPr>
        <w:t xml:space="preserve"> классов.</w:t>
      </w:r>
    </w:p>
    <w:p w:rsidR="00F60E7A" w:rsidRPr="001A63F7" w:rsidRDefault="00F60E7A" w:rsidP="008418EC">
      <w:pPr>
        <w:spacing w:after="0" w:line="240" w:lineRule="auto"/>
        <w:ind w:left="57" w:right="57" w:firstLine="709"/>
        <w:jc w:val="both"/>
        <w:rPr>
          <w:rFonts w:ascii="Times New Roman" w:hAnsi="Times New Roman"/>
          <w:sz w:val="28"/>
          <w:szCs w:val="28"/>
        </w:rPr>
      </w:pPr>
      <w:r w:rsidRPr="001A63F7">
        <w:rPr>
          <w:rFonts w:ascii="Times New Roman" w:hAnsi="Times New Roman"/>
          <w:b/>
          <w:sz w:val="28"/>
          <w:szCs w:val="28"/>
        </w:rPr>
        <w:t>Социальное партнёрство</w:t>
      </w:r>
    </w:p>
    <w:p w:rsidR="00F60E7A" w:rsidRPr="001A63F7" w:rsidRDefault="00F60E7A">
      <w:pPr>
        <w:widowControl w:val="0"/>
        <w:numPr>
          <w:ilvl w:val="0"/>
          <w:numId w:val="28"/>
        </w:numPr>
        <w:tabs>
          <w:tab w:val="left" w:pos="993"/>
          <w:tab w:val="left" w:pos="1134"/>
        </w:tabs>
        <w:spacing w:after="0" w:line="240" w:lineRule="auto"/>
        <w:ind w:left="57" w:right="57" w:firstLine="709"/>
        <w:jc w:val="both"/>
        <w:rPr>
          <w:rFonts w:ascii="Times New Roman" w:hAnsi="Times New Roman"/>
          <w:sz w:val="28"/>
          <w:szCs w:val="28"/>
        </w:rPr>
      </w:pPr>
      <w:r w:rsidRPr="001A63F7">
        <w:rPr>
          <w:rFonts w:ascii="Times New Roman" w:hAnsi="Times New Roman"/>
          <w:sz w:val="28"/>
          <w:szCs w:val="28"/>
        </w:rPr>
        <w:t>проведение на базе организаций-партнёров уроков, занятий, внешкольных мероприятий, акций воспитательной направленности (Уроки Мужества в Доме офицеров);</w:t>
      </w:r>
    </w:p>
    <w:p w:rsidR="00F60E7A" w:rsidRPr="001A63F7" w:rsidRDefault="00F60E7A">
      <w:pPr>
        <w:widowControl w:val="0"/>
        <w:numPr>
          <w:ilvl w:val="0"/>
          <w:numId w:val="28"/>
        </w:numPr>
        <w:tabs>
          <w:tab w:val="left" w:pos="993"/>
          <w:tab w:val="left" w:pos="1134"/>
        </w:tabs>
        <w:spacing w:after="0" w:line="240" w:lineRule="auto"/>
        <w:ind w:left="57" w:right="57" w:firstLine="709"/>
        <w:jc w:val="both"/>
        <w:rPr>
          <w:rFonts w:ascii="Times New Roman" w:hAnsi="Times New Roman"/>
          <w:sz w:val="28"/>
          <w:szCs w:val="28"/>
        </w:rPr>
      </w:pPr>
      <w:r w:rsidRPr="001A63F7">
        <w:rPr>
          <w:rFonts w:ascii="Times New Roman" w:hAnsi="Times New Roman"/>
          <w:sz w:val="28"/>
          <w:szCs w:val="28"/>
        </w:rPr>
        <w:t xml:space="preserve">Центр гигиены и эпидемиологии </w:t>
      </w:r>
      <w:proofErr w:type="spellStart"/>
      <w:r w:rsidRPr="001A63F7">
        <w:rPr>
          <w:rFonts w:ascii="Times New Roman" w:hAnsi="Times New Roman"/>
          <w:sz w:val="28"/>
          <w:szCs w:val="28"/>
        </w:rPr>
        <w:t>Заб.края</w:t>
      </w:r>
      <w:proofErr w:type="spellEnd"/>
      <w:r w:rsidRPr="001A63F7">
        <w:rPr>
          <w:rFonts w:ascii="Times New Roman" w:hAnsi="Times New Roman"/>
          <w:sz w:val="28"/>
          <w:szCs w:val="28"/>
        </w:rPr>
        <w:t>;</w:t>
      </w:r>
    </w:p>
    <w:p w:rsidR="00F60E7A" w:rsidRPr="001A63F7" w:rsidRDefault="00F60E7A" w:rsidP="001A63F7">
      <w:pPr>
        <w:numPr>
          <w:ilvl w:val="0"/>
          <w:numId w:val="28"/>
        </w:numPr>
        <w:spacing w:after="0" w:line="240" w:lineRule="auto"/>
        <w:ind w:right="57"/>
        <w:contextualSpacing/>
        <w:jc w:val="both"/>
        <w:rPr>
          <w:rFonts w:ascii="Times New Roman" w:hAnsi="Times New Roman"/>
          <w:sz w:val="28"/>
          <w:szCs w:val="28"/>
        </w:rPr>
      </w:pPr>
      <w:r w:rsidRPr="001A63F7">
        <w:rPr>
          <w:rFonts w:ascii="Times New Roman" w:hAnsi="Times New Roman"/>
          <w:bCs/>
          <w:sz w:val="28"/>
          <w:szCs w:val="28"/>
        </w:rPr>
        <w:t>Отдел ГИБДД УМВД России по городу Чите</w:t>
      </w:r>
      <w:r w:rsidRPr="001A63F7">
        <w:rPr>
          <w:rFonts w:ascii="Times New Roman" w:hAnsi="Times New Roman"/>
          <w:b/>
          <w:sz w:val="28"/>
          <w:szCs w:val="28"/>
        </w:rPr>
        <w:t xml:space="preserve"> </w:t>
      </w:r>
      <w:r w:rsidRPr="001A63F7">
        <w:rPr>
          <w:rFonts w:ascii="Times New Roman" w:hAnsi="Times New Roman"/>
          <w:sz w:val="28"/>
          <w:szCs w:val="28"/>
        </w:rPr>
        <w:t>(профилактические беседы)</w:t>
      </w:r>
    </w:p>
    <w:p w:rsidR="00F60E7A" w:rsidRPr="001A63F7" w:rsidRDefault="00F60E7A" w:rsidP="001A63F7">
      <w:pPr>
        <w:numPr>
          <w:ilvl w:val="0"/>
          <w:numId w:val="28"/>
        </w:numPr>
        <w:spacing w:after="0" w:line="240" w:lineRule="auto"/>
        <w:ind w:right="57"/>
        <w:jc w:val="both"/>
        <w:rPr>
          <w:rFonts w:ascii="Times New Roman" w:hAnsi="Times New Roman"/>
          <w:sz w:val="28"/>
          <w:szCs w:val="28"/>
        </w:rPr>
      </w:pPr>
      <w:r w:rsidRPr="001A63F7">
        <w:rPr>
          <w:rFonts w:ascii="Times New Roman" w:hAnsi="Times New Roman"/>
          <w:sz w:val="28"/>
          <w:szCs w:val="28"/>
        </w:rPr>
        <w:t xml:space="preserve">УМВД России по </w:t>
      </w:r>
      <w:proofErr w:type="spellStart"/>
      <w:r w:rsidRPr="001A63F7">
        <w:rPr>
          <w:rFonts w:ascii="Times New Roman" w:hAnsi="Times New Roman"/>
          <w:sz w:val="28"/>
          <w:szCs w:val="28"/>
        </w:rPr>
        <w:t>Заб.краю</w:t>
      </w:r>
      <w:proofErr w:type="spellEnd"/>
      <w:r w:rsidRPr="001A63F7">
        <w:rPr>
          <w:rFonts w:ascii="Times New Roman" w:hAnsi="Times New Roman"/>
          <w:sz w:val="28"/>
          <w:szCs w:val="28"/>
        </w:rPr>
        <w:t xml:space="preserve"> (профилактические беседы)</w:t>
      </w:r>
    </w:p>
    <w:p w:rsidR="00F60E7A" w:rsidRPr="001A63F7" w:rsidRDefault="00F60E7A" w:rsidP="00610693">
      <w:pPr>
        <w:widowControl w:val="0"/>
        <w:tabs>
          <w:tab w:val="left" w:pos="993"/>
          <w:tab w:val="left" w:pos="1134"/>
        </w:tabs>
        <w:spacing w:after="0" w:line="240" w:lineRule="auto"/>
        <w:ind w:right="57"/>
        <w:jc w:val="both"/>
        <w:rPr>
          <w:rFonts w:ascii="Times New Roman" w:hAnsi="Times New Roman"/>
          <w:sz w:val="28"/>
          <w:szCs w:val="28"/>
        </w:rPr>
      </w:pPr>
    </w:p>
    <w:p w:rsidR="00F60E7A" w:rsidRPr="001A63F7" w:rsidRDefault="00F60E7A" w:rsidP="008418EC">
      <w:pPr>
        <w:spacing w:after="0" w:line="240" w:lineRule="auto"/>
        <w:ind w:left="766" w:right="57"/>
        <w:contextualSpacing/>
        <w:jc w:val="both"/>
        <w:rPr>
          <w:rFonts w:ascii="Times New Roman" w:hAnsi="Times New Roman"/>
          <w:b/>
          <w:sz w:val="28"/>
          <w:szCs w:val="28"/>
        </w:rPr>
      </w:pPr>
      <w:r w:rsidRPr="001A63F7">
        <w:rPr>
          <w:rFonts w:ascii="Times New Roman" w:hAnsi="Times New Roman"/>
          <w:b/>
          <w:sz w:val="28"/>
          <w:szCs w:val="28"/>
        </w:rPr>
        <w:t>Профориентационные мероприятия:</w:t>
      </w:r>
    </w:p>
    <w:p w:rsidR="00F60E7A" w:rsidRPr="001A63F7" w:rsidRDefault="00F60E7A">
      <w:pPr>
        <w:numPr>
          <w:ilvl w:val="0"/>
          <w:numId w:val="28"/>
        </w:numPr>
        <w:spacing w:after="0" w:line="240" w:lineRule="auto"/>
        <w:ind w:left="57" w:right="57" w:firstLine="709"/>
        <w:contextualSpacing/>
        <w:jc w:val="both"/>
        <w:rPr>
          <w:rFonts w:ascii="Times New Roman" w:hAnsi="Times New Roman"/>
          <w:sz w:val="28"/>
          <w:szCs w:val="28"/>
        </w:rPr>
      </w:pPr>
      <w:r w:rsidRPr="001A63F7">
        <w:rPr>
          <w:rFonts w:ascii="Times New Roman" w:hAnsi="Times New Roman"/>
          <w:sz w:val="28"/>
          <w:szCs w:val="28"/>
        </w:rPr>
        <w:t>ООО «Баланс»</w:t>
      </w:r>
    </w:p>
    <w:p w:rsidR="00F60E7A" w:rsidRPr="001A63F7" w:rsidRDefault="00F60E7A">
      <w:pPr>
        <w:numPr>
          <w:ilvl w:val="0"/>
          <w:numId w:val="28"/>
        </w:numPr>
        <w:spacing w:after="0" w:line="240" w:lineRule="auto"/>
        <w:ind w:left="57" w:right="57" w:firstLine="709"/>
        <w:contextualSpacing/>
        <w:jc w:val="both"/>
        <w:rPr>
          <w:rFonts w:ascii="Times New Roman" w:hAnsi="Times New Roman"/>
          <w:sz w:val="28"/>
          <w:szCs w:val="28"/>
        </w:rPr>
      </w:pPr>
      <w:r w:rsidRPr="001A63F7">
        <w:rPr>
          <w:rFonts w:ascii="Times New Roman" w:hAnsi="Times New Roman"/>
          <w:sz w:val="28"/>
          <w:szCs w:val="28"/>
        </w:rPr>
        <w:t>МЦ «</w:t>
      </w:r>
      <w:proofErr w:type="spellStart"/>
      <w:r w:rsidRPr="001A63F7">
        <w:rPr>
          <w:rFonts w:ascii="Times New Roman" w:hAnsi="Times New Roman"/>
          <w:sz w:val="28"/>
          <w:szCs w:val="28"/>
        </w:rPr>
        <w:t>Медлюкс</w:t>
      </w:r>
      <w:proofErr w:type="spellEnd"/>
      <w:r w:rsidRPr="001A63F7">
        <w:rPr>
          <w:rFonts w:ascii="Times New Roman" w:hAnsi="Times New Roman"/>
          <w:sz w:val="28"/>
          <w:szCs w:val="28"/>
        </w:rPr>
        <w:t>»</w:t>
      </w:r>
    </w:p>
    <w:p w:rsidR="00F60E7A" w:rsidRPr="001A63F7" w:rsidRDefault="00F60E7A">
      <w:pPr>
        <w:numPr>
          <w:ilvl w:val="0"/>
          <w:numId w:val="28"/>
        </w:numPr>
        <w:spacing w:after="0" w:line="240" w:lineRule="auto"/>
        <w:ind w:left="57" w:right="57" w:firstLine="709"/>
        <w:contextualSpacing/>
        <w:jc w:val="both"/>
        <w:rPr>
          <w:rFonts w:ascii="Times New Roman" w:hAnsi="Times New Roman"/>
          <w:sz w:val="28"/>
          <w:szCs w:val="28"/>
        </w:rPr>
      </w:pPr>
      <w:proofErr w:type="spellStart"/>
      <w:r w:rsidRPr="001A63F7">
        <w:rPr>
          <w:rFonts w:ascii="Times New Roman" w:hAnsi="Times New Roman"/>
          <w:sz w:val="28"/>
          <w:szCs w:val="28"/>
        </w:rPr>
        <w:t>ЗабГУ</w:t>
      </w:r>
      <w:proofErr w:type="spellEnd"/>
      <w:r w:rsidRPr="001A63F7">
        <w:rPr>
          <w:rFonts w:ascii="Times New Roman" w:hAnsi="Times New Roman"/>
          <w:sz w:val="28"/>
          <w:szCs w:val="28"/>
        </w:rPr>
        <w:t>, кафедра «Востоковедения и регионоведения Северной Америки»</w:t>
      </w:r>
    </w:p>
    <w:p w:rsidR="00F60E7A" w:rsidRPr="001A63F7" w:rsidRDefault="00F60E7A">
      <w:pPr>
        <w:numPr>
          <w:ilvl w:val="0"/>
          <w:numId w:val="28"/>
        </w:numPr>
        <w:spacing w:after="0" w:line="240" w:lineRule="auto"/>
        <w:ind w:left="57" w:right="57" w:firstLine="709"/>
        <w:contextualSpacing/>
        <w:jc w:val="both"/>
        <w:rPr>
          <w:rFonts w:ascii="Times New Roman" w:hAnsi="Times New Roman"/>
          <w:sz w:val="28"/>
          <w:szCs w:val="28"/>
        </w:rPr>
      </w:pPr>
      <w:proofErr w:type="spellStart"/>
      <w:r w:rsidRPr="001A63F7">
        <w:rPr>
          <w:rFonts w:ascii="Times New Roman" w:hAnsi="Times New Roman"/>
          <w:sz w:val="28"/>
          <w:szCs w:val="28"/>
        </w:rPr>
        <w:t>ЧитаЭнерго</w:t>
      </w:r>
      <w:proofErr w:type="spellEnd"/>
      <w:r w:rsidRPr="001A63F7">
        <w:rPr>
          <w:rFonts w:ascii="Times New Roman" w:hAnsi="Times New Roman"/>
          <w:sz w:val="28"/>
          <w:szCs w:val="28"/>
        </w:rPr>
        <w:t xml:space="preserve"> (Чита Энергосбыт)</w:t>
      </w:r>
    </w:p>
    <w:p w:rsidR="00F60E7A" w:rsidRPr="001A63F7" w:rsidRDefault="00F60E7A">
      <w:pPr>
        <w:numPr>
          <w:ilvl w:val="0"/>
          <w:numId w:val="28"/>
        </w:numPr>
        <w:spacing w:after="0" w:line="240" w:lineRule="auto"/>
        <w:ind w:left="57" w:right="57" w:firstLine="709"/>
        <w:contextualSpacing/>
        <w:jc w:val="both"/>
        <w:rPr>
          <w:rFonts w:ascii="Times New Roman" w:hAnsi="Times New Roman"/>
          <w:sz w:val="28"/>
          <w:szCs w:val="28"/>
        </w:rPr>
      </w:pPr>
      <w:r w:rsidRPr="001A63F7">
        <w:rPr>
          <w:rFonts w:ascii="Times New Roman" w:hAnsi="Times New Roman"/>
          <w:sz w:val="28"/>
          <w:szCs w:val="28"/>
        </w:rPr>
        <w:t>УК ОО ТОР «Забайкалье». Центр опережающей профессиональной подготовки</w:t>
      </w:r>
    </w:p>
    <w:p w:rsidR="00F60E7A" w:rsidRPr="001A63F7" w:rsidRDefault="00F60E7A" w:rsidP="001A63F7">
      <w:pPr>
        <w:spacing w:after="0" w:line="240" w:lineRule="auto"/>
        <w:ind w:left="766" w:right="57"/>
        <w:contextualSpacing/>
        <w:jc w:val="both"/>
        <w:rPr>
          <w:rFonts w:ascii="Times New Roman" w:hAnsi="Times New Roman"/>
          <w:sz w:val="28"/>
          <w:szCs w:val="28"/>
        </w:rPr>
      </w:pPr>
    </w:p>
    <w:p w:rsidR="00F60E7A" w:rsidRPr="001A63F7" w:rsidRDefault="00F60E7A">
      <w:pPr>
        <w:numPr>
          <w:ilvl w:val="0"/>
          <w:numId w:val="28"/>
        </w:numPr>
        <w:spacing w:after="0" w:line="240" w:lineRule="auto"/>
        <w:ind w:left="57" w:right="57" w:firstLine="709"/>
        <w:contextualSpacing/>
        <w:jc w:val="both"/>
        <w:rPr>
          <w:rFonts w:ascii="Times New Roman" w:hAnsi="Times New Roman"/>
          <w:sz w:val="28"/>
          <w:szCs w:val="28"/>
        </w:rPr>
      </w:pPr>
      <w:r w:rsidRPr="001A63F7">
        <w:rPr>
          <w:rFonts w:ascii="Times New Roman" w:hAnsi="Times New Roman"/>
          <w:sz w:val="28"/>
          <w:szCs w:val="28"/>
        </w:rPr>
        <w:t xml:space="preserve">Законодательное Собрание Забайкальского края </w:t>
      </w:r>
    </w:p>
    <w:p w:rsidR="00F60E7A" w:rsidRPr="001A63F7" w:rsidRDefault="00F60E7A" w:rsidP="008418EC">
      <w:pPr>
        <w:spacing w:after="0" w:line="240" w:lineRule="auto"/>
        <w:ind w:right="57"/>
        <w:jc w:val="both"/>
        <w:rPr>
          <w:rFonts w:ascii="Times New Roman" w:hAnsi="Times New Roman"/>
          <w:sz w:val="28"/>
          <w:szCs w:val="28"/>
        </w:rPr>
      </w:pPr>
    </w:p>
    <w:p w:rsidR="00F60E7A" w:rsidRPr="009B05E0" w:rsidRDefault="00F60E7A" w:rsidP="008418EC">
      <w:pPr>
        <w:spacing w:after="0" w:line="240" w:lineRule="auto"/>
        <w:ind w:right="57"/>
        <w:jc w:val="both"/>
        <w:rPr>
          <w:rFonts w:ascii="Times New Roman" w:hAnsi="Times New Roman"/>
          <w:sz w:val="28"/>
          <w:szCs w:val="28"/>
        </w:rPr>
      </w:pPr>
    </w:p>
    <w:p w:rsidR="00F60E7A" w:rsidRPr="00915899" w:rsidRDefault="00F60E7A" w:rsidP="008418EC">
      <w:pPr>
        <w:tabs>
          <w:tab w:val="left" w:pos="851"/>
        </w:tabs>
        <w:spacing w:after="0" w:line="240" w:lineRule="auto"/>
        <w:ind w:left="57" w:right="57" w:firstLine="709"/>
        <w:jc w:val="both"/>
        <w:rPr>
          <w:rFonts w:ascii="Times New Roman" w:hAnsi="Times New Roman"/>
          <w:sz w:val="28"/>
          <w:szCs w:val="28"/>
        </w:rPr>
      </w:pPr>
      <w:r w:rsidRPr="00915899">
        <w:rPr>
          <w:rFonts w:ascii="Times New Roman" w:hAnsi="Times New Roman"/>
          <w:b/>
          <w:sz w:val="28"/>
          <w:szCs w:val="28"/>
        </w:rPr>
        <w:t>Профориентация</w:t>
      </w:r>
    </w:p>
    <w:p w:rsidR="00F60E7A" w:rsidRPr="00915899" w:rsidRDefault="00F60E7A" w:rsidP="008418EC">
      <w:pPr>
        <w:spacing w:after="0" w:line="240" w:lineRule="auto"/>
        <w:ind w:left="57" w:right="57" w:firstLine="709"/>
        <w:jc w:val="both"/>
        <w:rPr>
          <w:rFonts w:ascii="Times New Roman" w:hAnsi="Times New Roman"/>
          <w:sz w:val="28"/>
          <w:szCs w:val="28"/>
        </w:rPr>
      </w:pPr>
      <w:bookmarkStart w:id="13" w:name="__RefHeading___8"/>
      <w:bookmarkEnd w:id="13"/>
      <w:r w:rsidRPr="00915899">
        <w:rPr>
          <w:rFonts w:ascii="Times New Roman" w:hAnsi="Times New Roman"/>
          <w:sz w:val="28"/>
          <w:szCs w:val="28"/>
        </w:rPr>
        <w:t>Классными руководителями 5-11 классов в течение года велась целенаправленная профориентационная работа с учащимися, целью которой является: расширение знаний о профессиях и специальностях, об учебных заведениях, где эти профессии можно получить; развитию умений и навыков, необходимых при выборе профессии и продвижению по профессиональному пути; соотнесения информации со своими особенностями.</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 xml:space="preserve">Так с целью изучения склонностей и интересов, учащихся в выборе профессии проведены </w:t>
      </w:r>
      <w:r w:rsidRPr="00915899">
        <w:rPr>
          <w:rFonts w:ascii="Times New Roman" w:hAnsi="Times New Roman"/>
          <w:b/>
          <w:bCs/>
          <w:sz w:val="28"/>
          <w:szCs w:val="28"/>
        </w:rPr>
        <w:t>мероприятия:</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День открытых дверей в ЧГМА.</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«Основы предпринимательства».</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«Профессия переводчика китайского языка». Мастер-класс по каллиграфии.</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 xml:space="preserve">«Профессия </w:t>
      </w:r>
      <w:proofErr w:type="spellStart"/>
      <w:r w:rsidRPr="00915899">
        <w:rPr>
          <w:rFonts w:ascii="Times New Roman" w:hAnsi="Times New Roman"/>
          <w:sz w:val="28"/>
          <w:szCs w:val="28"/>
        </w:rPr>
        <w:t>регионоведа</w:t>
      </w:r>
      <w:proofErr w:type="spellEnd"/>
      <w:r w:rsidRPr="00915899">
        <w:rPr>
          <w:rFonts w:ascii="Times New Roman" w:hAnsi="Times New Roman"/>
          <w:sz w:val="28"/>
          <w:szCs w:val="28"/>
        </w:rPr>
        <w:t>». Мастер-класс по каллиграфии.</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Профориентационное занятие с представителем ЧТЖТ</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 xml:space="preserve">Профориентационное занятие с представителями </w:t>
      </w:r>
      <w:proofErr w:type="spellStart"/>
      <w:r w:rsidRPr="00915899">
        <w:rPr>
          <w:rFonts w:ascii="Times New Roman" w:hAnsi="Times New Roman"/>
          <w:sz w:val="28"/>
          <w:szCs w:val="28"/>
        </w:rPr>
        <w:t>ЗабГУ</w:t>
      </w:r>
      <w:proofErr w:type="spellEnd"/>
      <w:r w:rsidRPr="00915899">
        <w:rPr>
          <w:rFonts w:ascii="Times New Roman" w:hAnsi="Times New Roman"/>
          <w:sz w:val="28"/>
          <w:szCs w:val="28"/>
        </w:rPr>
        <w:t xml:space="preserve">, Горного колледжа </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«Становление личности: от студента до   Заместителя Председателя Законодательного Собрания Забайкальского края».</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Классные часы «Современные профессии».</w:t>
      </w:r>
    </w:p>
    <w:p w:rsidR="00F60E7A" w:rsidRPr="00915899"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lastRenderedPageBreak/>
        <w:t>Участие в проекте «Билет в будущее».</w:t>
      </w:r>
    </w:p>
    <w:p w:rsidR="00F60E7A" w:rsidRDefault="00F60E7A" w:rsidP="008418EC">
      <w:pPr>
        <w:spacing w:after="0" w:line="240" w:lineRule="auto"/>
        <w:ind w:left="57" w:right="57" w:firstLine="709"/>
        <w:jc w:val="both"/>
        <w:rPr>
          <w:rFonts w:ascii="Times New Roman" w:hAnsi="Times New Roman"/>
          <w:sz w:val="28"/>
          <w:szCs w:val="28"/>
        </w:rPr>
      </w:pPr>
      <w:r w:rsidRPr="00915899">
        <w:rPr>
          <w:rFonts w:ascii="Times New Roman" w:hAnsi="Times New Roman"/>
          <w:sz w:val="28"/>
          <w:szCs w:val="28"/>
        </w:rPr>
        <w:t>Профориентация в рамках еженедельных занятий «Россия-мои горизонты»</w:t>
      </w:r>
    </w:p>
    <w:p w:rsidR="00F60E7A" w:rsidRPr="00915899" w:rsidRDefault="00F60E7A" w:rsidP="008418EC">
      <w:pPr>
        <w:spacing w:after="0" w:line="240" w:lineRule="auto"/>
        <w:ind w:left="57" w:right="57" w:firstLine="709"/>
        <w:jc w:val="both"/>
        <w:rPr>
          <w:rFonts w:ascii="Times New Roman" w:hAnsi="Times New Roman"/>
          <w:sz w:val="28"/>
          <w:szCs w:val="28"/>
        </w:rPr>
      </w:pPr>
    </w:p>
    <w:p w:rsidR="00F60E7A" w:rsidRDefault="00F60E7A" w:rsidP="008418EC">
      <w:pPr>
        <w:spacing w:after="0"/>
        <w:jc w:val="both"/>
        <w:rPr>
          <w:rFonts w:ascii="Times New Roman" w:hAnsi="Times New Roman"/>
          <w:b/>
          <w:sz w:val="28"/>
          <w:szCs w:val="28"/>
        </w:rPr>
      </w:pPr>
      <w:r>
        <w:rPr>
          <w:rFonts w:ascii="Times New Roman" w:hAnsi="Times New Roman"/>
          <w:b/>
          <w:sz w:val="28"/>
          <w:szCs w:val="28"/>
        </w:rPr>
        <w:t>ПИТАНИЕ</w:t>
      </w:r>
    </w:p>
    <w:p w:rsidR="00F60E7A" w:rsidRPr="006118E4" w:rsidRDefault="00F60E7A" w:rsidP="00A719ED">
      <w:pPr>
        <w:spacing w:after="0"/>
        <w:jc w:val="both"/>
        <w:rPr>
          <w:rFonts w:ascii="Times New Roman" w:hAnsi="Times New Roman"/>
          <w:sz w:val="28"/>
          <w:szCs w:val="28"/>
        </w:rPr>
      </w:pPr>
      <w:r>
        <w:rPr>
          <w:rFonts w:ascii="Times New Roman" w:hAnsi="Times New Roman"/>
          <w:sz w:val="28"/>
          <w:szCs w:val="28"/>
        </w:rPr>
        <w:t xml:space="preserve">     </w:t>
      </w:r>
      <w:r w:rsidRPr="006118E4">
        <w:rPr>
          <w:rFonts w:ascii="Times New Roman" w:hAnsi="Times New Roman"/>
          <w:sz w:val="28"/>
          <w:szCs w:val="28"/>
        </w:rPr>
        <w:t>Горячее питание в гимназии организовано ООО «</w:t>
      </w:r>
      <w:proofErr w:type="spellStart"/>
      <w:r w:rsidRPr="006118E4">
        <w:rPr>
          <w:rFonts w:ascii="Times New Roman" w:hAnsi="Times New Roman"/>
          <w:sz w:val="28"/>
          <w:szCs w:val="28"/>
        </w:rPr>
        <w:t>СитиПро</w:t>
      </w:r>
      <w:proofErr w:type="spellEnd"/>
      <w:r w:rsidRPr="006118E4">
        <w:rPr>
          <w:rFonts w:ascii="Times New Roman" w:hAnsi="Times New Roman"/>
          <w:sz w:val="28"/>
          <w:szCs w:val="28"/>
        </w:rPr>
        <w:t xml:space="preserve">», в лице директора Подойницыной Ксении Вячеславовны, действующего на основании ОГРН 1197536006007. </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Горячее питание осуществляется за счет средств бюджета для отдельных категорий граждан и за счет средств родителей. Питание за счет средств бюджета осуществляется на с</w:t>
      </w:r>
      <w:r w:rsidRPr="006118E4">
        <w:rPr>
          <w:rFonts w:ascii="Times New Roman" w:hAnsi="Times New Roman"/>
          <w:color w:val="000000"/>
          <w:sz w:val="28"/>
          <w:szCs w:val="28"/>
        </w:rPr>
        <w:t>огласно Федеральному закону «Об образовании в Российской Федерации» от 29.12.2012 года №273-Ф3, Федеральному закону «О качестве и безопасности пищевых продуктов» от 02.01.2000 года №29-ФЗ, Федеральному закону «О санитарно-эпидемиологическом благополучии населения» от 30.03.1999 года №52-ФЗ, Федеральный закон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от 01.03.2020 года №</w:t>
      </w:r>
      <w:r w:rsidRPr="006118E4">
        <w:rPr>
          <w:rFonts w:ascii="Times New Roman" w:hAnsi="Times New Roman"/>
          <w:color w:val="000000"/>
          <w:sz w:val="28"/>
          <w:szCs w:val="28"/>
        </w:rPr>
        <w:tab/>
        <w:t>47-ФЗ,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Постановлением Правительства Забайкальского края от 24.09.2009 года № 368 «Об установлении предельных размеров наценок на продукцию (товары), реализуемые на предприятиях общественного питания при общеобразовательных школах», перечнем мероприятий (дорожной картой) по организации бесплатного горячего питания обучающихся, получающих начальное общее образованием муниципальных образовательных организациях на территории городского округа «Город Чита» (утверждён постановлением администрации городского округа «Город Чита» от 24.08.2020 года № 322), обеспечивающих охват 100 процентов от числа таких обучающихся в указанных образовательных организациях, с учетом распоряжения Правительства Забайкальского края от 10 июля 2020 года № 201 -р</w:t>
      </w:r>
      <w:r w:rsidRPr="006118E4">
        <w:rPr>
          <w:rFonts w:ascii="Times New Roman" w:hAnsi="Times New Roman"/>
          <w:sz w:val="28"/>
          <w:szCs w:val="28"/>
        </w:rPr>
        <w:t>; детей из малоимущих семей на основании справки с органов социальной защиты и детей со статусом ОВЗ, а так же на основании постановления Правительства Забайкальского края от 15.11.2022 № 552 «О дополнительной мере социальной поддержки отдельных категорий граждан Российской Федерации в виде обеспечения льготным питанием их детей, обучающихся в 5-11 классах в государственных и муниципальных общеобразовательных организациях Забайкальского края».</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Ежегодно в начале учебного года составляются следующие документы:</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Приказ на бесплатное питание</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Приказ об организации питания</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bCs/>
          <w:color w:val="000000"/>
          <w:sz w:val="28"/>
          <w:szCs w:val="28"/>
        </w:rPr>
        <w:lastRenderedPageBreak/>
        <w:t>Приказ о предоставлении питания за счет средств бюджета</w:t>
      </w:r>
      <w:r w:rsidRPr="006118E4">
        <w:rPr>
          <w:rFonts w:ascii="Times New Roman" w:hAnsi="Times New Roman"/>
          <w:sz w:val="28"/>
          <w:szCs w:val="28"/>
        </w:rPr>
        <w:t xml:space="preserve"> </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Приказ о назначении ответственного лица за организацию горячего питание</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Приказ о создании комиссии родительского контроля</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Приказ о создании </w:t>
      </w:r>
      <w:proofErr w:type="spellStart"/>
      <w:r w:rsidRPr="006118E4">
        <w:rPr>
          <w:rFonts w:ascii="Times New Roman" w:hAnsi="Times New Roman"/>
          <w:sz w:val="28"/>
          <w:szCs w:val="28"/>
        </w:rPr>
        <w:t>бракеражной</w:t>
      </w:r>
      <w:proofErr w:type="spellEnd"/>
      <w:r w:rsidRPr="006118E4">
        <w:rPr>
          <w:rFonts w:ascii="Times New Roman" w:hAnsi="Times New Roman"/>
          <w:sz w:val="28"/>
          <w:szCs w:val="28"/>
        </w:rPr>
        <w:t xml:space="preserve"> комиссии</w:t>
      </w:r>
    </w:p>
    <w:p w:rsidR="00F60E7A" w:rsidRPr="006118E4" w:rsidRDefault="00F60E7A" w:rsidP="00A719ED">
      <w:pPr>
        <w:spacing w:after="0"/>
        <w:jc w:val="both"/>
        <w:rPr>
          <w:rFonts w:ascii="Times New Roman" w:hAnsi="Times New Roman"/>
          <w:sz w:val="28"/>
          <w:szCs w:val="28"/>
        </w:rPr>
      </w:pPr>
      <w:r w:rsidRPr="006118E4">
        <w:t xml:space="preserve">      </w:t>
      </w:r>
      <w:r w:rsidRPr="006118E4">
        <w:rPr>
          <w:rFonts w:ascii="Times New Roman" w:hAnsi="Times New Roman"/>
          <w:sz w:val="28"/>
          <w:szCs w:val="28"/>
        </w:rPr>
        <w:t>Получают горячее питание за счет средств бюджета:</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1-4 классы 422 человек</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5-11 классы 24 человек </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Получают горячее питание за счет средств родителей:</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5-11 классы 650 человек</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Получает компенсацию за горячее питание за счет средств бюджета один ребенок, находящийся на домашнем обучении.</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Ежедневно на сайте гимназии выкладывается меню и фото блюд для категорий детей, питающихся бесплатно.</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Ежедневно наполняется информацией и фотографиями родительский чат в мессенджере «</w:t>
      </w:r>
      <w:proofErr w:type="spellStart"/>
      <w:r w:rsidRPr="006118E4">
        <w:rPr>
          <w:rFonts w:ascii="Times New Roman" w:hAnsi="Times New Roman"/>
          <w:sz w:val="28"/>
          <w:szCs w:val="28"/>
        </w:rPr>
        <w:t>Вайбер</w:t>
      </w:r>
      <w:proofErr w:type="spellEnd"/>
      <w:r w:rsidRPr="006118E4">
        <w:rPr>
          <w:rFonts w:ascii="Times New Roman" w:hAnsi="Times New Roman"/>
          <w:sz w:val="28"/>
          <w:szCs w:val="28"/>
        </w:rPr>
        <w:t>».</w:t>
      </w:r>
    </w:p>
    <w:p w:rsidR="00F60E7A" w:rsidRPr="006118E4"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Один раз в месяц проводится «родительский контроль» в школьной столовой.</w:t>
      </w:r>
    </w:p>
    <w:p w:rsidR="00F60E7A" w:rsidRDefault="00F60E7A" w:rsidP="00A719ED">
      <w:pPr>
        <w:spacing w:after="0"/>
        <w:jc w:val="both"/>
        <w:rPr>
          <w:rFonts w:ascii="Times New Roman" w:hAnsi="Times New Roman"/>
          <w:sz w:val="28"/>
          <w:szCs w:val="28"/>
        </w:rPr>
      </w:pPr>
      <w:r w:rsidRPr="006118E4">
        <w:rPr>
          <w:rFonts w:ascii="Times New Roman" w:hAnsi="Times New Roman"/>
          <w:sz w:val="28"/>
          <w:szCs w:val="28"/>
        </w:rPr>
        <w:t xml:space="preserve">     Ежедневно собирается материал для публикаций в </w:t>
      </w:r>
      <w:proofErr w:type="spellStart"/>
      <w:r w:rsidRPr="006118E4">
        <w:rPr>
          <w:rFonts w:ascii="Times New Roman" w:hAnsi="Times New Roman"/>
          <w:sz w:val="28"/>
          <w:szCs w:val="28"/>
        </w:rPr>
        <w:t>теллеграм</w:t>
      </w:r>
      <w:proofErr w:type="spellEnd"/>
      <w:r w:rsidRPr="006118E4">
        <w:rPr>
          <w:rFonts w:ascii="Times New Roman" w:hAnsi="Times New Roman"/>
          <w:sz w:val="28"/>
          <w:szCs w:val="28"/>
        </w:rPr>
        <w:t>-канал «Школьное питание- вкусно и точка!».</w:t>
      </w:r>
      <w:r>
        <w:rPr>
          <w:rFonts w:ascii="Times New Roman" w:hAnsi="Times New Roman"/>
          <w:sz w:val="28"/>
          <w:szCs w:val="28"/>
        </w:rPr>
        <w:t xml:space="preserve"> </w:t>
      </w:r>
    </w:p>
    <w:p w:rsidR="00F60E7A" w:rsidRPr="009B05E0" w:rsidRDefault="00F60E7A" w:rsidP="00A719ED">
      <w:pPr>
        <w:spacing w:after="0" w:line="240" w:lineRule="auto"/>
        <w:ind w:right="57"/>
        <w:jc w:val="both"/>
        <w:rPr>
          <w:rFonts w:ascii="Times New Roman" w:hAnsi="Times New Roman"/>
          <w:color w:val="000000"/>
          <w:sz w:val="28"/>
          <w:szCs w:val="28"/>
        </w:rPr>
      </w:pPr>
      <w:r w:rsidRPr="009B05E0">
        <w:rPr>
          <w:rFonts w:ascii="Times New Roman" w:hAnsi="Times New Roman"/>
          <w:b/>
          <w:bCs/>
          <w:color w:val="000000"/>
          <w:sz w:val="28"/>
          <w:szCs w:val="28"/>
        </w:rPr>
        <w:t>Дополнительное образование</w:t>
      </w:r>
    </w:p>
    <w:p w:rsidR="00F60E7A" w:rsidRPr="009B05E0" w:rsidRDefault="00F60E7A" w:rsidP="00A719ED">
      <w:pPr>
        <w:spacing w:after="0" w:line="240" w:lineRule="auto"/>
        <w:ind w:left="57" w:right="57" w:firstLine="709"/>
        <w:jc w:val="both"/>
        <w:rPr>
          <w:rFonts w:ascii="Times New Roman" w:hAnsi="Times New Roman"/>
          <w:color w:val="000000"/>
          <w:sz w:val="28"/>
          <w:szCs w:val="28"/>
        </w:rPr>
      </w:pPr>
      <w:r w:rsidRPr="009B05E0">
        <w:rPr>
          <w:rFonts w:ascii="Times New Roman" w:hAnsi="Times New Roman"/>
          <w:color w:val="000000"/>
          <w:sz w:val="28"/>
          <w:szCs w:val="28"/>
        </w:rPr>
        <w:t>Охват дополнител</w:t>
      </w:r>
      <w:r>
        <w:rPr>
          <w:rFonts w:ascii="Times New Roman" w:hAnsi="Times New Roman"/>
          <w:color w:val="000000"/>
          <w:sz w:val="28"/>
          <w:szCs w:val="28"/>
        </w:rPr>
        <w:t>ьным образованием в Школе в 2023</w:t>
      </w:r>
      <w:r w:rsidRPr="009B05E0">
        <w:rPr>
          <w:rFonts w:ascii="Times New Roman" w:hAnsi="Times New Roman"/>
          <w:color w:val="000000"/>
          <w:sz w:val="28"/>
          <w:szCs w:val="28"/>
        </w:rPr>
        <w:t xml:space="preserve"> году составил 91 процент.</w:t>
      </w:r>
    </w:p>
    <w:tbl>
      <w:tblPr>
        <w:tblpPr w:leftFromText="180" w:rightFromText="180" w:vertAnchor="text" w:horzAnchor="margin" w:tblpY="2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1985"/>
        <w:gridCol w:w="3085"/>
      </w:tblGrid>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b/>
                <w:sz w:val="28"/>
                <w:szCs w:val="28"/>
              </w:rPr>
            </w:pPr>
            <w:r w:rsidRPr="006118E4">
              <w:rPr>
                <w:rFonts w:ascii="Times New Roman" w:hAnsi="Times New Roman"/>
                <w:b/>
                <w:sz w:val="28"/>
                <w:szCs w:val="28"/>
              </w:rPr>
              <w:t>Наименование мероприятия</w:t>
            </w:r>
          </w:p>
        </w:tc>
        <w:tc>
          <w:tcPr>
            <w:tcW w:w="1985" w:type="dxa"/>
          </w:tcPr>
          <w:p w:rsidR="00F60E7A" w:rsidRPr="006118E4" w:rsidRDefault="00F60E7A" w:rsidP="009200CF">
            <w:pPr>
              <w:spacing w:after="0" w:line="240" w:lineRule="auto"/>
              <w:ind w:left="57" w:right="57"/>
              <w:jc w:val="both"/>
              <w:rPr>
                <w:rFonts w:ascii="Times New Roman" w:hAnsi="Times New Roman"/>
                <w:b/>
                <w:sz w:val="28"/>
                <w:szCs w:val="28"/>
              </w:rPr>
            </w:pPr>
            <w:r w:rsidRPr="006118E4">
              <w:rPr>
                <w:rFonts w:ascii="Times New Roman" w:hAnsi="Times New Roman"/>
                <w:b/>
                <w:sz w:val="28"/>
                <w:szCs w:val="28"/>
              </w:rPr>
              <w:t>Категория участников</w:t>
            </w:r>
          </w:p>
        </w:tc>
        <w:tc>
          <w:tcPr>
            <w:tcW w:w="3085" w:type="dxa"/>
          </w:tcPr>
          <w:p w:rsidR="00F60E7A" w:rsidRPr="006118E4" w:rsidRDefault="00F60E7A" w:rsidP="009200CF">
            <w:pPr>
              <w:spacing w:after="0" w:line="240" w:lineRule="auto"/>
              <w:ind w:left="57" w:right="57"/>
              <w:jc w:val="both"/>
              <w:rPr>
                <w:rFonts w:ascii="Times New Roman" w:hAnsi="Times New Roman"/>
                <w:b/>
                <w:sz w:val="28"/>
                <w:szCs w:val="28"/>
              </w:rPr>
            </w:pPr>
            <w:r w:rsidRPr="006118E4">
              <w:rPr>
                <w:rFonts w:ascii="Times New Roman" w:hAnsi="Times New Roman"/>
                <w:b/>
                <w:sz w:val="28"/>
                <w:szCs w:val="28"/>
              </w:rPr>
              <w:t>Кол-во участников</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ЧПК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пробы «Озвучивание произведения с помощью шумовых инструментов»</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7</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9</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ЧПК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пробы «Применение технологии «коучинг» в начальной школе»</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8</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7</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ЧТОТИБ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пробы «Специалист по монтажу телекоммуникационного оборудования»</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9</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3</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Забайкальский горный колледж им. М. И. Агашкова профориентационная экскурсия</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9</w:t>
            </w:r>
          </w:p>
        </w:tc>
        <w:tc>
          <w:tcPr>
            <w:tcW w:w="3085" w:type="dxa"/>
          </w:tcPr>
          <w:p w:rsidR="00F60E7A" w:rsidRPr="006118E4" w:rsidRDefault="00F60E7A" w:rsidP="009200CF">
            <w:pPr>
              <w:spacing w:after="0" w:line="240" w:lineRule="auto"/>
              <w:ind w:right="57"/>
              <w:jc w:val="both"/>
              <w:rPr>
                <w:rFonts w:ascii="Times New Roman" w:hAnsi="Times New Roman"/>
                <w:sz w:val="28"/>
                <w:szCs w:val="28"/>
              </w:rPr>
            </w:pPr>
            <w:r w:rsidRPr="006118E4">
              <w:rPr>
                <w:rFonts w:ascii="Times New Roman" w:hAnsi="Times New Roman"/>
                <w:sz w:val="28"/>
                <w:szCs w:val="28"/>
              </w:rPr>
              <w:t>23</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w:t>
            </w:r>
            <w:proofErr w:type="spellStart"/>
            <w:r w:rsidRPr="006118E4">
              <w:rPr>
                <w:rFonts w:ascii="Times New Roman" w:hAnsi="Times New Roman"/>
                <w:sz w:val="28"/>
                <w:szCs w:val="28"/>
              </w:rPr>
              <w:t>Заб</w:t>
            </w:r>
            <w:proofErr w:type="spellEnd"/>
            <w:r w:rsidRPr="006118E4">
              <w:rPr>
                <w:rFonts w:ascii="Times New Roman" w:hAnsi="Times New Roman"/>
                <w:sz w:val="28"/>
                <w:szCs w:val="28"/>
              </w:rPr>
              <w:t xml:space="preserve"> ГУ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пробы «Разработчик </w:t>
            </w:r>
            <w:r w:rsidRPr="006118E4">
              <w:rPr>
                <w:rFonts w:ascii="Times New Roman" w:hAnsi="Times New Roman"/>
                <w:sz w:val="28"/>
                <w:szCs w:val="28"/>
                <w:lang w:val="en-US"/>
              </w:rPr>
              <w:t>WEB</w:t>
            </w:r>
            <w:r w:rsidRPr="006118E4">
              <w:rPr>
                <w:rFonts w:ascii="Times New Roman" w:hAnsi="Times New Roman"/>
                <w:sz w:val="28"/>
                <w:szCs w:val="28"/>
              </w:rPr>
              <w:t xml:space="preserve"> и мультимедийных приложений»</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9</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2</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w:t>
            </w:r>
            <w:proofErr w:type="spellStart"/>
            <w:r w:rsidRPr="006118E4">
              <w:rPr>
                <w:rFonts w:ascii="Times New Roman" w:hAnsi="Times New Roman"/>
                <w:sz w:val="28"/>
                <w:szCs w:val="28"/>
              </w:rPr>
              <w:t>Заб</w:t>
            </w:r>
            <w:proofErr w:type="spellEnd"/>
            <w:r w:rsidRPr="006118E4">
              <w:rPr>
                <w:rFonts w:ascii="Times New Roman" w:hAnsi="Times New Roman"/>
                <w:sz w:val="28"/>
                <w:szCs w:val="28"/>
              </w:rPr>
              <w:t xml:space="preserve"> ГУ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w:t>
            </w:r>
            <w:r w:rsidRPr="006118E4">
              <w:rPr>
                <w:rFonts w:ascii="Times New Roman" w:hAnsi="Times New Roman"/>
                <w:sz w:val="28"/>
                <w:szCs w:val="28"/>
              </w:rPr>
              <w:lastRenderedPageBreak/>
              <w:t>пробы «Педагог-психолог»</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lastRenderedPageBreak/>
              <w:t>9</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10</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w:t>
            </w:r>
            <w:proofErr w:type="spellStart"/>
            <w:r w:rsidRPr="006118E4">
              <w:rPr>
                <w:rFonts w:ascii="Times New Roman" w:hAnsi="Times New Roman"/>
                <w:sz w:val="28"/>
                <w:szCs w:val="28"/>
              </w:rPr>
              <w:t>Заб</w:t>
            </w:r>
            <w:proofErr w:type="spellEnd"/>
            <w:r w:rsidRPr="006118E4">
              <w:rPr>
                <w:rFonts w:ascii="Times New Roman" w:hAnsi="Times New Roman"/>
                <w:sz w:val="28"/>
                <w:szCs w:val="28"/>
              </w:rPr>
              <w:t xml:space="preserve"> ГУ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пробы «Воспитатель детского сада»</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8-9</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20</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xml:space="preserve">» </w:t>
            </w:r>
            <w:proofErr w:type="spellStart"/>
            <w:r w:rsidRPr="006118E4">
              <w:rPr>
                <w:rFonts w:ascii="Times New Roman" w:hAnsi="Times New Roman"/>
                <w:sz w:val="28"/>
                <w:szCs w:val="28"/>
              </w:rPr>
              <w:t>Заб</w:t>
            </w:r>
            <w:proofErr w:type="spellEnd"/>
            <w:r w:rsidRPr="006118E4">
              <w:rPr>
                <w:rFonts w:ascii="Times New Roman" w:hAnsi="Times New Roman"/>
                <w:sz w:val="28"/>
                <w:szCs w:val="28"/>
              </w:rPr>
              <w:t xml:space="preserve"> ГУ </w:t>
            </w:r>
            <w:proofErr w:type="spellStart"/>
            <w:r w:rsidRPr="006118E4">
              <w:rPr>
                <w:rFonts w:ascii="Times New Roman" w:hAnsi="Times New Roman"/>
                <w:sz w:val="28"/>
                <w:szCs w:val="28"/>
              </w:rPr>
              <w:t>проф</w:t>
            </w:r>
            <w:proofErr w:type="spellEnd"/>
            <w:r w:rsidRPr="006118E4">
              <w:rPr>
                <w:rFonts w:ascii="Times New Roman" w:hAnsi="Times New Roman"/>
                <w:sz w:val="28"/>
                <w:szCs w:val="28"/>
              </w:rPr>
              <w:t xml:space="preserve"> пробы «Инженер-строитель»</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8</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8</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 ЧМК профориентационная экскурсия.</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9</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18</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w:t>
            </w:r>
          </w:p>
          <w:p w:rsidR="00F60E7A" w:rsidRPr="006118E4" w:rsidRDefault="00F60E7A" w:rsidP="009200CF">
            <w:pPr>
              <w:spacing w:after="0" w:line="240" w:lineRule="auto"/>
              <w:ind w:left="57" w:right="57"/>
              <w:jc w:val="both"/>
              <w:rPr>
                <w:rFonts w:ascii="Times New Roman" w:hAnsi="Times New Roman"/>
                <w:sz w:val="28"/>
                <w:szCs w:val="28"/>
              </w:rPr>
            </w:pPr>
            <w:proofErr w:type="spellStart"/>
            <w:r w:rsidRPr="006118E4">
              <w:rPr>
                <w:rFonts w:ascii="Times New Roman" w:hAnsi="Times New Roman"/>
                <w:sz w:val="28"/>
                <w:szCs w:val="28"/>
              </w:rPr>
              <w:t>Кванториум</w:t>
            </w:r>
            <w:proofErr w:type="spellEnd"/>
            <w:r w:rsidRPr="006118E4">
              <w:rPr>
                <w:rFonts w:ascii="Times New Roman" w:hAnsi="Times New Roman"/>
                <w:sz w:val="28"/>
                <w:szCs w:val="28"/>
              </w:rPr>
              <w:t xml:space="preserve"> ОАО РЖД</w:t>
            </w:r>
          </w:p>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«3</w:t>
            </w:r>
            <w:r w:rsidRPr="006118E4">
              <w:rPr>
                <w:rFonts w:ascii="Times New Roman" w:hAnsi="Times New Roman"/>
                <w:sz w:val="28"/>
                <w:szCs w:val="28"/>
                <w:lang w:val="en-US"/>
              </w:rPr>
              <w:t xml:space="preserve">D </w:t>
            </w:r>
            <w:r w:rsidRPr="006118E4">
              <w:rPr>
                <w:rFonts w:ascii="Times New Roman" w:hAnsi="Times New Roman"/>
                <w:sz w:val="28"/>
                <w:szCs w:val="28"/>
              </w:rPr>
              <w:t>-моделирование», «</w:t>
            </w:r>
            <w:proofErr w:type="spellStart"/>
            <w:r w:rsidRPr="006118E4">
              <w:rPr>
                <w:rFonts w:ascii="Times New Roman" w:hAnsi="Times New Roman"/>
                <w:sz w:val="28"/>
                <w:szCs w:val="28"/>
              </w:rPr>
              <w:t>Геоквантум</w:t>
            </w:r>
            <w:proofErr w:type="spellEnd"/>
            <w:r w:rsidRPr="006118E4">
              <w:rPr>
                <w:rFonts w:ascii="Times New Roman" w:hAnsi="Times New Roman"/>
                <w:sz w:val="28"/>
                <w:szCs w:val="28"/>
              </w:rPr>
              <w:t>»</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7</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50</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Знакомство с ЖД профессиями станция Чита-2</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10</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22</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Знакомство с ЖД профессиями. ПЧ-4</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8</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8</w:t>
            </w:r>
          </w:p>
        </w:tc>
      </w:tr>
      <w:tr w:rsidR="00F60E7A" w:rsidRPr="00673F86" w:rsidTr="009200CF">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w:t>
            </w:r>
          </w:p>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Профориентационные уроки</w:t>
            </w:r>
          </w:p>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«Билет в будущее»</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6-11</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560</w:t>
            </w:r>
          </w:p>
        </w:tc>
      </w:tr>
      <w:tr w:rsidR="00F60E7A" w:rsidRPr="00673F86" w:rsidTr="009200CF">
        <w:trPr>
          <w:trHeight w:val="1092"/>
        </w:trPr>
        <w:tc>
          <w:tcPr>
            <w:tcW w:w="4961"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В рамках ФП «</w:t>
            </w:r>
            <w:proofErr w:type="spellStart"/>
            <w:r w:rsidRPr="006118E4">
              <w:rPr>
                <w:rFonts w:ascii="Times New Roman" w:hAnsi="Times New Roman"/>
                <w:sz w:val="28"/>
                <w:szCs w:val="28"/>
              </w:rPr>
              <w:t>БвБ</w:t>
            </w:r>
            <w:proofErr w:type="spellEnd"/>
            <w:r w:rsidRPr="006118E4">
              <w:rPr>
                <w:rFonts w:ascii="Times New Roman" w:hAnsi="Times New Roman"/>
                <w:sz w:val="28"/>
                <w:szCs w:val="28"/>
              </w:rPr>
              <w:t>»</w:t>
            </w:r>
          </w:p>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Диагностика, тестирование, рекомендации</w:t>
            </w:r>
          </w:p>
        </w:tc>
        <w:tc>
          <w:tcPr>
            <w:tcW w:w="19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6-11</w:t>
            </w:r>
          </w:p>
        </w:tc>
        <w:tc>
          <w:tcPr>
            <w:tcW w:w="3085" w:type="dxa"/>
          </w:tcPr>
          <w:p w:rsidR="00F60E7A" w:rsidRPr="006118E4" w:rsidRDefault="00F60E7A" w:rsidP="009200CF">
            <w:pPr>
              <w:spacing w:after="0" w:line="240" w:lineRule="auto"/>
              <w:ind w:left="57" w:right="57"/>
              <w:jc w:val="both"/>
              <w:rPr>
                <w:rFonts w:ascii="Times New Roman" w:hAnsi="Times New Roman"/>
                <w:sz w:val="28"/>
                <w:szCs w:val="28"/>
              </w:rPr>
            </w:pPr>
            <w:r w:rsidRPr="006118E4">
              <w:rPr>
                <w:rFonts w:ascii="Times New Roman" w:hAnsi="Times New Roman"/>
                <w:sz w:val="28"/>
                <w:szCs w:val="28"/>
              </w:rPr>
              <w:t>120</w:t>
            </w:r>
          </w:p>
        </w:tc>
      </w:tr>
    </w:tbl>
    <w:p w:rsidR="00F60E7A" w:rsidRDefault="00F60E7A" w:rsidP="008418EC">
      <w:pPr>
        <w:spacing w:after="0"/>
        <w:jc w:val="both"/>
        <w:rPr>
          <w:rFonts w:ascii="Times New Roman" w:hAnsi="Times New Roman"/>
          <w:b/>
          <w:sz w:val="28"/>
          <w:szCs w:val="28"/>
        </w:rPr>
      </w:pPr>
    </w:p>
    <w:p w:rsidR="00F60E7A" w:rsidRPr="009B05E0" w:rsidRDefault="00F60E7A" w:rsidP="00402D9D">
      <w:pPr>
        <w:spacing w:after="0" w:line="240" w:lineRule="auto"/>
        <w:ind w:right="57"/>
        <w:jc w:val="both"/>
        <w:rPr>
          <w:rFonts w:ascii="Times New Roman" w:hAnsi="Times New Roman"/>
          <w:color w:val="000000"/>
          <w:sz w:val="28"/>
          <w:szCs w:val="28"/>
        </w:rPr>
      </w:pPr>
      <w:bookmarkStart w:id="14" w:name="_Hlk164417786"/>
      <w:r w:rsidRPr="009B05E0">
        <w:rPr>
          <w:rFonts w:ascii="Times New Roman" w:hAnsi="Times New Roman"/>
          <w:b/>
          <w:bCs/>
          <w:color w:val="000000"/>
          <w:sz w:val="28"/>
          <w:szCs w:val="28"/>
        </w:rPr>
        <w:t>Дополнительное образование</w:t>
      </w:r>
    </w:p>
    <w:bookmarkEnd w:id="14"/>
    <w:p w:rsidR="00F60E7A" w:rsidRPr="00AE25AC" w:rsidRDefault="00F60E7A" w:rsidP="00402D9D">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t>Охват дополнительным образованием в Школе в 2023 году составил 91 процент.</w:t>
      </w:r>
    </w:p>
    <w:p w:rsidR="00F60E7A" w:rsidRPr="00AE25AC" w:rsidRDefault="00F60E7A" w:rsidP="00402D9D">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u w:val="single"/>
        </w:rPr>
        <w:t>Во втором полугодии 2022/23</w:t>
      </w:r>
      <w:r w:rsidRPr="00AE25AC">
        <w:rPr>
          <w:rFonts w:ascii="Times New Roman" w:hAnsi="Times New Roman"/>
          <w:sz w:val="28"/>
          <w:szCs w:val="28"/>
        </w:rPr>
        <w:t xml:space="preserve"> учебного года Школа реализовывала 9 дополнительных общеразвивающих программ по пяти направленностям:</w:t>
      </w:r>
    </w:p>
    <w:p w:rsidR="00F60E7A" w:rsidRPr="00AE25AC" w:rsidRDefault="00F60E7A" w:rsidP="00402D9D">
      <w:pPr>
        <w:numPr>
          <w:ilvl w:val="0"/>
          <w:numId w:val="29"/>
        </w:numPr>
        <w:spacing w:after="0" w:line="240" w:lineRule="auto"/>
        <w:ind w:left="57" w:right="57" w:firstLine="709"/>
        <w:contextualSpacing/>
        <w:jc w:val="both"/>
        <w:rPr>
          <w:rFonts w:ascii="Times New Roman" w:hAnsi="Times New Roman"/>
          <w:sz w:val="28"/>
          <w:szCs w:val="28"/>
        </w:rPr>
      </w:pPr>
      <w:r w:rsidRPr="00AE25AC">
        <w:rPr>
          <w:rFonts w:ascii="Times New Roman" w:hAnsi="Times New Roman"/>
          <w:sz w:val="28"/>
          <w:szCs w:val="28"/>
        </w:rPr>
        <w:t>художественное («Калейдоскоп красок», Школьный медиацентр);</w:t>
      </w:r>
    </w:p>
    <w:p w:rsidR="00F60E7A" w:rsidRPr="00AE25AC" w:rsidRDefault="00F60E7A" w:rsidP="00402D9D">
      <w:pPr>
        <w:numPr>
          <w:ilvl w:val="0"/>
          <w:numId w:val="29"/>
        </w:numPr>
        <w:spacing w:after="0" w:line="240" w:lineRule="auto"/>
        <w:ind w:left="57" w:right="57" w:firstLine="709"/>
        <w:contextualSpacing/>
        <w:jc w:val="both"/>
        <w:rPr>
          <w:rFonts w:ascii="Times New Roman" w:hAnsi="Times New Roman"/>
          <w:sz w:val="28"/>
          <w:szCs w:val="28"/>
        </w:rPr>
      </w:pPr>
      <w:r w:rsidRPr="00AE25AC">
        <w:rPr>
          <w:rFonts w:ascii="Times New Roman" w:hAnsi="Times New Roman"/>
          <w:sz w:val="28"/>
          <w:szCs w:val="28"/>
        </w:rPr>
        <w:t>физкультурно-спортивное («волейбол» - 2 группы, «Баскетбол» - 1 группа);</w:t>
      </w:r>
    </w:p>
    <w:p w:rsidR="00F60E7A" w:rsidRPr="00AE25AC" w:rsidRDefault="00F60E7A" w:rsidP="00402D9D">
      <w:pPr>
        <w:numPr>
          <w:ilvl w:val="0"/>
          <w:numId w:val="29"/>
        </w:numPr>
        <w:spacing w:after="0" w:line="240" w:lineRule="auto"/>
        <w:ind w:left="57" w:right="57" w:firstLine="709"/>
        <w:contextualSpacing/>
        <w:jc w:val="both"/>
        <w:rPr>
          <w:rFonts w:ascii="Times New Roman" w:hAnsi="Times New Roman"/>
          <w:sz w:val="28"/>
          <w:szCs w:val="28"/>
        </w:rPr>
      </w:pPr>
      <w:r w:rsidRPr="00AE25AC">
        <w:rPr>
          <w:rFonts w:ascii="Times New Roman" w:hAnsi="Times New Roman"/>
          <w:sz w:val="28"/>
          <w:szCs w:val="28"/>
        </w:rPr>
        <w:t>социально-гуманитарное (ЮИД, ДЮП, «Знатоки иероглифики» - 2 группы)</w:t>
      </w:r>
    </w:p>
    <w:p w:rsidR="00F60E7A" w:rsidRPr="00BB3E72" w:rsidRDefault="00F60E7A" w:rsidP="00402D9D">
      <w:pPr>
        <w:numPr>
          <w:ilvl w:val="0"/>
          <w:numId w:val="29"/>
        </w:numPr>
        <w:spacing w:after="0" w:line="240" w:lineRule="auto"/>
        <w:ind w:left="57" w:right="57" w:firstLine="709"/>
        <w:contextualSpacing/>
        <w:jc w:val="both"/>
        <w:rPr>
          <w:rFonts w:ascii="Times New Roman" w:hAnsi="Times New Roman"/>
          <w:sz w:val="28"/>
          <w:szCs w:val="28"/>
          <w:lang w:val="en-US"/>
        </w:rPr>
      </w:pPr>
      <w:proofErr w:type="spellStart"/>
      <w:r w:rsidRPr="00AE25AC">
        <w:rPr>
          <w:rFonts w:ascii="Times New Roman" w:hAnsi="Times New Roman"/>
          <w:sz w:val="28"/>
          <w:szCs w:val="28"/>
          <w:lang w:val="en-US"/>
        </w:rPr>
        <w:t>естественно-научное</w:t>
      </w:r>
      <w:proofErr w:type="spellEnd"/>
      <w:r w:rsidRPr="00AE25AC">
        <w:rPr>
          <w:rFonts w:ascii="Times New Roman" w:hAnsi="Times New Roman"/>
          <w:sz w:val="28"/>
          <w:szCs w:val="28"/>
          <w:lang w:val="en-US"/>
        </w:rPr>
        <w:t xml:space="preserve"> (</w:t>
      </w:r>
      <w:r w:rsidRPr="00AE25AC">
        <w:rPr>
          <w:rFonts w:ascii="Times New Roman" w:hAnsi="Times New Roman"/>
          <w:sz w:val="28"/>
          <w:szCs w:val="28"/>
        </w:rPr>
        <w:t>НОУ</w:t>
      </w:r>
      <w:r w:rsidRPr="00AE25AC">
        <w:rPr>
          <w:rFonts w:ascii="Times New Roman" w:hAnsi="Times New Roman"/>
          <w:sz w:val="28"/>
          <w:szCs w:val="28"/>
          <w:lang w:val="en-US"/>
        </w:rPr>
        <w:t>«</w:t>
      </w:r>
      <w:r w:rsidRPr="00AE25AC">
        <w:rPr>
          <w:rFonts w:ascii="Times New Roman" w:hAnsi="Times New Roman"/>
          <w:sz w:val="28"/>
          <w:szCs w:val="28"/>
        </w:rPr>
        <w:t>Шанс</w:t>
      </w:r>
      <w:r w:rsidRPr="00AE25AC">
        <w:rPr>
          <w:rFonts w:ascii="Times New Roman" w:hAnsi="Times New Roman"/>
          <w:sz w:val="28"/>
          <w:szCs w:val="28"/>
          <w:lang w:val="en-US"/>
        </w:rPr>
        <w:t>»);</w:t>
      </w:r>
    </w:p>
    <w:p w:rsidR="00F60E7A" w:rsidRPr="00AE25AC" w:rsidRDefault="00F60E7A" w:rsidP="00BB3E72">
      <w:pPr>
        <w:spacing w:after="0" w:line="240" w:lineRule="auto"/>
        <w:ind w:left="57" w:right="57"/>
        <w:contextualSpacing/>
        <w:jc w:val="both"/>
        <w:rPr>
          <w:rFonts w:ascii="Times New Roman" w:hAnsi="Times New Roman"/>
          <w:sz w:val="28"/>
          <w:szCs w:val="28"/>
          <w:lang w:val="en-US"/>
        </w:rPr>
      </w:pPr>
    </w:p>
    <w:p w:rsidR="00F60E7A" w:rsidRPr="00AE25AC" w:rsidRDefault="00F60E7A" w:rsidP="00402D9D">
      <w:pPr>
        <w:spacing w:after="0" w:line="240" w:lineRule="auto"/>
        <w:ind w:left="57" w:right="57" w:firstLine="709"/>
        <w:jc w:val="both"/>
        <w:rPr>
          <w:rFonts w:ascii="Times New Roman" w:hAnsi="Times New Roman"/>
          <w:sz w:val="28"/>
          <w:szCs w:val="28"/>
        </w:rPr>
      </w:pPr>
      <w:r w:rsidRPr="00BB3E72">
        <w:rPr>
          <w:rFonts w:ascii="Times New Roman" w:hAnsi="Times New Roman"/>
          <w:sz w:val="28"/>
          <w:szCs w:val="28"/>
          <w:u w:val="single"/>
        </w:rPr>
        <w:t>В первом полугодии 2023/24</w:t>
      </w:r>
      <w:r w:rsidRPr="00AE25AC">
        <w:rPr>
          <w:rFonts w:ascii="Times New Roman" w:hAnsi="Times New Roman"/>
          <w:sz w:val="28"/>
          <w:szCs w:val="28"/>
        </w:rPr>
        <w:t xml:space="preserve"> учебного года реализовывала 13 дополнительных общеразвивающих программ по пяти направленностям:</w:t>
      </w:r>
    </w:p>
    <w:p w:rsidR="00F60E7A" w:rsidRPr="00AE25AC" w:rsidRDefault="00F60E7A" w:rsidP="00402D9D">
      <w:pPr>
        <w:numPr>
          <w:ilvl w:val="0"/>
          <w:numId w:val="29"/>
        </w:numPr>
        <w:spacing w:after="0" w:line="240" w:lineRule="auto"/>
        <w:ind w:left="57" w:right="57" w:firstLine="709"/>
        <w:contextualSpacing/>
        <w:jc w:val="both"/>
        <w:rPr>
          <w:rFonts w:ascii="Times New Roman" w:hAnsi="Times New Roman"/>
          <w:sz w:val="28"/>
          <w:szCs w:val="28"/>
        </w:rPr>
      </w:pPr>
      <w:r w:rsidRPr="00AE25AC">
        <w:rPr>
          <w:rFonts w:ascii="Times New Roman" w:hAnsi="Times New Roman"/>
          <w:sz w:val="28"/>
          <w:szCs w:val="28"/>
        </w:rPr>
        <w:t>художественное («Калейдоскоп красок», Школьный медиацентр, театральная студия «Я-Актёр»);</w:t>
      </w:r>
    </w:p>
    <w:p w:rsidR="00F60E7A" w:rsidRPr="00AE25AC" w:rsidRDefault="00F60E7A" w:rsidP="00402D9D">
      <w:pPr>
        <w:numPr>
          <w:ilvl w:val="0"/>
          <w:numId w:val="29"/>
        </w:numPr>
        <w:spacing w:after="0" w:line="240" w:lineRule="auto"/>
        <w:ind w:left="57" w:right="57" w:firstLine="709"/>
        <w:contextualSpacing/>
        <w:jc w:val="both"/>
        <w:rPr>
          <w:rFonts w:ascii="Times New Roman" w:hAnsi="Times New Roman"/>
          <w:sz w:val="28"/>
          <w:szCs w:val="28"/>
        </w:rPr>
      </w:pPr>
      <w:r w:rsidRPr="00AE25AC">
        <w:rPr>
          <w:rFonts w:ascii="Times New Roman" w:hAnsi="Times New Roman"/>
          <w:sz w:val="28"/>
          <w:szCs w:val="28"/>
        </w:rPr>
        <w:t>физкультурно-спортивное («волейбол» - 2 группы, «Баскетбол» - 1 группа. ОФП, Спортивный клуб «Атлант»);</w:t>
      </w:r>
    </w:p>
    <w:p w:rsidR="00F60E7A" w:rsidRPr="00AE25AC" w:rsidRDefault="00F60E7A" w:rsidP="00402D9D">
      <w:pPr>
        <w:numPr>
          <w:ilvl w:val="0"/>
          <w:numId w:val="29"/>
        </w:numPr>
        <w:spacing w:after="0" w:line="240" w:lineRule="auto"/>
        <w:ind w:left="57" w:right="57" w:firstLine="709"/>
        <w:contextualSpacing/>
        <w:jc w:val="both"/>
        <w:rPr>
          <w:rFonts w:ascii="Times New Roman" w:hAnsi="Times New Roman"/>
          <w:sz w:val="28"/>
          <w:szCs w:val="28"/>
        </w:rPr>
      </w:pPr>
      <w:r w:rsidRPr="00AE25AC">
        <w:rPr>
          <w:rFonts w:ascii="Times New Roman" w:hAnsi="Times New Roman"/>
          <w:sz w:val="28"/>
          <w:szCs w:val="28"/>
        </w:rPr>
        <w:t>социально-гуманитарное (ЮИД, ДЮП, «Знатоки иероглифики» - 3 группы, «Орлята России» - 4 группы, юнармейский отряд «Гвардия»)</w:t>
      </w:r>
    </w:p>
    <w:p w:rsidR="00F60E7A" w:rsidRPr="00BB3E72" w:rsidRDefault="00F60E7A" w:rsidP="00402D9D">
      <w:pPr>
        <w:numPr>
          <w:ilvl w:val="0"/>
          <w:numId w:val="29"/>
        </w:numPr>
        <w:spacing w:after="0" w:line="240" w:lineRule="auto"/>
        <w:ind w:left="57" w:right="57" w:firstLine="709"/>
        <w:contextualSpacing/>
        <w:jc w:val="both"/>
        <w:rPr>
          <w:rFonts w:ascii="Times New Roman" w:hAnsi="Times New Roman"/>
          <w:sz w:val="28"/>
          <w:szCs w:val="28"/>
          <w:lang w:val="en-US"/>
        </w:rPr>
      </w:pPr>
      <w:proofErr w:type="spellStart"/>
      <w:r w:rsidRPr="00AE25AC">
        <w:rPr>
          <w:rFonts w:ascii="Times New Roman" w:hAnsi="Times New Roman"/>
          <w:sz w:val="28"/>
          <w:szCs w:val="28"/>
          <w:lang w:val="en-US"/>
        </w:rPr>
        <w:t>естественно-научное</w:t>
      </w:r>
      <w:proofErr w:type="spellEnd"/>
      <w:r w:rsidRPr="00AE25AC">
        <w:rPr>
          <w:rFonts w:ascii="Times New Roman" w:hAnsi="Times New Roman"/>
          <w:sz w:val="28"/>
          <w:szCs w:val="28"/>
          <w:lang w:val="en-US"/>
        </w:rPr>
        <w:t xml:space="preserve"> (</w:t>
      </w:r>
      <w:r w:rsidRPr="00AE25AC">
        <w:rPr>
          <w:rFonts w:ascii="Times New Roman" w:hAnsi="Times New Roman"/>
          <w:sz w:val="28"/>
          <w:szCs w:val="28"/>
        </w:rPr>
        <w:t>НОУ</w:t>
      </w:r>
      <w:r w:rsidRPr="00AE25AC">
        <w:rPr>
          <w:rFonts w:ascii="Times New Roman" w:hAnsi="Times New Roman"/>
          <w:sz w:val="28"/>
          <w:szCs w:val="28"/>
          <w:lang w:val="en-US"/>
        </w:rPr>
        <w:t>«</w:t>
      </w:r>
      <w:r w:rsidRPr="00AE25AC">
        <w:rPr>
          <w:rFonts w:ascii="Times New Roman" w:hAnsi="Times New Roman"/>
          <w:sz w:val="28"/>
          <w:szCs w:val="28"/>
        </w:rPr>
        <w:t>Шанс</w:t>
      </w:r>
      <w:r>
        <w:rPr>
          <w:rFonts w:ascii="Times New Roman" w:hAnsi="Times New Roman"/>
          <w:sz w:val="28"/>
          <w:szCs w:val="28"/>
          <w:lang w:val="en-US"/>
        </w:rPr>
        <w:t>»)</w:t>
      </w:r>
      <w:r>
        <w:rPr>
          <w:rFonts w:ascii="Times New Roman" w:hAnsi="Times New Roman"/>
          <w:sz w:val="28"/>
          <w:szCs w:val="28"/>
        </w:rPr>
        <w:t>.</w:t>
      </w:r>
    </w:p>
    <w:p w:rsidR="00F60E7A" w:rsidRPr="00AE25AC" w:rsidRDefault="00F60E7A" w:rsidP="00BB3E72">
      <w:pPr>
        <w:spacing w:after="0" w:line="240" w:lineRule="auto"/>
        <w:ind w:left="57" w:right="57"/>
        <w:contextualSpacing/>
        <w:jc w:val="both"/>
        <w:rPr>
          <w:rFonts w:ascii="Times New Roman" w:hAnsi="Times New Roman"/>
          <w:sz w:val="28"/>
          <w:szCs w:val="28"/>
          <w:lang w:val="en-US"/>
        </w:rPr>
      </w:pPr>
    </w:p>
    <w:p w:rsidR="00F60E7A" w:rsidRPr="00AE25AC" w:rsidRDefault="00F60E7A" w:rsidP="00402D9D">
      <w:pPr>
        <w:spacing w:after="0" w:line="240" w:lineRule="auto"/>
        <w:ind w:left="57" w:right="57" w:firstLine="709"/>
        <w:jc w:val="both"/>
        <w:rPr>
          <w:rFonts w:ascii="Times New Roman" w:hAnsi="Times New Roman"/>
          <w:sz w:val="28"/>
          <w:szCs w:val="28"/>
        </w:rPr>
      </w:pPr>
      <w:r w:rsidRPr="00AE25AC">
        <w:rPr>
          <w:rFonts w:ascii="Times New Roman" w:hAnsi="Times New Roman"/>
          <w:sz w:val="28"/>
          <w:szCs w:val="28"/>
        </w:rPr>
        <w:lastRenderedPageBreak/>
        <w:t xml:space="preserve">В 2022 году Школа включилась в проект </w:t>
      </w:r>
      <w:proofErr w:type="spellStart"/>
      <w:r w:rsidRPr="00AE25AC">
        <w:rPr>
          <w:rFonts w:ascii="Times New Roman" w:hAnsi="Times New Roman"/>
          <w:sz w:val="28"/>
          <w:szCs w:val="28"/>
        </w:rPr>
        <w:t>Минпросвещения</w:t>
      </w:r>
      <w:proofErr w:type="spellEnd"/>
      <w:r w:rsidRPr="00AE25AC">
        <w:rPr>
          <w:rFonts w:ascii="Times New Roman" w:hAnsi="Times New Roman"/>
          <w:sz w:val="28"/>
          <w:szCs w:val="28"/>
        </w:rPr>
        <w:t xml:space="preserve"> «Школьный театр» (протокол </w:t>
      </w:r>
      <w:proofErr w:type="spellStart"/>
      <w:r w:rsidRPr="00AE25AC">
        <w:rPr>
          <w:rFonts w:ascii="Times New Roman" w:hAnsi="Times New Roman"/>
          <w:sz w:val="28"/>
          <w:szCs w:val="28"/>
        </w:rPr>
        <w:t>Минпросвещения</w:t>
      </w:r>
      <w:proofErr w:type="spellEnd"/>
      <w:r w:rsidRPr="00AE25AC">
        <w:rPr>
          <w:rFonts w:ascii="Times New Roman" w:hAnsi="Times New Roman"/>
          <w:sz w:val="28"/>
          <w:szCs w:val="28"/>
        </w:rPr>
        <w:t xml:space="preserve"> от 27.12.2021 № СК-31/06пр). В Школе с 1 сентября 2022 года организовано объединение дополнительного обр</w:t>
      </w:r>
      <w:r>
        <w:rPr>
          <w:rFonts w:ascii="Times New Roman" w:hAnsi="Times New Roman"/>
          <w:sz w:val="28"/>
          <w:szCs w:val="28"/>
        </w:rPr>
        <w:t>азования Театральная студия «Я-</w:t>
      </w:r>
      <w:r w:rsidRPr="00AE25AC">
        <w:rPr>
          <w:rFonts w:ascii="Times New Roman" w:hAnsi="Times New Roman"/>
          <w:sz w:val="28"/>
          <w:szCs w:val="28"/>
        </w:rPr>
        <w:t xml:space="preserve">Актёр». Разработана программа дополнительного образования. </w:t>
      </w:r>
    </w:p>
    <w:p w:rsidR="00F60E7A" w:rsidRPr="00A719ED" w:rsidRDefault="00F60E7A" w:rsidP="008418EC">
      <w:pPr>
        <w:spacing w:after="0"/>
        <w:jc w:val="both"/>
        <w:rPr>
          <w:rFonts w:ascii="Times New Roman" w:hAnsi="Times New Roman"/>
          <w:b/>
          <w:color w:val="339966"/>
          <w:sz w:val="28"/>
          <w:szCs w:val="28"/>
        </w:rPr>
      </w:pPr>
    </w:p>
    <w:p w:rsidR="00F60E7A" w:rsidRDefault="00F60E7A" w:rsidP="008418EC">
      <w:pPr>
        <w:spacing w:after="0" w:line="240" w:lineRule="auto"/>
        <w:ind w:left="57" w:right="57" w:firstLine="709"/>
        <w:jc w:val="both"/>
        <w:rPr>
          <w:rFonts w:ascii="Times New Roman" w:hAnsi="Times New Roman"/>
          <w:color w:val="000000"/>
          <w:sz w:val="28"/>
          <w:szCs w:val="28"/>
        </w:rPr>
      </w:pPr>
      <w:bookmarkStart w:id="15" w:name="_Hlk164417803"/>
    </w:p>
    <w:p w:rsidR="00F60E7A" w:rsidRPr="009B05E0" w:rsidRDefault="00F60E7A" w:rsidP="008418EC">
      <w:pPr>
        <w:spacing w:after="0" w:line="240" w:lineRule="auto"/>
        <w:ind w:left="57" w:right="57" w:firstLine="709"/>
        <w:jc w:val="both"/>
        <w:rPr>
          <w:rFonts w:ascii="Times New Roman" w:hAnsi="Times New Roman"/>
          <w:color w:val="000000"/>
          <w:sz w:val="28"/>
          <w:szCs w:val="28"/>
        </w:rPr>
      </w:pPr>
      <w:r w:rsidRPr="009B05E0">
        <w:rPr>
          <w:rFonts w:ascii="Times New Roman" w:hAnsi="Times New Roman"/>
          <w:color w:val="000000"/>
          <w:sz w:val="28"/>
          <w:szCs w:val="28"/>
        </w:rPr>
        <w:t>С 1 сентября 2022 года в рамках дополнительного образования организован школьный спортивный клуб «Атлант». В рамках клуба реализуются программы дополнительного образования:</w:t>
      </w:r>
    </w:p>
    <w:p w:rsidR="00F60E7A" w:rsidRPr="009B05E0" w:rsidRDefault="00F60E7A" w:rsidP="00AB48D0">
      <w:pPr>
        <w:numPr>
          <w:ilvl w:val="0"/>
          <w:numId w:val="30"/>
        </w:numPr>
        <w:spacing w:after="0" w:line="240" w:lineRule="auto"/>
        <w:ind w:left="57" w:right="57" w:firstLine="709"/>
        <w:contextualSpacing/>
        <w:jc w:val="both"/>
        <w:rPr>
          <w:rFonts w:ascii="Times New Roman" w:hAnsi="Times New Roman"/>
          <w:color w:val="000000"/>
          <w:sz w:val="28"/>
          <w:szCs w:val="28"/>
          <w:lang w:val="en-US"/>
        </w:rPr>
      </w:pPr>
      <w:proofErr w:type="spellStart"/>
      <w:r w:rsidRPr="009B05E0">
        <w:rPr>
          <w:rFonts w:ascii="Times New Roman" w:hAnsi="Times New Roman"/>
          <w:color w:val="000000"/>
          <w:sz w:val="28"/>
          <w:szCs w:val="28"/>
          <w:lang w:val="en-US"/>
        </w:rPr>
        <w:t>волейбол</w:t>
      </w:r>
      <w:proofErr w:type="spellEnd"/>
      <w:r w:rsidRPr="009B05E0">
        <w:rPr>
          <w:rFonts w:ascii="Times New Roman" w:hAnsi="Times New Roman"/>
          <w:color w:val="000000"/>
          <w:sz w:val="28"/>
          <w:szCs w:val="28"/>
          <w:lang w:val="en-US"/>
        </w:rPr>
        <w:t xml:space="preserve"> </w:t>
      </w:r>
    </w:p>
    <w:p w:rsidR="00F60E7A" w:rsidRPr="009B05E0" w:rsidRDefault="00F60E7A" w:rsidP="00AB48D0">
      <w:pPr>
        <w:numPr>
          <w:ilvl w:val="0"/>
          <w:numId w:val="30"/>
        </w:numPr>
        <w:spacing w:after="0" w:line="240" w:lineRule="auto"/>
        <w:ind w:left="57" w:right="57" w:firstLine="709"/>
        <w:contextualSpacing/>
        <w:jc w:val="both"/>
        <w:rPr>
          <w:rFonts w:ascii="Times New Roman" w:hAnsi="Times New Roman"/>
          <w:color w:val="000000"/>
          <w:sz w:val="28"/>
          <w:szCs w:val="28"/>
          <w:lang w:val="en-US"/>
        </w:rPr>
      </w:pPr>
      <w:proofErr w:type="spellStart"/>
      <w:r w:rsidRPr="009B05E0">
        <w:rPr>
          <w:rFonts w:ascii="Times New Roman" w:hAnsi="Times New Roman"/>
          <w:color w:val="000000"/>
          <w:sz w:val="28"/>
          <w:szCs w:val="28"/>
          <w:lang w:val="en-US"/>
        </w:rPr>
        <w:t>баскетбол</w:t>
      </w:r>
      <w:proofErr w:type="spellEnd"/>
      <w:r w:rsidRPr="009B05E0">
        <w:rPr>
          <w:rFonts w:ascii="Times New Roman" w:hAnsi="Times New Roman"/>
          <w:color w:val="000000"/>
          <w:sz w:val="28"/>
          <w:szCs w:val="28"/>
          <w:lang w:val="en-US"/>
        </w:rPr>
        <w:t xml:space="preserve"> </w:t>
      </w:r>
    </w:p>
    <w:p w:rsidR="00F60E7A" w:rsidRPr="00AB48D0" w:rsidRDefault="00F60E7A" w:rsidP="00AB48D0">
      <w:pPr>
        <w:numPr>
          <w:ilvl w:val="0"/>
          <w:numId w:val="30"/>
        </w:numPr>
        <w:spacing w:after="0" w:line="240" w:lineRule="auto"/>
        <w:ind w:left="57" w:right="57" w:firstLine="709"/>
        <w:contextualSpacing/>
        <w:jc w:val="both"/>
        <w:rPr>
          <w:rFonts w:ascii="Times New Roman" w:hAnsi="Times New Roman"/>
          <w:color w:val="000000"/>
          <w:sz w:val="28"/>
          <w:szCs w:val="28"/>
          <w:lang w:val="en-US"/>
        </w:rPr>
      </w:pPr>
      <w:proofErr w:type="spellStart"/>
      <w:r w:rsidRPr="009B05E0">
        <w:rPr>
          <w:rFonts w:ascii="Times New Roman" w:hAnsi="Times New Roman"/>
          <w:color w:val="000000"/>
          <w:sz w:val="28"/>
          <w:szCs w:val="28"/>
          <w:lang w:val="en-US"/>
        </w:rPr>
        <w:t>общая</w:t>
      </w:r>
      <w:proofErr w:type="spellEnd"/>
      <w:r>
        <w:rPr>
          <w:rFonts w:ascii="Times New Roman" w:hAnsi="Times New Roman"/>
          <w:color w:val="000000"/>
          <w:sz w:val="28"/>
          <w:szCs w:val="28"/>
        </w:rPr>
        <w:t xml:space="preserve"> </w:t>
      </w:r>
      <w:proofErr w:type="spellStart"/>
      <w:r w:rsidRPr="009B05E0">
        <w:rPr>
          <w:rFonts w:ascii="Times New Roman" w:hAnsi="Times New Roman"/>
          <w:color w:val="000000"/>
          <w:sz w:val="28"/>
          <w:szCs w:val="28"/>
          <w:lang w:val="en-US"/>
        </w:rPr>
        <w:t>физическая</w:t>
      </w:r>
      <w:proofErr w:type="spellEnd"/>
      <w:r>
        <w:rPr>
          <w:rFonts w:ascii="Times New Roman" w:hAnsi="Times New Roman"/>
          <w:color w:val="000000"/>
          <w:sz w:val="28"/>
          <w:szCs w:val="28"/>
        </w:rPr>
        <w:t xml:space="preserve"> </w:t>
      </w:r>
      <w:proofErr w:type="spellStart"/>
      <w:r w:rsidRPr="009B05E0">
        <w:rPr>
          <w:rFonts w:ascii="Times New Roman" w:hAnsi="Times New Roman"/>
          <w:color w:val="000000"/>
          <w:sz w:val="28"/>
          <w:szCs w:val="28"/>
          <w:lang w:val="en-US"/>
        </w:rPr>
        <w:t>подготовка</w:t>
      </w:r>
      <w:proofErr w:type="spellEnd"/>
      <w:r w:rsidRPr="009B05E0">
        <w:rPr>
          <w:rFonts w:ascii="Times New Roman" w:hAnsi="Times New Roman"/>
          <w:color w:val="000000"/>
          <w:sz w:val="28"/>
          <w:szCs w:val="28"/>
          <w:lang w:val="en-US"/>
        </w:rPr>
        <w:t xml:space="preserve"> </w:t>
      </w:r>
    </w:p>
    <w:bookmarkEnd w:id="15"/>
    <w:p w:rsidR="00F60E7A" w:rsidRDefault="00F60E7A" w:rsidP="008418EC">
      <w:pPr>
        <w:spacing w:after="0" w:line="240" w:lineRule="auto"/>
        <w:ind w:left="57" w:right="57" w:firstLine="709"/>
        <w:contextualSpacing/>
        <w:jc w:val="both"/>
        <w:rPr>
          <w:rFonts w:ascii="Times New Roman" w:hAnsi="Times New Roman"/>
          <w:color w:val="000000"/>
          <w:sz w:val="28"/>
          <w:szCs w:val="28"/>
        </w:rPr>
      </w:pPr>
      <w:r w:rsidRPr="009B05E0">
        <w:rPr>
          <w:rFonts w:ascii="Times New Roman" w:hAnsi="Times New Roman"/>
          <w:color w:val="000000"/>
          <w:sz w:val="28"/>
          <w:szCs w:val="28"/>
        </w:rPr>
        <w:t>У каждого педагога набрано по 1 разновозрастных групп (по 15-20 человек) учащихся в возрасте от 7 до 15 лет. Общий охват детей – 65 человек.</w:t>
      </w:r>
    </w:p>
    <w:p w:rsidR="00F60E7A" w:rsidRPr="009B05E0" w:rsidRDefault="00F60E7A" w:rsidP="008418EC">
      <w:pPr>
        <w:spacing w:after="0" w:line="240" w:lineRule="auto"/>
        <w:ind w:left="57" w:right="57" w:firstLine="709"/>
        <w:contextualSpacing/>
        <w:jc w:val="both"/>
        <w:rPr>
          <w:rFonts w:ascii="Times New Roman" w:hAnsi="Times New Roman"/>
          <w:color w:val="000000"/>
          <w:sz w:val="28"/>
          <w:szCs w:val="28"/>
        </w:rPr>
      </w:pPr>
    </w:p>
    <w:p w:rsidR="00F60E7A" w:rsidRPr="009B05E0" w:rsidRDefault="00F60E7A" w:rsidP="00AB48D0">
      <w:pPr>
        <w:spacing w:after="0" w:line="240" w:lineRule="auto"/>
        <w:ind w:left="57" w:right="57" w:firstLine="709"/>
        <w:jc w:val="both"/>
        <w:rPr>
          <w:rFonts w:ascii="Times New Roman" w:hAnsi="Times New Roman"/>
          <w:sz w:val="28"/>
          <w:szCs w:val="28"/>
        </w:rPr>
      </w:pPr>
      <w:r>
        <w:rPr>
          <w:rFonts w:ascii="Times New Roman" w:hAnsi="Times New Roman"/>
          <w:color w:val="000000"/>
          <w:sz w:val="28"/>
          <w:szCs w:val="28"/>
        </w:rPr>
        <w:t>В 2023  году</w:t>
      </w:r>
      <w:r w:rsidRPr="009B05E0">
        <w:rPr>
          <w:rFonts w:ascii="Times New Roman" w:hAnsi="Times New Roman"/>
          <w:color w:val="000000"/>
          <w:sz w:val="28"/>
          <w:szCs w:val="28"/>
        </w:rPr>
        <w:t xml:space="preserve"> </w:t>
      </w:r>
      <w:r w:rsidRPr="009B05E0">
        <w:rPr>
          <w:rFonts w:ascii="Times New Roman" w:hAnsi="Times New Roman"/>
          <w:sz w:val="28"/>
          <w:szCs w:val="28"/>
        </w:rPr>
        <w:t>в рамках деятельности ШСК проведено огромное количество школьных спортивно-массовых оздоровительных мероприятий:</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1. подвижные перемены 1-5 классы </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2. Осенний кросс 1-11 классы</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3.  «Веселые старты»1-5классы</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4. «Зимние-Рождественские Забавы», «Все на каток», «Веселые старты на льду».</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5. День здоровья 1-11 классы</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6.  Праздник спорта и дружбы «Веселые старты» для первоклассников, в рамках трэка «Орлята -спортсмены»</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7. Спортивный турнир по «стрит-болу» в 8-11 классы </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8. В рамках месячника «физической культуры» проведены турниры по волейболу среди 8классов</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9. Участие школьников в Олимпиаде по предмету «Физическая культура»  на всех этапах (школьном, муниципальном, региональном).</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10. Товарищеские матчи по мини- футболу, баскетболу, волейболу между школами центрального района города Читы </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11. ВФСК «ГТО» (все ступени) в течении года</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12.Муниципальное соревнование «Серебряные коньки»-5-7класс</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13.Первомайская легкоатлетическая эстафета</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14.Легкоатлетическая эстафета </w:t>
      </w:r>
      <w:proofErr w:type="spellStart"/>
      <w:r w:rsidRPr="009B05E0">
        <w:rPr>
          <w:rFonts w:ascii="Times New Roman" w:hAnsi="Times New Roman"/>
          <w:sz w:val="28"/>
          <w:szCs w:val="28"/>
        </w:rPr>
        <w:t>им.А.М.Грабаря</w:t>
      </w:r>
      <w:proofErr w:type="spellEnd"/>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При активной поддержке ШСК подготовлены и проведены внеклассные мероприятия, направленные на профилактику вредных привычек и асоциального поведения детей и подростков. Пропаганда физической культуры и спорта. В рамках данной акции члены клуба участвовали в турнирах по баскетболу и волейболу, проведенных в школе среди обучающихся 8-11 классов.</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Спортивный клуб «АТЛАНТ» ещё молод, но в нём начинают складываться свои традиции, есть весомые результаты его деятельности:</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lastRenderedPageBreak/>
        <w:t xml:space="preserve"> 1. Школа находится в числе победителей и призёров </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2. Растёт число учащихся, мотивированных на занятия спортом, физической культурой, возрастает интерес к здоровому образу жизни. </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3. Неотъемлемой положительной составляющей успешной работы клуба является тесное взаимодействие со школьным ученическим самоуправлением, которое способствовало активизации в школе движения «Спорт против наркотиков», дало возможность значительно разнообразить досуг учащихся, проявить спортивные, трудовые навыки, активную жизненную позицию. </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4. Участие в работе клуба заметно изменило школьников, раскрыв их творческий, спортивный и лидерский потенциал.</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5. В школе сложилась система организации спортивно-массовой работы, появилось большое количество спортивных праздников, турниров и других массовых мероприятий.</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6. Мероприятия, проводимые клубом «АТЛАНТ», вызывают неподдельный интерес. Они действительно стали массовыми.</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7. Члены клуба ведут активную пропаганду здорового образа жизни, часто обращаются в своей деятельности к традициям семьи, семейным ценностям, организуют спортивные праздники с участием детей и родителей, что способствует формированию мотивации у детей и взрослых к совместной спортивной деятельности.</w:t>
      </w:r>
    </w:p>
    <w:p w:rsidR="00F60E7A" w:rsidRPr="009B05E0" w:rsidRDefault="00F60E7A" w:rsidP="008418EC">
      <w:pPr>
        <w:spacing w:after="0" w:line="240" w:lineRule="auto"/>
        <w:ind w:left="57" w:right="57" w:firstLine="709"/>
        <w:jc w:val="both"/>
        <w:rPr>
          <w:rFonts w:ascii="Times New Roman" w:hAnsi="Times New Roman"/>
          <w:sz w:val="28"/>
          <w:szCs w:val="28"/>
        </w:rPr>
      </w:pPr>
      <w:r w:rsidRPr="009B05E0">
        <w:rPr>
          <w:rFonts w:ascii="Times New Roman" w:hAnsi="Times New Roman"/>
          <w:sz w:val="28"/>
          <w:szCs w:val="28"/>
        </w:rPr>
        <w:t xml:space="preserve"> 8. Педагогами школы накоплен определённый методический опыт организации деятельности спортивного клуба как творческого объединения, создающего условия для выявления одарённых спортсменов, применения инновационных методик в развитии физкультурно-массовой работы и популяризации здорового образа жизни.</w:t>
      </w:r>
    </w:p>
    <w:p w:rsidR="00F60E7A" w:rsidRDefault="00F60E7A" w:rsidP="008418EC">
      <w:pPr>
        <w:spacing w:after="0" w:line="240" w:lineRule="auto"/>
        <w:ind w:left="57" w:right="57" w:firstLine="709"/>
        <w:jc w:val="both"/>
        <w:rPr>
          <w:rFonts w:ascii="Times New Roman" w:hAnsi="Times New Roman"/>
          <w:color w:val="000000"/>
          <w:sz w:val="28"/>
          <w:szCs w:val="28"/>
        </w:rPr>
      </w:pPr>
      <w:r w:rsidRPr="009B05E0">
        <w:rPr>
          <w:rFonts w:ascii="Times New Roman" w:hAnsi="Times New Roman"/>
          <w:b/>
          <w:bCs/>
          <w:color w:val="000000"/>
          <w:sz w:val="28"/>
          <w:szCs w:val="28"/>
        </w:rPr>
        <w:t>Вывод:</w:t>
      </w:r>
      <w:r w:rsidRPr="009B05E0">
        <w:rPr>
          <w:rFonts w:ascii="Times New Roman" w:hAnsi="Times New Roman"/>
          <w:color w:val="000000"/>
          <w:sz w:val="28"/>
          <w:szCs w:val="28"/>
        </w:rPr>
        <w:t xml:space="preserve"> программы дополнительного образования выполнены в полном объеме, повысился охват дополнительным </w:t>
      </w:r>
      <w:r>
        <w:rPr>
          <w:rFonts w:ascii="Times New Roman" w:hAnsi="Times New Roman"/>
          <w:color w:val="000000"/>
          <w:sz w:val="28"/>
          <w:szCs w:val="28"/>
        </w:rPr>
        <w:t>образованием по сравнению с 2022</w:t>
      </w:r>
      <w:r w:rsidRPr="009B05E0">
        <w:rPr>
          <w:rFonts w:ascii="Times New Roman" w:hAnsi="Times New Roman"/>
          <w:color w:val="000000"/>
          <w:sz w:val="28"/>
          <w:szCs w:val="28"/>
        </w:rPr>
        <w:t xml:space="preserve"> годом. </w:t>
      </w:r>
    </w:p>
    <w:p w:rsidR="00F60E7A" w:rsidRPr="009B05E0" w:rsidRDefault="00F60E7A" w:rsidP="008418EC">
      <w:pPr>
        <w:spacing w:after="0" w:line="240" w:lineRule="auto"/>
        <w:ind w:left="57" w:right="57" w:firstLine="709"/>
        <w:jc w:val="both"/>
        <w:rPr>
          <w:rFonts w:ascii="Times New Roman" w:hAnsi="Times New Roman"/>
          <w:color w:val="000000"/>
          <w:sz w:val="28"/>
          <w:szCs w:val="28"/>
        </w:rPr>
      </w:pPr>
    </w:p>
    <w:p w:rsidR="00F60E7A" w:rsidRPr="006153A3" w:rsidRDefault="00F60E7A" w:rsidP="008418EC">
      <w:pPr>
        <w:spacing w:after="0"/>
        <w:jc w:val="both"/>
        <w:rPr>
          <w:rFonts w:ascii="Times New Roman" w:hAnsi="Times New Roman"/>
          <w:b/>
          <w:sz w:val="28"/>
        </w:rPr>
      </w:pPr>
      <w:r w:rsidRPr="006153A3">
        <w:rPr>
          <w:rFonts w:ascii="Times New Roman" w:hAnsi="Times New Roman"/>
          <w:b/>
          <w:sz w:val="28"/>
        </w:rPr>
        <w:t>Анализ обеспечения условий безопасности в образовательной организации</w:t>
      </w:r>
    </w:p>
    <w:p w:rsidR="00F60E7A" w:rsidRDefault="00F60E7A" w:rsidP="008418EC">
      <w:pPr>
        <w:spacing w:after="0"/>
        <w:ind w:firstLine="360"/>
        <w:jc w:val="both"/>
        <w:rPr>
          <w:rFonts w:ascii="Times New Roman" w:hAnsi="Times New Roman"/>
          <w:sz w:val="28"/>
        </w:rPr>
      </w:pPr>
      <w:r w:rsidRPr="00AD1A5D">
        <w:rPr>
          <w:rFonts w:ascii="Times New Roman" w:hAnsi="Times New Roman"/>
          <w:sz w:val="28"/>
        </w:rPr>
        <w:t>Мониторинг качества условий безопасности образовательного процесса проводится по следующим показателям:</w:t>
      </w:r>
    </w:p>
    <w:p w:rsidR="00F60E7A" w:rsidRPr="00E556B6"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t xml:space="preserve">наличие (отсутствие) травматизма; </w:t>
      </w:r>
    </w:p>
    <w:p w:rsidR="00F60E7A" w:rsidRPr="00E556B6"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t xml:space="preserve">наличие (отсутствие) информационных стендов по антитеррористической безопасности, пожарной безопасности; </w:t>
      </w:r>
    </w:p>
    <w:p w:rsidR="00F60E7A"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t>количество чрезвычайных ситуаций;</w:t>
      </w:r>
    </w:p>
    <w:p w:rsidR="00F60E7A" w:rsidRPr="00E556B6" w:rsidRDefault="00F60E7A">
      <w:pPr>
        <w:pStyle w:val="ac"/>
        <w:numPr>
          <w:ilvl w:val="0"/>
          <w:numId w:val="15"/>
        </w:numPr>
        <w:spacing w:after="0" w:line="276" w:lineRule="auto"/>
        <w:jc w:val="both"/>
        <w:rPr>
          <w:rFonts w:ascii="Times New Roman" w:hAnsi="Times New Roman"/>
          <w:sz w:val="28"/>
        </w:rPr>
      </w:pPr>
      <w:r>
        <w:rPr>
          <w:rFonts w:ascii="Times New Roman" w:hAnsi="Times New Roman"/>
          <w:sz w:val="28"/>
        </w:rPr>
        <w:t>антитеррористическая безопасность;</w:t>
      </w:r>
    </w:p>
    <w:p w:rsidR="00F60E7A" w:rsidRPr="00FE6E18"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t xml:space="preserve">материально-техническое обеспечение безопасности условий пребывания в школе; </w:t>
      </w:r>
    </w:p>
    <w:p w:rsidR="00F60E7A" w:rsidRPr="00E556B6"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t xml:space="preserve">кадровое обеспечение учебного предмета ОБЖ; </w:t>
      </w:r>
    </w:p>
    <w:p w:rsidR="00F60E7A" w:rsidRPr="00E556B6"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t>наличие (отсутствие) нормативно-правовой базы;</w:t>
      </w:r>
    </w:p>
    <w:p w:rsidR="00F60E7A" w:rsidRPr="007122C7" w:rsidRDefault="00F60E7A">
      <w:pPr>
        <w:pStyle w:val="ac"/>
        <w:numPr>
          <w:ilvl w:val="0"/>
          <w:numId w:val="15"/>
        </w:numPr>
        <w:spacing w:after="0" w:line="276" w:lineRule="auto"/>
        <w:jc w:val="both"/>
        <w:rPr>
          <w:rFonts w:ascii="Times New Roman" w:hAnsi="Times New Roman"/>
          <w:sz w:val="28"/>
        </w:rPr>
      </w:pPr>
      <w:r w:rsidRPr="00E556B6">
        <w:rPr>
          <w:rFonts w:ascii="Times New Roman" w:hAnsi="Times New Roman"/>
          <w:sz w:val="28"/>
        </w:rPr>
        <w:lastRenderedPageBreak/>
        <w:t xml:space="preserve">наличие практических мероприятий, проводимых в школе по обеспечению </w:t>
      </w:r>
      <w:r w:rsidRPr="007122C7">
        <w:rPr>
          <w:rFonts w:ascii="Times New Roman" w:hAnsi="Times New Roman"/>
          <w:sz w:val="28"/>
        </w:rPr>
        <w:t xml:space="preserve">условий безопасности детей и персонала. </w:t>
      </w:r>
    </w:p>
    <w:p w:rsidR="00F60E7A" w:rsidRPr="007122C7" w:rsidRDefault="00F60E7A" w:rsidP="008418EC">
      <w:pPr>
        <w:spacing w:after="0"/>
        <w:ind w:firstLine="360"/>
        <w:jc w:val="both"/>
        <w:rPr>
          <w:rFonts w:ascii="Times New Roman" w:hAnsi="Times New Roman"/>
          <w:sz w:val="28"/>
        </w:rPr>
      </w:pPr>
      <w:r w:rsidRPr="007122C7">
        <w:rPr>
          <w:rFonts w:ascii="Times New Roman" w:hAnsi="Times New Roman"/>
          <w:sz w:val="28"/>
        </w:rPr>
        <w:t>Для обеспечения безопасности, школой заключен договор на оказание услуг по организации и обеспечению охраны на объекте. Охрана объекта осуществляется с выездом группы быстрого реагирования по сигналу «Хранитель-</w:t>
      </w:r>
      <w:r>
        <w:rPr>
          <w:rFonts w:ascii="Times New Roman" w:hAnsi="Times New Roman"/>
          <w:sz w:val="28"/>
        </w:rPr>
        <w:t>2</w:t>
      </w:r>
      <w:r w:rsidRPr="007122C7">
        <w:rPr>
          <w:rFonts w:ascii="Times New Roman" w:hAnsi="Times New Roman"/>
          <w:sz w:val="28"/>
        </w:rPr>
        <w:t xml:space="preserve">» (охранная сигнализация). </w:t>
      </w:r>
    </w:p>
    <w:p w:rsidR="00F60E7A" w:rsidRPr="007122C7" w:rsidRDefault="00F60E7A" w:rsidP="008418EC">
      <w:pPr>
        <w:spacing w:after="0"/>
        <w:ind w:firstLine="708"/>
        <w:jc w:val="both"/>
        <w:rPr>
          <w:rFonts w:ascii="Times New Roman" w:hAnsi="Times New Roman"/>
          <w:sz w:val="28"/>
        </w:rPr>
      </w:pPr>
      <w:r w:rsidRPr="007122C7">
        <w:rPr>
          <w:rFonts w:ascii="Times New Roman" w:hAnsi="Times New Roman"/>
          <w:sz w:val="28"/>
        </w:rPr>
        <w:t xml:space="preserve">Техническое обслуживание пожарной сигнализации осуществляет ЧОП «Партнер». На каждом этаже имеются планы эвакуации, огнетушители. </w:t>
      </w:r>
    </w:p>
    <w:p w:rsidR="00F60E7A" w:rsidRDefault="00F60E7A" w:rsidP="008418EC">
      <w:pPr>
        <w:spacing w:after="0"/>
        <w:ind w:firstLine="708"/>
        <w:jc w:val="both"/>
        <w:rPr>
          <w:rFonts w:ascii="Times New Roman" w:hAnsi="Times New Roman"/>
          <w:sz w:val="28"/>
        </w:rPr>
      </w:pPr>
      <w:r w:rsidRPr="007122C7">
        <w:rPr>
          <w:rFonts w:ascii="Times New Roman" w:hAnsi="Times New Roman"/>
          <w:sz w:val="28"/>
        </w:rPr>
        <w:t>Чрезвычайных ситуаций (пожары, нарушение систем жизнеобеспече</w:t>
      </w:r>
      <w:r w:rsidRPr="00AD1A5D">
        <w:rPr>
          <w:rFonts w:ascii="Times New Roman" w:hAnsi="Times New Roman"/>
          <w:sz w:val="28"/>
        </w:rPr>
        <w:t xml:space="preserve">ния: отопления, водоснабжения, канализации, энергообеспечения) за последние 3 года в школе не зарегистрировано. </w:t>
      </w:r>
    </w:p>
    <w:p w:rsidR="00F60E7A" w:rsidRDefault="00F60E7A" w:rsidP="008418EC">
      <w:pPr>
        <w:spacing w:after="0"/>
        <w:ind w:firstLine="708"/>
        <w:jc w:val="both"/>
        <w:rPr>
          <w:rFonts w:ascii="Times New Roman" w:hAnsi="Times New Roman"/>
          <w:sz w:val="28"/>
        </w:rPr>
      </w:pPr>
      <w:r w:rsidRPr="00AD1A5D">
        <w:rPr>
          <w:rFonts w:ascii="Times New Roman" w:hAnsi="Times New Roman"/>
          <w:sz w:val="28"/>
        </w:rPr>
        <w:t>Проводятся учебно-тренировочные занятия, плановые и внеплановые инструктажи с обучающимися и педагогами. Проводятся учебно-тренировочные эвакуации обучающихся и сотрудников школы (</w:t>
      </w:r>
      <w:r>
        <w:rPr>
          <w:rFonts w:ascii="Times New Roman" w:hAnsi="Times New Roman"/>
          <w:sz w:val="28"/>
        </w:rPr>
        <w:t>два</w:t>
      </w:r>
      <w:r w:rsidRPr="00AD1A5D">
        <w:rPr>
          <w:rFonts w:ascii="Times New Roman" w:hAnsi="Times New Roman"/>
          <w:sz w:val="28"/>
        </w:rPr>
        <w:t xml:space="preserve"> раза в год). </w:t>
      </w:r>
    </w:p>
    <w:p w:rsidR="00F60E7A" w:rsidRDefault="00F60E7A" w:rsidP="008418EC">
      <w:pPr>
        <w:spacing w:after="0"/>
        <w:ind w:firstLine="708"/>
        <w:jc w:val="both"/>
        <w:rPr>
          <w:rFonts w:ascii="Times New Roman" w:hAnsi="Times New Roman"/>
          <w:sz w:val="28"/>
        </w:rPr>
      </w:pPr>
      <w:r>
        <w:rPr>
          <w:rFonts w:ascii="Times New Roman" w:hAnsi="Times New Roman"/>
          <w:sz w:val="28"/>
        </w:rPr>
        <w:t>В школе организованны информационные стенды по антитеррористической безопасности, пожарной безопасности, ГО и ЧС. Информация на стендах обновляется ежегодно.</w:t>
      </w:r>
    </w:p>
    <w:p w:rsidR="00F60E7A" w:rsidRDefault="00F60E7A" w:rsidP="008418EC">
      <w:pPr>
        <w:spacing w:after="0"/>
        <w:ind w:firstLine="708"/>
        <w:jc w:val="both"/>
        <w:rPr>
          <w:rFonts w:ascii="Times New Roman" w:hAnsi="Times New Roman"/>
          <w:sz w:val="28"/>
        </w:rPr>
      </w:pPr>
      <w:r w:rsidRPr="00AD1A5D">
        <w:rPr>
          <w:rFonts w:ascii="Times New Roman" w:hAnsi="Times New Roman"/>
          <w:sz w:val="28"/>
        </w:rPr>
        <w:t xml:space="preserve">В школе постоянно ведется целенаправленная работа по профилактике детского травматизма: </w:t>
      </w:r>
    </w:p>
    <w:p w:rsidR="00F60E7A" w:rsidRDefault="00F60E7A" w:rsidP="008418EC">
      <w:pPr>
        <w:spacing w:after="0"/>
        <w:jc w:val="both"/>
        <w:rPr>
          <w:rFonts w:ascii="Times New Roman" w:hAnsi="Times New Roman"/>
          <w:sz w:val="28"/>
        </w:rPr>
      </w:pPr>
      <w:r w:rsidRPr="00AD1A5D">
        <w:rPr>
          <w:rFonts w:ascii="Times New Roman" w:hAnsi="Times New Roman"/>
          <w:sz w:val="28"/>
        </w:rPr>
        <w:t>- организовано ежедневное дежурство по школе</w:t>
      </w:r>
      <w:r>
        <w:rPr>
          <w:rFonts w:ascii="Times New Roman" w:hAnsi="Times New Roman"/>
          <w:sz w:val="28"/>
        </w:rPr>
        <w:t xml:space="preserve"> </w:t>
      </w:r>
      <w:r w:rsidRPr="00AD1A5D">
        <w:rPr>
          <w:rFonts w:ascii="Times New Roman" w:hAnsi="Times New Roman"/>
          <w:sz w:val="28"/>
        </w:rPr>
        <w:t xml:space="preserve">педагогическими работниками; </w:t>
      </w:r>
    </w:p>
    <w:p w:rsidR="00F60E7A" w:rsidRDefault="00F60E7A" w:rsidP="008418EC">
      <w:pPr>
        <w:spacing w:after="0"/>
        <w:jc w:val="both"/>
        <w:rPr>
          <w:rFonts w:ascii="Times New Roman" w:hAnsi="Times New Roman"/>
          <w:sz w:val="28"/>
        </w:rPr>
      </w:pPr>
      <w:r w:rsidRPr="00AD1A5D">
        <w:rPr>
          <w:rFonts w:ascii="Times New Roman" w:hAnsi="Times New Roman"/>
          <w:sz w:val="28"/>
        </w:rPr>
        <w:t>- регулярно проводятся</w:t>
      </w:r>
      <w:r>
        <w:rPr>
          <w:rFonts w:ascii="Times New Roman" w:hAnsi="Times New Roman"/>
          <w:sz w:val="28"/>
        </w:rPr>
        <w:t xml:space="preserve"> </w:t>
      </w:r>
      <w:r w:rsidRPr="00AD1A5D">
        <w:rPr>
          <w:rFonts w:ascii="Times New Roman" w:hAnsi="Times New Roman"/>
          <w:sz w:val="28"/>
        </w:rPr>
        <w:t xml:space="preserve">инструктажи по охране труда для сотрудников школы; </w:t>
      </w:r>
    </w:p>
    <w:p w:rsidR="00F60E7A" w:rsidRDefault="00F60E7A" w:rsidP="008418EC">
      <w:pPr>
        <w:spacing w:after="0"/>
        <w:jc w:val="both"/>
        <w:rPr>
          <w:rFonts w:ascii="Times New Roman" w:hAnsi="Times New Roman"/>
          <w:sz w:val="28"/>
        </w:rPr>
      </w:pPr>
      <w:r w:rsidRPr="00AD1A5D">
        <w:rPr>
          <w:rFonts w:ascii="Times New Roman" w:hAnsi="Times New Roman"/>
          <w:sz w:val="28"/>
        </w:rPr>
        <w:t>- проводятся тематические</w:t>
      </w:r>
      <w:r>
        <w:rPr>
          <w:rFonts w:ascii="Times New Roman" w:hAnsi="Times New Roman"/>
          <w:sz w:val="28"/>
        </w:rPr>
        <w:t xml:space="preserve"> </w:t>
      </w:r>
      <w:r w:rsidRPr="00AD1A5D">
        <w:rPr>
          <w:rFonts w:ascii="Times New Roman" w:hAnsi="Times New Roman"/>
          <w:sz w:val="28"/>
        </w:rPr>
        <w:t>классные часы;</w:t>
      </w:r>
    </w:p>
    <w:p w:rsidR="00F60E7A" w:rsidRDefault="00F60E7A" w:rsidP="008418EC">
      <w:pPr>
        <w:spacing w:after="0"/>
        <w:jc w:val="both"/>
        <w:rPr>
          <w:rFonts w:ascii="Times New Roman" w:hAnsi="Times New Roman"/>
          <w:sz w:val="28"/>
        </w:rPr>
      </w:pPr>
      <w:r w:rsidRPr="00AD1A5D">
        <w:rPr>
          <w:rFonts w:ascii="Times New Roman" w:hAnsi="Times New Roman"/>
          <w:sz w:val="28"/>
        </w:rPr>
        <w:t xml:space="preserve"> -на уроках ОБЖ проводятся учебные и практические занятия по оказанию медицинской помощи;</w:t>
      </w:r>
    </w:p>
    <w:p w:rsidR="00F60E7A" w:rsidRDefault="00F60E7A" w:rsidP="008418EC">
      <w:pPr>
        <w:spacing w:after="0"/>
        <w:jc w:val="both"/>
        <w:rPr>
          <w:rFonts w:ascii="Times New Roman" w:hAnsi="Times New Roman"/>
          <w:sz w:val="28"/>
        </w:rPr>
      </w:pPr>
      <w:r w:rsidRPr="00AD1A5D">
        <w:rPr>
          <w:rFonts w:ascii="Times New Roman" w:hAnsi="Times New Roman"/>
          <w:sz w:val="28"/>
        </w:rPr>
        <w:t xml:space="preserve"> - регулярно с обучающимися проводятся инструктажи по технике безопасности на уроках повышенной опасности (физика, химия, информатика, те</w:t>
      </w:r>
      <w:r>
        <w:rPr>
          <w:rFonts w:ascii="Times New Roman" w:hAnsi="Times New Roman"/>
          <w:sz w:val="28"/>
        </w:rPr>
        <w:t>хнология, физическая культура).</w:t>
      </w:r>
    </w:p>
    <w:p w:rsidR="00F60E7A" w:rsidRDefault="00F60E7A" w:rsidP="008418EC">
      <w:pPr>
        <w:spacing w:after="0"/>
        <w:ind w:firstLine="708"/>
        <w:jc w:val="both"/>
        <w:rPr>
          <w:rFonts w:ascii="Times New Roman" w:hAnsi="Times New Roman"/>
          <w:sz w:val="28"/>
        </w:rPr>
      </w:pPr>
      <w:r>
        <w:rPr>
          <w:rFonts w:ascii="Times New Roman" w:hAnsi="Times New Roman"/>
          <w:sz w:val="28"/>
        </w:rPr>
        <w:t xml:space="preserve">В 2023 учебном году </w:t>
      </w:r>
      <w:r w:rsidRPr="00AD1A5D">
        <w:rPr>
          <w:rFonts w:ascii="Times New Roman" w:hAnsi="Times New Roman"/>
          <w:sz w:val="28"/>
        </w:rPr>
        <w:t xml:space="preserve"> количество травм среди обучающихся значительно уменьшилос</w:t>
      </w:r>
      <w:r>
        <w:rPr>
          <w:rFonts w:ascii="Times New Roman" w:hAnsi="Times New Roman"/>
          <w:sz w:val="28"/>
        </w:rPr>
        <w:t>ь по сравнению с 2022 учебном году,</w:t>
      </w:r>
      <w:r w:rsidRPr="00AD1A5D">
        <w:rPr>
          <w:rFonts w:ascii="Times New Roman" w:hAnsi="Times New Roman"/>
          <w:sz w:val="28"/>
        </w:rPr>
        <w:t xml:space="preserve"> вследствие целенаправленной работы по профилактике травматизма: усилен контроль педагогических работников школы за сохранением здоровья обучающихся и соблюдением обучающимися техники безопасности и правил поведения для обучающихся. </w:t>
      </w:r>
    </w:p>
    <w:p w:rsidR="00F60E7A" w:rsidRDefault="00F60E7A" w:rsidP="008418EC">
      <w:pPr>
        <w:spacing w:after="0"/>
        <w:ind w:firstLine="708"/>
        <w:jc w:val="both"/>
        <w:rPr>
          <w:rFonts w:ascii="Times New Roman" w:hAnsi="Times New Roman"/>
          <w:sz w:val="28"/>
        </w:rPr>
      </w:pPr>
      <w:r w:rsidRPr="00AD1A5D">
        <w:rPr>
          <w:rFonts w:ascii="Times New Roman" w:hAnsi="Times New Roman"/>
          <w:sz w:val="28"/>
        </w:rPr>
        <w:t xml:space="preserve">Деятельность </w:t>
      </w:r>
      <w:r>
        <w:rPr>
          <w:rFonts w:ascii="Times New Roman" w:hAnsi="Times New Roman"/>
          <w:sz w:val="28"/>
        </w:rPr>
        <w:t>МБОУ «Многопрофильная гимназия № 12»</w:t>
      </w:r>
      <w:r w:rsidRPr="00AD1A5D">
        <w:rPr>
          <w:rFonts w:ascii="Times New Roman" w:hAnsi="Times New Roman"/>
          <w:sz w:val="28"/>
        </w:rPr>
        <w:t xml:space="preserve"> по сохранению и укреплению здоровья  обучающихся осуществлялась по следующим направлениям:</w:t>
      </w:r>
    </w:p>
    <w:p w:rsidR="00F60E7A" w:rsidRDefault="00F60E7A" w:rsidP="008418EC">
      <w:pPr>
        <w:spacing w:after="0"/>
        <w:jc w:val="both"/>
        <w:rPr>
          <w:rFonts w:ascii="Times New Roman" w:hAnsi="Times New Roman"/>
          <w:sz w:val="28"/>
        </w:rPr>
      </w:pPr>
      <w:r w:rsidRPr="00AD1A5D">
        <w:rPr>
          <w:rFonts w:ascii="Times New Roman" w:hAnsi="Times New Roman"/>
          <w:sz w:val="28"/>
        </w:rPr>
        <w:t xml:space="preserve"> - оптимизация учебной нагрузки; </w:t>
      </w:r>
    </w:p>
    <w:p w:rsidR="00F60E7A" w:rsidRDefault="00F60E7A" w:rsidP="008418EC">
      <w:pPr>
        <w:spacing w:after="0"/>
        <w:jc w:val="both"/>
        <w:rPr>
          <w:rFonts w:ascii="Times New Roman" w:hAnsi="Times New Roman"/>
          <w:sz w:val="28"/>
        </w:rPr>
      </w:pPr>
      <w:r w:rsidRPr="00AD1A5D">
        <w:rPr>
          <w:rFonts w:ascii="Times New Roman" w:hAnsi="Times New Roman"/>
          <w:sz w:val="28"/>
        </w:rPr>
        <w:t xml:space="preserve">- обеспечение двигательного режима обучающихся начальной школы; </w:t>
      </w:r>
    </w:p>
    <w:p w:rsidR="00F60E7A" w:rsidRDefault="00F60E7A" w:rsidP="008418EC">
      <w:pPr>
        <w:spacing w:after="0"/>
        <w:jc w:val="both"/>
        <w:rPr>
          <w:rFonts w:ascii="Times New Roman" w:hAnsi="Times New Roman"/>
          <w:sz w:val="28"/>
        </w:rPr>
      </w:pPr>
      <w:r w:rsidRPr="00AD1A5D">
        <w:rPr>
          <w:rFonts w:ascii="Times New Roman" w:hAnsi="Times New Roman"/>
          <w:sz w:val="28"/>
        </w:rPr>
        <w:lastRenderedPageBreak/>
        <w:t xml:space="preserve">- организация физкультурно-оздоровительной работы с обучающимися среднего звена и старшей школы; </w:t>
      </w:r>
    </w:p>
    <w:p w:rsidR="00F60E7A" w:rsidRDefault="00F60E7A" w:rsidP="008418EC">
      <w:pPr>
        <w:spacing w:after="0"/>
        <w:jc w:val="both"/>
        <w:rPr>
          <w:rFonts w:ascii="Times New Roman" w:hAnsi="Times New Roman"/>
          <w:sz w:val="28"/>
        </w:rPr>
      </w:pPr>
      <w:r w:rsidRPr="00AD1A5D">
        <w:rPr>
          <w:rFonts w:ascii="Times New Roman" w:hAnsi="Times New Roman"/>
          <w:sz w:val="28"/>
        </w:rPr>
        <w:t>- организация работы по формированию ценности здоровья и здорового образа</w:t>
      </w:r>
      <w:r>
        <w:rPr>
          <w:rFonts w:ascii="Times New Roman" w:hAnsi="Times New Roman"/>
          <w:sz w:val="28"/>
        </w:rPr>
        <w:t xml:space="preserve"> </w:t>
      </w:r>
      <w:r w:rsidRPr="00AD1A5D">
        <w:rPr>
          <w:rFonts w:ascii="Times New Roman" w:hAnsi="Times New Roman"/>
          <w:sz w:val="28"/>
        </w:rPr>
        <w:t xml:space="preserve">жизни; </w:t>
      </w:r>
    </w:p>
    <w:p w:rsidR="00F60E7A" w:rsidRDefault="00F60E7A" w:rsidP="008418EC">
      <w:pPr>
        <w:spacing w:after="0"/>
        <w:jc w:val="both"/>
        <w:rPr>
          <w:rFonts w:ascii="Times New Roman" w:hAnsi="Times New Roman"/>
          <w:sz w:val="28"/>
        </w:rPr>
      </w:pPr>
      <w:r w:rsidRPr="00AD1A5D">
        <w:rPr>
          <w:rFonts w:ascii="Times New Roman" w:hAnsi="Times New Roman"/>
          <w:sz w:val="28"/>
        </w:rPr>
        <w:t>- внедрение в образовательный процесс современных образовательных</w:t>
      </w:r>
      <w:r>
        <w:rPr>
          <w:rFonts w:ascii="Times New Roman" w:hAnsi="Times New Roman"/>
          <w:sz w:val="28"/>
        </w:rPr>
        <w:t xml:space="preserve"> </w:t>
      </w:r>
      <w:r w:rsidRPr="00AD1A5D">
        <w:rPr>
          <w:rFonts w:ascii="Times New Roman" w:hAnsi="Times New Roman"/>
          <w:sz w:val="28"/>
        </w:rPr>
        <w:t xml:space="preserve">технологий; </w:t>
      </w:r>
    </w:p>
    <w:p w:rsidR="00F60E7A" w:rsidRDefault="00F60E7A" w:rsidP="008418EC">
      <w:pPr>
        <w:spacing w:after="0"/>
        <w:jc w:val="both"/>
        <w:rPr>
          <w:rFonts w:ascii="Times New Roman" w:hAnsi="Times New Roman"/>
          <w:sz w:val="28"/>
        </w:rPr>
      </w:pPr>
      <w:r w:rsidRPr="00AD1A5D">
        <w:rPr>
          <w:rFonts w:ascii="Times New Roman" w:hAnsi="Times New Roman"/>
          <w:sz w:val="28"/>
        </w:rPr>
        <w:t xml:space="preserve">- участие в районных, городских спортивных соревнованиях; </w:t>
      </w:r>
    </w:p>
    <w:p w:rsidR="00F60E7A" w:rsidRDefault="00F60E7A" w:rsidP="008418EC">
      <w:pPr>
        <w:spacing w:after="0"/>
        <w:jc w:val="both"/>
        <w:rPr>
          <w:rFonts w:ascii="Times New Roman" w:hAnsi="Times New Roman"/>
          <w:sz w:val="28"/>
        </w:rPr>
      </w:pPr>
      <w:r w:rsidRPr="00AD1A5D">
        <w:rPr>
          <w:rFonts w:ascii="Times New Roman" w:hAnsi="Times New Roman"/>
          <w:sz w:val="28"/>
        </w:rPr>
        <w:t>- участие во всероссийской олимпиаде школьников по физическ</w:t>
      </w:r>
      <w:r>
        <w:rPr>
          <w:rFonts w:ascii="Times New Roman" w:hAnsi="Times New Roman"/>
          <w:sz w:val="28"/>
        </w:rPr>
        <w:t>ой культуре, биологии, экологии</w:t>
      </w:r>
      <w:r w:rsidRPr="00AD1A5D">
        <w:rPr>
          <w:rFonts w:ascii="Times New Roman" w:hAnsi="Times New Roman"/>
          <w:sz w:val="28"/>
        </w:rPr>
        <w:t xml:space="preserve">; </w:t>
      </w:r>
    </w:p>
    <w:p w:rsidR="00F60E7A" w:rsidRDefault="00F60E7A" w:rsidP="008418EC">
      <w:pPr>
        <w:spacing w:after="0"/>
        <w:jc w:val="both"/>
        <w:rPr>
          <w:rFonts w:ascii="Times New Roman" w:hAnsi="Times New Roman"/>
          <w:sz w:val="28"/>
        </w:rPr>
      </w:pPr>
      <w:r w:rsidRPr="00AD1A5D">
        <w:rPr>
          <w:rFonts w:ascii="Times New Roman" w:hAnsi="Times New Roman"/>
          <w:sz w:val="28"/>
        </w:rPr>
        <w:t xml:space="preserve">- участие в конкурсах и акциях, направленных на </w:t>
      </w:r>
      <w:proofErr w:type="spellStart"/>
      <w:r w:rsidRPr="00AD1A5D">
        <w:rPr>
          <w:rFonts w:ascii="Times New Roman" w:hAnsi="Times New Roman"/>
          <w:sz w:val="28"/>
        </w:rPr>
        <w:t>здоровьесбережение</w:t>
      </w:r>
      <w:proofErr w:type="spellEnd"/>
      <w:r w:rsidRPr="00AD1A5D">
        <w:rPr>
          <w:rFonts w:ascii="Times New Roman" w:hAnsi="Times New Roman"/>
          <w:sz w:val="28"/>
        </w:rPr>
        <w:t xml:space="preserve"> обучающихся. </w:t>
      </w:r>
    </w:p>
    <w:p w:rsidR="00F60E7A" w:rsidRDefault="00F60E7A" w:rsidP="00AB48D0">
      <w:pPr>
        <w:spacing w:after="0"/>
        <w:ind w:firstLine="708"/>
        <w:jc w:val="both"/>
        <w:rPr>
          <w:rFonts w:ascii="Times New Roman" w:hAnsi="Times New Roman"/>
          <w:sz w:val="28"/>
        </w:rPr>
      </w:pPr>
      <w:r>
        <w:rPr>
          <w:rFonts w:ascii="Times New Roman" w:hAnsi="Times New Roman"/>
          <w:sz w:val="28"/>
        </w:rPr>
        <w:t xml:space="preserve">За период 2019-2023 </w:t>
      </w:r>
      <w:r w:rsidRPr="00AD1A5D">
        <w:rPr>
          <w:rFonts w:ascii="Times New Roman" w:hAnsi="Times New Roman"/>
          <w:sz w:val="28"/>
        </w:rPr>
        <w:t>несчастных случаев в образовательной организа</w:t>
      </w:r>
      <w:r>
        <w:rPr>
          <w:rFonts w:ascii="Times New Roman" w:hAnsi="Times New Roman"/>
          <w:sz w:val="28"/>
        </w:rPr>
        <w:t>ц</w:t>
      </w:r>
      <w:r w:rsidRPr="00AD1A5D">
        <w:rPr>
          <w:rFonts w:ascii="Times New Roman" w:hAnsi="Times New Roman"/>
          <w:sz w:val="28"/>
        </w:rPr>
        <w:t>ии с работника</w:t>
      </w:r>
      <w:r>
        <w:rPr>
          <w:rFonts w:ascii="Times New Roman" w:hAnsi="Times New Roman"/>
          <w:sz w:val="28"/>
        </w:rPr>
        <w:t xml:space="preserve">ми не было. Специальная оценка условий труда была проведена в 2017 и в 2019 гг. </w:t>
      </w:r>
    </w:p>
    <w:p w:rsidR="00F60E7A" w:rsidRPr="007D0382" w:rsidRDefault="00F60E7A" w:rsidP="008418EC">
      <w:pPr>
        <w:spacing w:before="100" w:beforeAutospacing="1" w:after="100" w:afterAutospacing="1" w:line="240" w:lineRule="auto"/>
        <w:jc w:val="both"/>
        <w:rPr>
          <w:rFonts w:ascii="Times New Roman" w:hAnsi="Times New Roman"/>
          <w:color w:val="000000"/>
          <w:sz w:val="28"/>
          <w:szCs w:val="28"/>
        </w:rPr>
      </w:pPr>
      <w:r w:rsidRPr="007D0382">
        <w:rPr>
          <w:rFonts w:ascii="Times New Roman" w:hAnsi="Times New Roman"/>
          <w:b/>
          <w:bCs/>
          <w:color w:val="000000"/>
          <w:sz w:val="28"/>
          <w:szCs w:val="28"/>
          <w:lang w:val="en-US"/>
        </w:rPr>
        <w:t>IV</w:t>
      </w:r>
      <w:r w:rsidRPr="007D0382">
        <w:rPr>
          <w:rFonts w:ascii="Times New Roman" w:hAnsi="Times New Roman"/>
          <w:b/>
          <w:bCs/>
          <w:color w:val="000000"/>
          <w:sz w:val="28"/>
          <w:szCs w:val="28"/>
        </w:rPr>
        <w:t>.</w:t>
      </w:r>
      <w:r w:rsidRPr="007D0382">
        <w:rPr>
          <w:rFonts w:ascii="Times New Roman" w:hAnsi="Times New Roman"/>
          <w:b/>
          <w:bCs/>
          <w:color w:val="000000"/>
          <w:sz w:val="28"/>
          <w:szCs w:val="28"/>
          <w:lang w:val="en-US"/>
        </w:rPr>
        <w:t> </w:t>
      </w:r>
      <w:r w:rsidRPr="007D0382">
        <w:rPr>
          <w:rFonts w:ascii="Times New Roman" w:hAnsi="Times New Roman"/>
          <w:b/>
          <w:bCs/>
          <w:color w:val="000000"/>
          <w:sz w:val="28"/>
          <w:szCs w:val="28"/>
        </w:rPr>
        <w:t>ОРГАНИЗАЦИЯ УЧЕБНОГО ПРОЦЕССА</w:t>
      </w:r>
    </w:p>
    <w:p w:rsidR="00F60E7A" w:rsidRPr="007D0382" w:rsidRDefault="00F60E7A" w:rsidP="0011738C">
      <w:pPr>
        <w:spacing w:before="100" w:beforeAutospacing="1" w:after="100" w:afterAutospacing="1" w:line="240" w:lineRule="auto"/>
        <w:ind w:firstLine="708"/>
        <w:jc w:val="both"/>
        <w:rPr>
          <w:rFonts w:ascii="Times New Roman" w:hAnsi="Times New Roman"/>
          <w:color w:val="000000"/>
          <w:sz w:val="28"/>
          <w:szCs w:val="28"/>
        </w:rPr>
      </w:pPr>
      <w:r w:rsidRPr="007D0382">
        <w:rPr>
          <w:rFonts w:ascii="Times New Roman" w:hAnsi="Times New Roman"/>
          <w:color w:val="000000"/>
          <w:sz w:val="28"/>
          <w:szCs w:val="28"/>
        </w:rPr>
        <w:t>Орган</w:t>
      </w:r>
      <w:r>
        <w:rPr>
          <w:rFonts w:ascii="Times New Roman" w:hAnsi="Times New Roman"/>
          <w:color w:val="000000"/>
          <w:sz w:val="28"/>
          <w:szCs w:val="28"/>
        </w:rPr>
        <w:t xml:space="preserve">изация учебного процесса в гимназии </w:t>
      </w:r>
      <w:r w:rsidRPr="007D0382">
        <w:rPr>
          <w:rFonts w:ascii="Times New Roman" w:hAnsi="Times New Roman"/>
          <w:color w:val="000000"/>
          <w:sz w:val="28"/>
          <w:szCs w:val="28"/>
        </w:rPr>
        <w:t xml:space="preserve"> регламентируется режимом занятий, учебным планом, календарным учебным графиком, расписанием занятий, лока</w:t>
      </w:r>
      <w:r>
        <w:rPr>
          <w:rFonts w:ascii="Times New Roman" w:hAnsi="Times New Roman"/>
          <w:color w:val="000000"/>
          <w:sz w:val="28"/>
          <w:szCs w:val="28"/>
        </w:rPr>
        <w:t>льными нормативными актами гимназии</w:t>
      </w:r>
      <w:r w:rsidRPr="007D0382">
        <w:rPr>
          <w:rFonts w:ascii="Times New Roman" w:hAnsi="Times New Roman"/>
          <w:color w:val="000000"/>
          <w:sz w:val="28"/>
          <w:szCs w:val="28"/>
        </w:rPr>
        <w:t>.</w:t>
      </w:r>
    </w:p>
    <w:p w:rsidR="00F60E7A" w:rsidRPr="007D0382" w:rsidRDefault="00F60E7A" w:rsidP="008418EC">
      <w:pPr>
        <w:spacing w:before="100" w:beforeAutospacing="1" w:after="100" w:afterAutospacing="1" w:line="240" w:lineRule="auto"/>
        <w:jc w:val="both"/>
        <w:rPr>
          <w:rFonts w:ascii="Times New Roman" w:hAnsi="Times New Roman"/>
          <w:color w:val="000000"/>
          <w:sz w:val="28"/>
          <w:szCs w:val="28"/>
        </w:rPr>
      </w:pPr>
      <w:r w:rsidRPr="007D0382">
        <w:rPr>
          <w:rFonts w:ascii="Times New Roman" w:hAnsi="Times New Roman"/>
          <w:color w:val="000000"/>
          <w:sz w:val="28"/>
          <w:szCs w:val="28"/>
        </w:rPr>
        <w:t>Начало учебного года – 1 сентября, окончание – 31 мая.</w:t>
      </w:r>
    </w:p>
    <w:p w:rsidR="00F60E7A" w:rsidRPr="007D0382" w:rsidRDefault="00F60E7A" w:rsidP="008418EC">
      <w:pPr>
        <w:spacing w:before="100" w:beforeAutospacing="1" w:after="100" w:afterAutospacing="1" w:line="240" w:lineRule="auto"/>
        <w:jc w:val="both"/>
        <w:rPr>
          <w:rFonts w:ascii="Times New Roman" w:hAnsi="Times New Roman"/>
          <w:color w:val="000000"/>
          <w:sz w:val="28"/>
          <w:szCs w:val="28"/>
        </w:rPr>
      </w:pPr>
      <w:r w:rsidRPr="007D0382">
        <w:rPr>
          <w:rFonts w:ascii="Times New Roman" w:hAnsi="Times New Roman"/>
          <w:color w:val="000000"/>
          <w:sz w:val="28"/>
          <w:szCs w:val="28"/>
        </w:rPr>
        <w:t>Продолжительность учебного года: 1-е классы</w:t>
      </w:r>
      <w:r w:rsidRPr="007D0382">
        <w:rPr>
          <w:rFonts w:ascii="Times New Roman" w:hAnsi="Times New Roman"/>
          <w:color w:val="000000"/>
          <w:sz w:val="28"/>
          <w:szCs w:val="28"/>
          <w:lang w:val="en-US"/>
        </w:rPr>
        <w:t> </w:t>
      </w:r>
      <w:r w:rsidRPr="007D0382">
        <w:rPr>
          <w:rFonts w:ascii="Times New Roman" w:hAnsi="Times New Roman"/>
          <w:color w:val="000000"/>
          <w:sz w:val="28"/>
          <w:szCs w:val="28"/>
        </w:rPr>
        <w:t>– 33 недели, 2–8-е классы –</w:t>
      </w:r>
      <w:r w:rsidRPr="007D0382">
        <w:rPr>
          <w:rFonts w:ascii="Times New Roman" w:hAnsi="Times New Roman"/>
          <w:color w:val="000000"/>
          <w:sz w:val="28"/>
          <w:szCs w:val="28"/>
          <w:lang w:val="en-US"/>
        </w:rPr>
        <w:t> </w:t>
      </w:r>
      <w:r w:rsidRPr="007D0382">
        <w:rPr>
          <w:rFonts w:ascii="Times New Roman" w:hAnsi="Times New Roman"/>
          <w:color w:val="000000"/>
          <w:sz w:val="28"/>
          <w:szCs w:val="28"/>
        </w:rPr>
        <w:t>34 недели,</w:t>
      </w:r>
      <w:r w:rsidRPr="007D0382">
        <w:rPr>
          <w:rFonts w:ascii="Times New Roman" w:hAnsi="Times New Roman"/>
          <w:color w:val="000000"/>
          <w:sz w:val="28"/>
          <w:szCs w:val="28"/>
          <w:lang w:val="en-US"/>
        </w:rPr>
        <w:t> </w:t>
      </w:r>
      <w:r w:rsidRPr="007D0382">
        <w:rPr>
          <w:rFonts w:ascii="Times New Roman" w:hAnsi="Times New Roman"/>
          <w:color w:val="000000"/>
          <w:sz w:val="28"/>
          <w:szCs w:val="28"/>
        </w:rPr>
        <w:t>9-е и 11-е классы –</w:t>
      </w:r>
      <w:r w:rsidRPr="007D0382">
        <w:rPr>
          <w:rFonts w:ascii="Times New Roman" w:hAnsi="Times New Roman"/>
          <w:color w:val="000000"/>
          <w:sz w:val="28"/>
          <w:szCs w:val="28"/>
          <w:lang w:val="en-US"/>
        </w:rPr>
        <w:t> </w:t>
      </w:r>
      <w:r w:rsidRPr="007D0382">
        <w:rPr>
          <w:rFonts w:ascii="Times New Roman" w:hAnsi="Times New Roman"/>
          <w:color w:val="000000"/>
          <w:sz w:val="28"/>
          <w:szCs w:val="28"/>
        </w:rPr>
        <w:t>по окончании ГИА.</w:t>
      </w:r>
    </w:p>
    <w:p w:rsidR="00F60E7A" w:rsidRPr="007D0382" w:rsidRDefault="00F60E7A" w:rsidP="008418EC">
      <w:pPr>
        <w:spacing w:before="100" w:beforeAutospacing="1" w:after="100" w:afterAutospacing="1" w:line="240" w:lineRule="auto"/>
        <w:jc w:val="both"/>
        <w:rPr>
          <w:rFonts w:ascii="Times New Roman" w:hAnsi="Times New Roman"/>
          <w:color w:val="000000"/>
          <w:sz w:val="28"/>
          <w:szCs w:val="28"/>
        </w:rPr>
      </w:pPr>
      <w:r w:rsidRPr="007D0382">
        <w:rPr>
          <w:rFonts w:ascii="Times New Roman" w:hAnsi="Times New Roman"/>
          <w:color w:val="000000"/>
          <w:sz w:val="28"/>
          <w:szCs w:val="28"/>
        </w:rPr>
        <w:t>Продолжительность уроков</w:t>
      </w:r>
      <w:r w:rsidRPr="007D0382">
        <w:rPr>
          <w:rFonts w:ascii="Times New Roman" w:hAnsi="Times New Roman"/>
          <w:color w:val="000000"/>
          <w:sz w:val="28"/>
          <w:szCs w:val="28"/>
          <w:lang w:val="en-US"/>
        </w:rPr>
        <w:t> </w:t>
      </w:r>
      <w:r w:rsidRPr="007D0382">
        <w:rPr>
          <w:rFonts w:ascii="Times New Roman" w:hAnsi="Times New Roman"/>
          <w:color w:val="000000"/>
          <w:sz w:val="28"/>
          <w:szCs w:val="28"/>
        </w:rPr>
        <w:t>–</w:t>
      </w:r>
      <w:r w:rsidRPr="007D0382">
        <w:rPr>
          <w:rFonts w:ascii="Times New Roman" w:hAnsi="Times New Roman"/>
          <w:color w:val="000000"/>
          <w:sz w:val="28"/>
          <w:szCs w:val="28"/>
          <w:lang w:val="en-US"/>
        </w:rPr>
        <w:t> </w:t>
      </w:r>
      <w:r>
        <w:rPr>
          <w:rFonts w:ascii="Times New Roman" w:hAnsi="Times New Roman"/>
          <w:color w:val="000000"/>
          <w:sz w:val="28"/>
          <w:szCs w:val="28"/>
        </w:rPr>
        <w:t>40</w:t>
      </w:r>
      <w:r w:rsidRPr="007D0382">
        <w:rPr>
          <w:rFonts w:ascii="Times New Roman" w:hAnsi="Times New Roman"/>
          <w:color w:val="000000"/>
          <w:sz w:val="28"/>
          <w:szCs w:val="28"/>
        </w:rPr>
        <w:t xml:space="preserve"> минут.</w:t>
      </w:r>
    </w:p>
    <w:p w:rsidR="00F60E7A" w:rsidRPr="007D0382" w:rsidRDefault="00F60E7A" w:rsidP="008418EC">
      <w:pPr>
        <w:spacing w:before="100" w:beforeAutospacing="1" w:after="100" w:afterAutospacing="1" w:line="240" w:lineRule="auto"/>
        <w:jc w:val="both"/>
        <w:rPr>
          <w:rFonts w:ascii="Times New Roman" w:hAnsi="Times New Roman"/>
          <w:color w:val="000000"/>
          <w:sz w:val="28"/>
          <w:szCs w:val="28"/>
        </w:rPr>
      </w:pPr>
      <w:r w:rsidRPr="007D0382">
        <w:rPr>
          <w:rFonts w:ascii="Times New Roman" w:hAnsi="Times New Roman"/>
          <w:color w:val="000000"/>
          <w:sz w:val="28"/>
          <w:szCs w:val="28"/>
        </w:rPr>
        <w:t>Обра</w:t>
      </w:r>
      <w:r>
        <w:rPr>
          <w:rFonts w:ascii="Times New Roman" w:hAnsi="Times New Roman"/>
          <w:color w:val="000000"/>
          <w:sz w:val="28"/>
          <w:szCs w:val="28"/>
        </w:rPr>
        <w:t>зовательная деятельность в гимназии</w:t>
      </w:r>
      <w:r w:rsidRPr="007D0382">
        <w:rPr>
          <w:rFonts w:ascii="Times New Roman" w:hAnsi="Times New Roman"/>
          <w:color w:val="000000"/>
          <w:sz w:val="28"/>
          <w:szCs w:val="28"/>
        </w:rPr>
        <w:t xml:space="preserve"> осуществляется по пятидневной учебной неделе для 1-</w:t>
      </w:r>
      <w:r>
        <w:rPr>
          <w:rFonts w:ascii="Times New Roman" w:hAnsi="Times New Roman"/>
          <w:color w:val="000000"/>
          <w:sz w:val="28"/>
          <w:szCs w:val="28"/>
        </w:rPr>
        <w:t>4-</w:t>
      </w:r>
      <w:r w:rsidRPr="007D0382">
        <w:rPr>
          <w:rFonts w:ascii="Times New Roman" w:hAnsi="Times New Roman"/>
          <w:color w:val="000000"/>
          <w:sz w:val="28"/>
          <w:szCs w:val="28"/>
        </w:rPr>
        <w:t xml:space="preserve">х классов, по шестидневной </w:t>
      </w:r>
      <w:r>
        <w:rPr>
          <w:rFonts w:ascii="Times New Roman" w:hAnsi="Times New Roman"/>
          <w:color w:val="000000"/>
          <w:sz w:val="28"/>
          <w:szCs w:val="28"/>
        </w:rPr>
        <w:t>учебной неделе — для 5</w:t>
      </w:r>
      <w:r w:rsidRPr="007D0382">
        <w:rPr>
          <w:rFonts w:ascii="Times New Roman" w:hAnsi="Times New Roman"/>
          <w:color w:val="000000"/>
          <w:sz w:val="28"/>
          <w:szCs w:val="28"/>
        </w:rPr>
        <w:t>–11-х классов. Занятия проводятся</w:t>
      </w:r>
      <w:r>
        <w:rPr>
          <w:rFonts w:ascii="Times New Roman" w:hAnsi="Times New Roman"/>
          <w:color w:val="000000"/>
          <w:sz w:val="28"/>
          <w:szCs w:val="28"/>
        </w:rPr>
        <w:t xml:space="preserve"> в две смены для обучающихся 2–4</w:t>
      </w:r>
      <w:r w:rsidRPr="007D0382">
        <w:rPr>
          <w:rFonts w:ascii="Times New Roman" w:hAnsi="Times New Roman"/>
          <w:color w:val="000000"/>
          <w:sz w:val="28"/>
          <w:szCs w:val="28"/>
        </w:rPr>
        <w:t>-х</w:t>
      </w:r>
      <w:r>
        <w:rPr>
          <w:rFonts w:ascii="Times New Roman" w:hAnsi="Times New Roman"/>
          <w:color w:val="000000"/>
          <w:sz w:val="28"/>
          <w:szCs w:val="28"/>
        </w:rPr>
        <w:t>,6-8-х</w:t>
      </w:r>
      <w:r w:rsidRPr="007D0382">
        <w:rPr>
          <w:rFonts w:ascii="Times New Roman" w:hAnsi="Times New Roman"/>
          <w:color w:val="000000"/>
          <w:sz w:val="28"/>
          <w:szCs w:val="28"/>
        </w:rPr>
        <w:t xml:space="preserve"> классов, в одну</w:t>
      </w:r>
      <w:r>
        <w:rPr>
          <w:rFonts w:ascii="Times New Roman" w:hAnsi="Times New Roman"/>
          <w:color w:val="000000"/>
          <w:sz w:val="28"/>
          <w:szCs w:val="28"/>
        </w:rPr>
        <w:t xml:space="preserve"> смену — для обучающихся 1-х, 5,10-</w:t>
      </w:r>
      <w:r w:rsidRPr="007D0382">
        <w:rPr>
          <w:rFonts w:ascii="Times New Roman" w:hAnsi="Times New Roman"/>
          <w:color w:val="000000"/>
          <w:sz w:val="28"/>
          <w:szCs w:val="28"/>
        </w:rPr>
        <w:t>11-х классов.</w:t>
      </w:r>
    </w:p>
    <w:p w:rsidR="00F60E7A" w:rsidRPr="007D0382"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7D0382">
        <w:rPr>
          <w:rFonts w:ascii="Times New Roman" w:hAnsi="Times New Roman"/>
          <w:b/>
          <w:bCs/>
          <w:color w:val="000000"/>
          <w:sz w:val="28"/>
          <w:szCs w:val="28"/>
          <w:lang w:val="en-US"/>
        </w:rPr>
        <w:t>Таблица</w:t>
      </w:r>
      <w:proofErr w:type="spellEnd"/>
      <w:r w:rsidRPr="007D0382">
        <w:rPr>
          <w:rFonts w:ascii="Times New Roman" w:hAnsi="Times New Roman"/>
          <w:b/>
          <w:bCs/>
          <w:color w:val="000000"/>
          <w:sz w:val="28"/>
          <w:szCs w:val="28"/>
          <w:lang w:val="en-US"/>
        </w:rPr>
        <w:t xml:space="preserve"> 4. </w:t>
      </w:r>
      <w:proofErr w:type="spellStart"/>
      <w:r w:rsidRPr="007D0382">
        <w:rPr>
          <w:rFonts w:ascii="Times New Roman" w:hAnsi="Times New Roman"/>
          <w:b/>
          <w:bCs/>
          <w:color w:val="000000"/>
          <w:sz w:val="28"/>
          <w:szCs w:val="28"/>
          <w:lang w:val="en-US"/>
        </w:rPr>
        <w:t>Режим</w:t>
      </w:r>
      <w:proofErr w:type="spellEnd"/>
      <w:r>
        <w:rPr>
          <w:rFonts w:ascii="Times New Roman" w:hAnsi="Times New Roman"/>
          <w:b/>
          <w:bCs/>
          <w:color w:val="000000"/>
          <w:sz w:val="28"/>
          <w:szCs w:val="28"/>
        </w:rPr>
        <w:t xml:space="preserve"> </w:t>
      </w:r>
      <w:proofErr w:type="spellStart"/>
      <w:r w:rsidRPr="007D0382">
        <w:rPr>
          <w:rFonts w:ascii="Times New Roman" w:hAnsi="Times New Roman"/>
          <w:b/>
          <w:bCs/>
          <w:color w:val="000000"/>
          <w:sz w:val="28"/>
          <w:szCs w:val="28"/>
          <w:lang w:val="en-US"/>
        </w:rPr>
        <w:t>образовательной</w:t>
      </w:r>
      <w:proofErr w:type="spellEnd"/>
      <w:r>
        <w:rPr>
          <w:rFonts w:ascii="Times New Roman" w:hAnsi="Times New Roman"/>
          <w:b/>
          <w:bCs/>
          <w:color w:val="000000"/>
          <w:sz w:val="28"/>
          <w:szCs w:val="28"/>
        </w:rPr>
        <w:t xml:space="preserve"> </w:t>
      </w:r>
      <w:proofErr w:type="spellStart"/>
      <w:r w:rsidRPr="007D0382">
        <w:rPr>
          <w:rFonts w:ascii="Times New Roman" w:hAnsi="Times New Roman"/>
          <w:b/>
          <w:bCs/>
          <w:color w:val="000000"/>
          <w:sz w:val="28"/>
          <w:szCs w:val="28"/>
          <w:lang w:val="en-US"/>
        </w:rPr>
        <w:t>деятельности</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1118"/>
        <w:gridCol w:w="1743"/>
        <w:gridCol w:w="3071"/>
        <w:gridCol w:w="2078"/>
        <w:gridCol w:w="2063"/>
      </w:tblGrid>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Количество</w:t>
            </w:r>
            <w:proofErr w:type="spellEnd"/>
            <w:r>
              <w:rPr>
                <w:rFonts w:ascii="Times New Roman" w:hAnsi="Times New Roman"/>
                <w:b/>
                <w:bCs/>
                <w:color w:val="000000"/>
                <w:sz w:val="28"/>
                <w:szCs w:val="28"/>
              </w:rPr>
              <w:t xml:space="preserve"> </w:t>
            </w:r>
            <w:proofErr w:type="spellStart"/>
            <w:r w:rsidRPr="00FD4E63">
              <w:rPr>
                <w:rFonts w:ascii="Times New Roman" w:hAnsi="Times New Roman"/>
                <w:b/>
                <w:bCs/>
                <w:color w:val="000000"/>
                <w:sz w:val="28"/>
                <w:szCs w:val="28"/>
                <w:lang w:val="en-US"/>
              </w:rPr>
              <w:t>смен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Продолжительность</w:t>
            </w:r>
            <w:proofErr w:type="spellEnd"/>
            <w:r>
              <w:rPr>
                <w:rFonts w:ascii="Times New Roman" w:hAnsi="Times New Roman"/>
                <w:b/>
                <w:bCs/>
                <w:color w:val="000000"/>
                <w:sz w:val="28"/>
                <w:szCs w:val="28"/>
              </w:rPr>
              <w:t xml:space="preserve"> </w:t>
            </w:r>
            <w:proofErr w:type="spellStart"/>
            <w:r w:rsidRPr="00FD4E63">
              <w:rPr>
                <w:rFonts w:ascii="Times New Roman" w:hAnsi="Times New Roman"/>
                <w:b/>
                <w:bCs/>
                <w:color w:val="000000"/>
                <w:sz w:val="28"/>
                <w:szCs w:val="28"/>
                <w:lang w:val="en-US"/>
              </w:rPr>
              <w:t>урока</w:t>
            </w:r>
            <w:proofErr w:type="spellEnd"/>
            <w:r w:rsidRPr="00FD4E63">
              <w:rPr>
                <w:rFonts w:ascii="Times New Roman" w:hAnsi="Times New Roman"/>
                <w:b/>
                <w:bCs/>
                <w:color w:val="000000"/>
                <w:sz w:val="28"/>
                <w:szCs w:val="28"/>
                <w:lang w:val="en-US"/>
              </w:rPr>
              <w:t xml:space="preserve"> (</w:t>
            </w:r>
            <w:proofErr w:type="spellStart"/>
            <w:r w:rsidRPr="00FD4E63">
              <w:rPr>
                <w:rFonts w:ascii="Times New Roman" w:hAnsi="Times New Roman"/>
                <w:b/>
                <w:bCs/>
                <w:color w:val="000000"/>
                <w:sz w:val="28"/>
                <w:szCs w:val="28"/>
                <w:lang w:val="en-US"/>
              </w:rPr>
              <w:t>минут</w:t>
            </w:r>
            <w:proofErr w:type="spellEnd"/>
            <w:r w:rsidRPr="00FD4E63">
              <w:rPr>
                <w:rFonts w:ascii="Times New Roman" w:hAnsi="Times New Roman"/>
                <w:b/>
                <w:bCs/>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b/>
                <w:bCs/>
                <w:color w:val="000000"/>
                <w:sz w:val="28"/>
                <w:szCs w:val="28"/>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b/>
                <w:bCs/>
                <w:color w:val="000000"/>
                <w:sz w:val="28"/>
                <w:szCs w:val="28"/>
              </w:rPr>
              <w:t>Количество учебных недель в году</w:t>
            </w:r>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Ступенчатый</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режим</w:t>
            </w:r>
            <w:proofErr w:type="spellEnd"/>
            <w:r w:rsidRPr="00FD4E63">
              <w:rPr>
                <w:rFonts w:ascii="Times New Roman" w:hAnsi="Times New Roman"/>
                <w:color w:val="000000"/>
                <w:sz w:val="28"/>
                <w:szCs w:val="28"/>
                <w:lang w:val="en-US"/>
              </w:rPr>
              <w:t>:</w:t>
            </w:r>
          </w:p>
          <w:p w:rsidR="00F60E7A" w:rsidRPr="00FD4E63" w:rsidRDefault="00F60E7A" w:rsidP="00AB48D0">
            <w:pPr>
              <w:numPr>
                <w:ilvl w:val="0"/>
                <w:numId w:val="8"/>
              </w:numPr>
              <w:spacing w:before="100" w:beforeAutospacing="1" w:after="100" w:afterAutospacing="1" w:line="240" w:lineRule="auto"/>
              <w:ind w:left="780" w:right="180"/>
              <w:contextualSpacing/>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35 </w:t>
            </w:r>
            <w:proofErr w:type="spellStart"/>
            <w:r w:rsidRPr="00FD4E63">
              <w:rPr>
                <w:rFonts w:ascii="Times New Roman" w:hAnsi="Times New Roman"/>
                <w:color w:val="000000"/>
                <w:sz w:val="28"/>
                <w:szCs w:val="28"/>
                <w:lang w:val="en-US"/>
              </w:rPr>
              <w:t>минут</w:t>
            </w:r>
            <w:proofErr w:type="spellEnd"/>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сентябрь</w:t>
            </w:r>
            <w:proofErr w:type="spellEnd"/>
            <w:r w:rsidRPr="00FD4E63">
              <w:rPr>
                <w:rFonts w:ascii="Times New Roman" w:hAnsi="Times New Roman"/>
                <w:color w:val="000000"/>
                <w:sz w:val="28"/>
                <w:szCs w:val="28"/>
                <w:lang w:val="en-US"/>
              </w:rPr>
              <w:t>–</w:t>
            </w:r>
            <w:proofErr w:type="spellStart"/>
            <w:r w:rsidRPr="00FD4E63">
              <w:rPr>
                <w:rFonts w:ascii="Times New Roman" w:hAnsi="Times New Roman"/>
                <w:color w:val="000000"/>
                <w:sz w:val="28"/>
                <w:szCs w:val="28"/>
                <w:lang w:val="en-US"/>
              </w:rPr>
              <w:lastRenderedPageBreak/>
              <w:t>декабрь</w:t>
            </w:r>
            <w:proofErr w:type="spellEnd"/>
            <w:r w:rsidRPr="00FD4E63">
              <w:rPr>
                <w:rFonts w:ascii="Times New Roman" w:hAnsi="Times New Roman"/>
                <w:color w:val="000000"/>
                <w:sz w:val="28"/>
                <w:szCs w:val="28"/>
                <w:lang w:val="en-US"/>
              </w:rPr>
              <w:t>);</w:t>
            </w:r>
          </w:p>
          <w:p w:rsidR="00F60E7A" w:rsidRPr="00FD4E63" w:rsidRDefault="00F60E7A" w:rsidP="00AB48D0">
            <w:pPr>
              <w:numPr>
                <w:ilvl w:val="0"/>
                <w:numId w:val="8"/>
              </w:numPr>
              <w:spacing w:before="100" w:beforeAutospacing="1" w:after="100" w:afterAutospacing="1" w:line="240" w:lineRule="auto"/>
              <w:ind w:left="780" w:right="180"/>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40 </w:t>
            </w:r>
            <w:proofErr w:type="spellStart"/>
            <w:r w:rsidRPr="00FD4E63">
              <w:rPr>
                <w:rFonts w:ascii="Times New Roman" w:hAnsi="Times New Roman"/>
                <w:color w:val="000000"/>
                <w:sz w:val="28"/>
                <w:szCs w:val="28"/>
                <w:lang w:val="en-US"/>
              </w:rPr>
              <w:t>минут</w:t>
            </w:r>
            <w:proofErr w:type="spellEnd"/>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январь</w:t>
            </w:r>
            <w:proofErr w:type="spellEnd"/>
            <w:r w:rsidRPr="00FD4E63">
              <w:rPr>
                <w:rFonts w:ascii="Times New Roman" w:hAnsi="Times New Roman"/>
                <w:color w:val="000000"/>
                <w:sz w:val="28"/>
                <w:szCs w:val="28"/>
                <w:lang w:val="en-US"/>
              </w:rPr>
              <w:t>–</w:t>
            </w:r>
            <w:proofErr w:type="spellStart"/>
            <w:r w:rsidRPr="00FD4E63">
              <w:rPr>
                <w:rFonts w:ascii="Times New Roman" w:hAnsi="Times New Roman"/>
                <w:color w:val="000000"/>
                <w:sz w:val="28"/>
                <w:szCs w:val="28"/>
                <w:lang w:val="en-US"/>
              </w:rPr>
              <w:t>май</w:t>
            </w:r>
            <w:proofErr w:type="spellEnd"/>
            <w:r w:rsidRPr="00FD4E63">
              <w:rPr>
                <w:rFonts w:ascii="Times New Roman" w:hAnsi="Times New Roman"/>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33</w:t>
            </w:r>
          </w:p>
        </w:tc>
      </w:tr>
      <w:tr w:rsidR="00F60E7A" w:rsidRPr="00FD4E63" w:rsidTr="00F92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lang w:val="en-US"/>
              </w:rPr>
              <w:t>4</w:t>
            </w:r>
            <w:r w:rsidRPr="00FD4E63">
              <w:rPr>
                <w:rFonts w:ascii="Times New Roman" w:hAnsi="Times New Roman"/>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34</w:t>
            </w:r>
          </w:p>
        </w:tc>
      </w:tr>
    </w:tbl>
    <w:p w:rsidR="00F60E7A" w:rsidRPr="001A7641"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Начало учебных занятий – 8 ч 00 мин </w:t>
      </w:r>
      <w:r w:rsidRPr="001A7641">
        <w:rPr>
          <w:rFonts w:ascii="Times New Roman" w:hAnsi="Times New Roman"/>
          <w:color w:val="000000"/>
          <w:sz w:val="28"/>
          <w:szCs w:val="28"/>
        </w:rPr>
        <w:t>(</w:t>
      </w:r>
      <w:r>
        <w:rPr>
          <w:rFonts w:ascii="Times New Roman" w:hAnsi="Times New Roman"/>
          <w:color w:val="000000"/>
          <w:sz w:val="28"/>
          <w:szCs w:val="28"/>
          <w:lang w:val="en-US"/>
        </w:rPr>
        <w:t>I</w:t>
      </w:r>
      <w:r>
        <w:rPr>
          <w:rFonts w:ascii="Times New Roman" w:hAnsi="Times New Roman"/>
          <w:color w:val="000000"/>
          <w:sz w:val="28"/>
          <w:szCs w:val="28"/>
        </w:rPr>
        <w:t xml:space="preserve"> смена), </w:t>
      </w:r>
      <w:r w:rsidRPr="00510453">
        <w:rPr>
          <w:rFonts w:ascii="Times New Roman" w:hAnsi="Times New Roman"/>
          <w:sz w:val="28"/>
          <w:szCs w:val="28"/>
        </w:rPr>
        <w:t xml:space="preserve">13.00.- </w:t>
      </w:r>
      <w:r w:rsidRPr="00510453">
        <w:rPr>
          <w:rFonts w:ascii="Times New Roman" w:hAnsi="Times New Roman"/>
          <w:sz w:val="28"/>
          <w:szCs w:val="28"/>
          <w:lang w:val="en-US"/>
        </w:rPr>
        <w:t>II</w:t>
      </w:r>
      <w:r w:rsidRPr="00510453">
        <w:rPr>
          <w:rFonts w:ascii="Times New Roman" w:hAnsi="Times New Roman"/>
          <w:sz w:val="28"/>
          <w:szCs w:val="28"/>
        </w:rPr>
        <w:t>смена.</w:t>
      </w:r>
    </w:p>
    <w:p w:rsidR="00F60E7A" w:rsidRPr="0067501E" w:rsidRDefault="00F60E7A" w:rsidP="008418EC">
      <w:pPr>
        <w:spacing w:before="100" w:beforeAutospacing="1" w:after="100" w:afterAutospacing="1" w:line="240" w:lineRule="auto"/>
        <w:jc w:val="both"/>
        <w:rPr>
          <w:rFonts w:ascii="Times New Roman" w:hAnsi="Times New Roman"/>
          <w:color w:val="000000"/>
          <w:sz w:val="28"/>
          <w:szCs w:val="28"/>
        </w:rPr>
      </w:pPr>
      <w:r w:rsidRPr="0067501E">
        <w:rPr>
          <w:rFonts w:ascii="Times New Roman" w:hAnsi="Times New Roman"/>
          <w:b/>
          <w:bCs/>
          <w:color w:val="000000"/>
          <w:sz w:val="28"/>
          <w:szCs w:val="28"/>
          <w:lang w:val="en-US"/>
        </w:rPr>
        <w:t>V</w:t>
      </w:r>
      <w:r w:rsidRPr="0067501E">
        <w:rPr>
          <w:rFonts w:ascii="Times New Roman" w:hAnsi="Times New Roman"/>
          <w:b/>
          <w:bCs/>
          <w:color w:val="000000"/>
          <w:sz w:val="28"/>
          <w:szCs w:val="28"/>
        </w:rPr>
        <w:t xml:space="preserve">. СОДЕРЖАНИЕ И </w:t>
      </w:r>
      <w:bookmarkStart w:id="16" w:name="_Hlk164417878"/>
      <w:r w:rsidRPr="0067501E">
        <w:rPr>
          <w:rFonts w:ascii="Times New Roman" w:hAnsi="Times New Roman"/>
          <w:b/>
          <w:bCs/>
          <w:color w:val="000000"/>
          <w:sz w:val="28"/>
          <w:szCs w:val="28"/>
        </w:rPr>
        <w:t>КАЧЕСТВО ПОДГОТОВКИ ОБУЧАЮЩИХСЯ</w:t>
      </w:r>
      <w:bookmarkEnd w:id="16"/>
    </w:p>
    <w:p w:rsidR="00F60E7A" w:rsidRDefault="00F60E7A" w:rsidP="008418EC">
      <w:pPr>
        <w:spacing w:before="100" w:beforeAutospacing="1" w:after="100" w:afterAutospacing="1" w:line="240" w:lineRule="auto"/>
        <w:jc w:val="both"/>
        <w:rPr>
          <w:rFonts w:ascii="Times New Roman" w:hAnsi="Times New Roman"/>
          <w:b/>
          <w:sz w:val="28"/>
          <w:szCs w:val="28"/>
        </w:rPr>
      </w:pPr>
      <w:r w:rsidRPr="00AF1B9F">
        <w:rPr>
          <w:rFonts w:ascii="Times New Roman" w:hAnsi="Times New Roman"/>
          <w:b/>
          <w:sz w:val="28"/>
          <w:szCs w:val="28"/>
        </w:rPr>
        <w:t>Сведения о контингент</w:t>
      </w:r>
      <w:r>
        <w:rPr>
          <w:rFonts w:ascii="Times New Roman" w:hAnsi="Times New Roman"/>
          <w:b/>
          <w:sz w:val="28"/>
          <w:szCs w:val="28"/>
        </w:rPr>
        <w:t xml:space="preserve">е обучающихся в образовательной </w:t>
      </w:r>
      <w:r w:rsidRPr="00AF1B9F">
        <w:rPr>
          <w:rFonts w:ascii="Times New Roman" w:hAnsi="Times New Roman"/>
          <w:b/>
          <w:sz w:val="28"/>
          <w:szCs w:val="28"/>
        </w:rPr>
        <w:t>организации</w:t>
      </w:r>
    </w:p>
    <w:p w:rsidR="00F60E7A" w:rsidRPr="00BB3E72" w:rsidRDefault="00F60E7A" w:rsidP="008418EC">
      <w:pPr>
        <w:spacing w:before="100" w:beforeAutospacing="1" w:after="100" w:afterAutospacing="1" w:line="240" w:lineRule="auto"/>
        <w:jc w:val="both"/>
        <w:rPr>
          <w:rFonts w:ascii="Times New Roman" w:hAnsi="Times New Roman"/>
          <w:b/>
          <w:sz w:val="28"/>
          <w:szCs w:val="28"/>
        </w:rPr>
      </w:pPr>
      <w:r>
        <w:rPr>
          <w:rFonts w:ascii="Times New Roman" w:hAnsi="Times New Roman"/>
          <w:b/>
          <w:iCs/>
          <w:color w:val="000000"/>
          <w:sz w:val="28"/>
          <w:szCs w:val="28"/>
        </w:rPr>
        <w:t xml:space="preserve">   Таблица 5. </w:t>
      </w:r>
      <w:r w:rsidRPr="00BB3E72">
        <w:rPr>
          <w:rFonts w:ascii="Times New Roman" w:hAnsi="Times New Roman"/>
          <w:b/>
          <w:iCs/>
          <w:sz w:val="28"/>
          <w:szCs w:val="28"/>
        </w:rPr>
        <w:t>Статистика показателей за 2019–2023 годы</w:t>
      </w:r>
    </w:p>
    <w:tbl>
      <w:tblPr>
        <w:tblW w:w="9781" w:type="dxa"/>
        <w:tblInd w:w="341" w:type="dxa"/>
        <w:tblLayout w:type="fixed"/>
        <w:tblCellMar>
          <w:left w:w="0" w:type="dxa"/>
          <w:right w:w="0" w:type="dxa"/>
        </w:tblCellMar>
        <w:tblLook w:val="0000" w:firstRow="0" w:lastRow="0" w:firstColumn="0" w:lastColumn="0" w:noHBand="0" w:noVBand="0"/>
      </w:tblPr>
      <w:tblGrid>
        <w:gridCol w:w="552"/>
        <w:gridCol w:w="5118"/>
        <w:gridCol w:w="992"/>
        <w:gridCol w:w="992"/>
        <w:gridCol w:w="709"/>
        <w:gridCol w:w="709"/>
        <w:gridCol w:w="709"/>
      </w:tblGrid>
      <w:tr w:rsidR="00F60E7A" w:rsidRPr="00BB3E72" w:rsidTr="00180CC3">
        <w:trPr>
          <w:trHeight w:val="1308"/>
          <w:tblHeader/>
        </w:trPr>
        <w:tc>
          <w:tcPr>
            <w:tcW w:w="552" w:type="dxa"/>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 п/п</w:t>
            </w:r>
          </w:p>
        </w:tc>
        <w:tc>
          <w:tcPr>
            <w:tcW w:w="5118" w:type="dxa"/>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Параметры статистики</w:t>
            </w:r>
          </w:p>
        </w:tc>
        <w:tc>
          <w:tcPr>
            <w:tcW w:w="992" w:type="dxa"/>
            <w:tcBorders>
              <w:top w:val="single" w:sz="2" w:space="0" w:color="000000"/>
              <w:left w:val="single" w:sz="2" w:space="0" w:color="000000"/>
              <w:bottom w:val="single" w:sz="2" w:space="0" w:color="000000"/>
              <w:right w:val="single" w:sz="2" w:space="0" w:color="000000"/>
            </w:tcBorders>
            <w:textDirection w:val="btL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 xml:space="preserve">2018/19 </w:t>
            </w:r>
            <w:r w:rsidRPr="00BB3E72">
              <w:rPr>
                <w:rFonts w:ascii="Times New Roman" w:hAnsi="Times New Roman"/>
                <w:b/>
                <w:bCs/>
                <w:sz w:val="28"/>
                <w:szCs w:val="28"/>
              </w:rPr>
              <w:br/>
              <w:t>учебный год</w:t>
            </w:r>
          </w:p>
        </w:tc>
        <w:tc>
          <w:tcPr>
            <w:tcW w:w="992" w:type="dxa"/>
            <w:tcBorders>
              <w:top w:val="single" w:sz="2" w:space="0" w:color="000000"/>
              <w:left w:val="single" w:sz="2" w:space="0" w:color="000000"/>
              <w:bottom w:val="single" w:sz="2" w:space="0" w:color="000000"/>
              <w:right w:val="single" w:sz="2" w:space="0" w:color="000000"/>
            </w:tcBorders>
            <w:tcMar>
              <w:bottom w:w="113" w:type="dxa"/>
            </w:tcMar>
            <w:textDirection w:val="btL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 xml:space="preserve">2020 </w:t>
            </w:r>
            <w:r w:rsidRPr="00BB3E72">
              <w:rPr>
                <w:rFonts w:ascii="Times New Roman" w:hAnsi="Times New Roman"/>
                <w:b/>
                <w:bCs/>
                <w:sz w:val="28"/>
                <w:szCs w:val="28"/>
              </w:rPr>
              <w:br/>
              <w:t>учебный год</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extDirection w:val="btL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2021/22</w:t>
            </w:r>
            <w:r w:rsidRPr="00BB3E72">
              <w:rPr>
                <w:rFonts w:ascii="Times New Roman" w:hAnsi="Times New Roman"/>
                <w:b/>
                <w:bCs/>
                <w:sz w:val="28"/>
                <w:szCs w:val="28"/>
              </w:rPr>
              <w:br/>
              <w:t>учебный год</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right w:w="57" w:type="dxa"/>
            </w:tcMar>
            <w:textDirection w:val="btL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 xml:space="preserve">На конец </w:t>
            </w:r>
            <w:r w:rsidRPr="00BB3E72">
              <w:rPr>
                <w:rFonts w:ascii="Times New Roman" w:hAnsi="Times New Roman"/>
                <w:b/>
                <w:bCs/>
                <w:sz w:val="28"/>
                <w:szCs w:val="28"/>
                <w:lang w:val="en-US"/>
              </w:rPr>
              <w:t xml:space="preserve"> 20</w:t>
            </w:r>
            <w:r w:rsidRPr="00BB3E72">
              <w:rPr>
                <w:rFonts w:ascii="Times New Roman" w:hAnsi="Times New Roman"/>
                <w:b/>
                <w:bCs/>
                <w:sz w:val="28"/>
                <w:szCs w:val="28"/>
              </w:rPr>
              <w:t>22 года</w:t>
            </w:r>
          </w:p>
        </w:tc>
        <w:tc>
          <w:tcPr>
            <w:tcW w:w="709" w:type="dxa"/>
            <w:tcBorders>
              <w:top w:val="single" w:sz="2" w:space="0" w:color="000000"/>
              <w:left w:val="single" w:sz="2" w:space="0" w:color="000000"/>
              <w:bottom w:val="single" w:sz="2" w:space="0" w:color="000000"/>
              <w:right w:val="single" w:sz="2" w:space="0" w:color="000000"/>
            </w:tcBorders>
            <w:textDirection w:val="btL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b/>
                <w:bCs/>
                <w:sz w:val="28"/>
                <w:szCs w:val="28"/>
              </w:rPr>
            </w:pPr>
            <w:r w:rsidRPr="00BB3E72">
              <w:rPr>
                <w:rFonts w:ascii="Times New Roman" w:hAnsi="Times New Roman"/>
                <w:b/>
                <w:bCs/>
                <w:sz w:val="28"/>
                <w:szCs w:val="28"/>
              </w:rPr>
              <w:t xml:space="preserve">На конец </w:t>
            </w:r>
            <w:r w:rsidRPr="00BB3E72">
              <w:rPr>
                <w:rFonts w:ascii="Times New Roman" w:hAnsi="Times New Roman"/>
                <w:b/>
                <w:bCs/>
                <w:sz w:val="28"/>
                <w:szCs w:val="28"/>
                <w:lang w:val="en-US"/>
              </w:rPr>
              <w:t xml:space="preserve"> 20</w:t>
            </w:r>
            <w:r w:rsidRPr="00BB3E72">
              <w:rPr>
                <w:rFonts w:ascii="Times New Roman" w:hAnsi="Times New Roman"/>
                <w:b/>
                <w:bCs/>
                <w:sz w:val="28"/>
                <w:szCs w:val="28"/>
              </w:rPr>
              <w:t>23 года</w:t>
            </w:r>
          </w:p>
        </w:tc>
      </w:tr>
      <w:tr w:rsidR="00F60E7A" w:rsidRPr="00BB3E72" w:rsidTr="00180CC3">
        <w:trPr>
          <w:trHeight w:val="59"/>
        </w:trPr>
        <w:tc>
          <w:tcPr>
            <w:tcW w:w="552" w:type="dxa"/>
            <w:vMerge w:val="restart"/>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
                <w:iCs/>
                <w:sz w:val="28"/>
                <w:szCs w:val="28"/>
              </w:rPr>
              <w:t>1</w:t>
            </w:r>
          </w:p>
        </w:tc>
        <w:tc>
          <w:tcPr>
            <w:tcW w:w="5118" w:type="dxa"/>
            <w:tcBorders>
              <w:top w:val="single" w:sz="2" w:space="0" w:color="000000"/>
              <w:left w:val="single" w:sz="2" w:space="0" w:color="000000"/>
              <w:bottom w:val="single" w:sz="2" w:space="0" w:color="000000"/>
              <w:right w:val="single" w:sz="2" w:space="0" w:color="000000"/>
            </w:tcBorders>
            <w:tcMar>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Количество детей, обучавшихся на конец учебного года, в том числе:</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1104</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1126</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1106</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1114</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1086</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 начальная школа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387</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422</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422</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436</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1D3942">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417</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 основная школа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545</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534</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525</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530</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1D3942">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518</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 средняя школа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172</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170</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159</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148</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1D3942">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151</w:t>
            </w:r>
          </w:p>
        </w:tc>
      </w:tr>
      <w:tr w:rsidR="00F60E7A" w:rsidRPr="00BB3E72" w:rsidTr="00180CC3">
        <w:trPr>
          <w:trHeight w:val="59"/>
        </w:trPr>
        <w:tc>
          <w:tcPr>
            <w:tcW w:w="552" w:type="dxa"/>
            <w:vMerge w:val="restart"/>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
                <w:iCs/>
                <w:sz w:val="28"/>
                <w:szCs w:val="28"/>
              </w:rPr>
              <w:t>2</w:t>
            </w:r>
          </w:p>
        </w:tc>
        <w:tc>
          <w:tcPr>
            <w:tcW w:w="5118" w:type="dxa"/>
            <w:tcBorders>
              <w:top w:val="single" w:sz="2" w:space="0" w:color="000000"/>
              <w:left w:val="single" w:sz="2" w:space="0" w:color="000000"/>
              <w:bottom w:val="single" w:sz="2" w:space="0" w:color="000000"/>
              <w:right w:val="single" w:sz="2" w:space="0" w:color="000000"/>
            </w:tcBorders>
            <w:tcMar>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Cs/>
                <w:sz w:val="28"/>
                <w:szCs w:val="28"/>
              </w:rPr>
            </w:pPr>
            <w:r w:rsidRPr="00BB3E72">
              <w:rPr>
                <w:rFonts w:ascii="Times New Roman" w:hAnsi="Times New Roman"/>
                <w:iCs/>
                <w:sz w:val="28"/>
                <w:szCs w:val="28"/>
              </w:rPr>
              <w:t>Количество учеников, оставленных на повторное обучение:</w:t>
            </w:r>
          </w:p>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 начальная школа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i/>
                <w:sz w:val="28"/>
                <w:szCs w:val="28"/>
              </w:rPr>
            </w:pPr>
            <w:r w:rsidRPr="00BB3E72">
              <w:rPr>
                <w:rFonts w:ascii="Times New Roman" w:hAnsi="Times New Roman"/>
                <w:i/>
                <w:sz w:val="28"/>
                <w:szCs w:val="28"/>
              </w:rPr>
              <w:t>-</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 основная школа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 средняя школа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i/>
                <w:sz w:val="28"/>
                <w:szCs w:val="28"/>
              </w:rPr>
            </w:pPr>
            <w:r w:rsidRPr="00BB3E72">
              <w:rPr>
                <w:rFonts w:ascii="Times New Roman" w:hAnsi="Times New Roman"/>
                <w:i/>
                <w:sz w:val="28"/>
                <w:szCs w:val="28"/>
              </w:rPr>
              <w:t>-</w:t>
            </w:r>
          </w:p>
        </w:tc>
      </w:tr>
      <w:tr w:rsidR="00F60E7A" w:rsidRPr="00BB3E72" w:rsidTr="00180CC3">
        <w:trPr>
          <w:trHeight w:val="59"/>
        </w:trPr>
        <w:tc>
          <w:tcPr>
            <w:tcW w:w="552" w:type="dxa"/>
            <w:vMerge w:val="restart"/>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
                <w:iCs/>
                <w:sz w:val="28"/>
                <w:szCs w:val="28"/>
              </w:rPr>
              <w:t>3</w:t>
            </w:r>
          </w:p>
        </w:tc>
        <w:tc>
          <w:tcPr>
            <w:tcW w:w="5118" w:type="dxa"/>
            <w:tcBorders>
              <w:top w:val="single" w:sz="2" w:space="0" w:color="000000"/>
              <w:left w:val="single" w:sz="2" w:space="0" w:color="000000"/>
              <w:bottom w:val="single" w:sz="2" w:space="0" w:color="000000"/>
              <w:right w:val="single" w:sz="2" w:space="0" w:color="000000"/>
            </w:tcBorders>
            <w:tcMar>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Не получили аттестата: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1</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 об основном общем образовании</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 среднем общем образовании</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
                <w:sz w:val="28"/>
                <w:szCs w:val="28"/>
              </w:rPr>
              <w:t>-</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6E4E97">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1</w:t>
            </w:r>
          </w:p>
        </w:tc>
      </w:tr>
      <w:tr w:rsidR="00F60E7A" w:rsidRPr="00BB3E72" w:rsidTr="00180CC3">
        <w:trPr>
          <w:trHeight w:val="59"/>
        </w:trPr>
        <w:tc>
          <w:tcPr>
            <w:tcW w:w="552" w:type="dxa"/>
            <w:vMerge w:val="restart"/>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
                <w:iCs/>
                <w:sz w:val="28"/>
                <w:szCs w:val="28"/>
              </w:rPr>
              <w:t>4</w:t>
            </w:r>
          </w:p>
        </w:tc>
        <w:tc>
          <w:tcPr>
            <w:tcW w:w="5118" w:type="dxa"/>
            <w:tcBorders>
              <w:top w:val="single" w:sz="2" w:space="0" w:color="000000"/>
              <w:left w:val="single" w:sz="2" w:space="0" w:color="000000"/>
              <w:bottom w:val="single" w:sz="2" w:space="0" w:color="000000"/>
              <w:right w:val="single" w:sz="2" w:space="0" w:color="000000"/>
            </w:tcBorders>
            <w:tcMar>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iCs/>
                <w:sz w:val="28"/>
                <w:szCs w:val="28"/>
              </w:rPr>
              <w:t>Окончили школу с аттестатом особого образца:</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26</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26</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lang w:val="en-US"/>
              </w:rPr>
              <w:t>2</w:t>
            </w:r>
            <w:r w:rsidRPr="00BB3E72">
              <w:rPr>
                <w:rFonts w:ascii="Times New Roman" w:hAnsi="Times New Roman"/>
                <w:sz w:val="28"/>
                <w:szCs w:val="28"/>
              </w:rPr>
              <w:t>2</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22</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314EB2">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15</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 в основной школе</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10</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10</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
                <w:sz w:val="28"/>
                <w:szCs w:val="28"/>
              </w:rPr>
              <w:t>10</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180CC3">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8</w:t>
            </w:r>
          </w:p>
        </w:tc>
      </w:tr>
      <w:tr w:rsidR="00F60E7A" w:rsidRPr="00BB3E72" w:rsidTr="00180CC3">
        <w:trPr>
          <w:trHeight w:val="59"/>
        </w:trPr>
        <w:tc>
          <w:tcPr>
            <w:tcW w:w="552" w:type="dxa"/>
            <w:vMerge/>
            <w:tcBorders>
              <w:top w:val="single" w:sz="2" w:space="0" w:color="000000"/>
              <w:left w:val="single" w:sz="2" w:space="0" w:color="000000"/>
              <w:bottom w:val="single" w:sz="2" w:space="0" w:color="000000"/>
              <w:right w:val="single" w:sz="2" w:space="0" w:color="000000"/>
            </w:tcBorders>
          </w:tcPr>
          <w:p w:rsidR="00F60E7A" w:rsidRPr="00BB3E72" w:rsidRDefault="00F60E7A" w:rsidP="008418EC">
            <w:pPr>
              <w:autoSpaceDE w:val="0"/>
              <w:autoSpaceDN w:val="0"/>
              <w:adjustRightInd w:val="0"/>
              <w:spacing w:after="0" w:line="240" w:lineRule="auto"/>
              <w:jc w:val="both"/>
              <w:rPr>
                <w:rFonts w:ascii="Times New Roman" w:hAnsi="Times New Roman"/>
                <w:sz w:val="28"/>
                <w:szCs w:val="28"/>
              </w:rPr>
            </w:pPr>
          </w:p>
        </w:tc>
        <w:tc>
          <w:tcPr>
            <w:tcW w:w="5118"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Cs/>
                <w:sz w:val="28"/>
                <w:szCs w:val="28"/>
              </w:rPr>
              <w:t xml:space="preserve">– средней школе    </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16</w:t>
            </w:r>
          </w:p>
        </w:tc>
        <w:tc>
          <w:tcPr>
            <w:tcW w:w="992"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BB3E72">
              <w:rPr>
                <w:rFonts w:ascii="Times New Roman" w:hAnsi="Times New Roman"/>
                <w:sz w:val="28"/>
                <w:szCs w:val="28"/>
              </w:rPr>
              <w:t>16</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12</w:t>
            </w:r>
          </w:p>
        </w:tc>
        <w:tc>
          <w:tcPr>
            <w:tcW w:w="709" w:type="dxa"/>
            <w:tcBorders>
              <w:top w:val="single" w:sz="2" w:space="0" w:color="000000"/>
              <w:left w:val="single" w:sz="2" w:space="0" w:color="000000"/>
              <w:bottom w:val="single" w:sz="2" w:space="0" w:color="000000"/>
              <w:right w:val="single" w:sz="2" w:space="0" w:color="000000"/>
            </w:tcBorders>
            <w:tcMar>
              <w:top w:w="99" w:type="dxa"/>
              <w:left w:w="57" w:type="dxa"/>
              <w:bottom w:w="113" w:type="dxa"/>
              <w:right w:w="57" w:type="dxa"/>
            </w:tcMar>
          </w:tcPr>
          <w:p w:rsidR="00F60E7A" w:rsidRPr="00BB3E72" w:rsidRDefault="00F60E7A" w:rsidP="008418EC">
            <w:pPr>
              <w:autoSpaceDE w:val="0"/>
              <w:autoSpaceDN w:val="0"/>
              <w:adjustRightInd w:val="0"/>
              <w:spacing w:after="0" w:line="215" w:lineRule="atLeast"/>
              <w:jc w:val="both"/>
              <w:textAlignment w:val="center"/>
              <w:rPr>
                <w:rFonts w:ascii="Times New Roman" w:hAnsi="Times New Roman"/>
                <w:i/>
                <w:sz w:val="28"/>
                <w:szCs w:val="28"/>
              </w:rPr>
            </w:pPr>
            <w:r w:rsidRPr="00BB3E72">
              <w:rPr>
                <w:rFonts w:ascii="Times New Roman" w:hAnsi="Times New Roman"/>
                <w:i/>
                <w:sz w:val="28"/>
                <w:szCs w:val="28"/>
              </w:rPr>
              <w:t>12</w:t>
            </w:r>
          </w:p>
        </w:tc>
        <w:tc>
          <w:tcPr>
            <w:tcW w:w="709" w:type="dxa"/>
            <w:tcBorders>
              <w:top w:val="single" w:sz="2" w:space="0" w:color="000000"/>
              <w:left w:val="single" w:sz="2" w:space="0" w:color="000000"/>
              <w:bottom w:val="single" w:sz="2" w:space="0" w:color="000000"/>
              <w:right w:val="single" w:sz="2" w:space="0" w:color="000000"/>
            </w:tcBorders>
          </w:tcPr>
          <w:p w:rsidR="00F60E7A" w:rsidRPr="00BB3E72" w:rsidRDefault="00F60E7A" w:rsidP="00180CC3">
            <w:pPr>
              <w:autoSpaceDE w:val="0"/>
              <w:autoSpaceDN w:val="0"/>
              <w:adjustRightInd w:val="0"/>
              <w:spacing w:after="0" w:line="215" w:lineRule="atLeast"/>
              <w:jc w:val="center"/>
              <w:textAlignment w:val="center"/>
              <w:rPr>
                <w:rFonts w:ascii="Times New Roman" w:hAnsi="Times New Roman"/>
                <w:sz w:val="28"/>
                <w:szCs w:val="28"/>
              </w:rPr>
            </w:pPr>
            <w:r w:rsidRPr="00BB3E72">
              <w:rPr>
                <w:rFonts w:ascii="Times New Roman" w:hAnsi="Times New Roman"/>
                <w:sz w:val="28"/>
                <w:szCs w:val="28"/>
              </w:rPr>
              <w:t>7</w:t>
            </w:r>
          </w:p>
        </w:tc>
      </w:tr>
    </w:tbl>
    <w:p w:rsidR="00F60E7A" w:rsidRPr="00166A3A"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color w:val="000000"/>
          <w:sz w:val="28"/>
          <w:szCs w:val="28"/>
        </w:rPr>
      </w:pPr>
    </w:p>
    <w:p w:rsidR="00F60E7A" w:rsidRPr="0067501E" w:rsidRDefault="00F60E7A" w:rsidP="0011738C">
      <w:pPr>
        <w:spacing w:before="100" w:beforeAutospacing="1" w:after="100" w:afterAutospacing="1" w:line="240" w:lineRule="auto"/>
        <w:ind w:firstLine="708"/>
        <w:jc w:val="both"/>
        <w:rPr>
          <w:rFonts w:ascii="Times New Roman" w:hAnsi="Times New Roman"/>
          <w:color w:val="000000"/>
          <w:sz w:val="28"/>
          <w:szCs w:val="28"/>
        </w:rPr>
      </w:pPr>
      <w:r w:rsidRPr="0067501E">
        <w:rPr>
          <w:rFonts w:ascii="Times New Roman" w:hAnsi="Times New Roman"/>
          <w:color w:val="000000"/>
          <w:sz w:val="28"/>
          <w:szCs w:val="28"/>
        </w:rPr>
        <w:t>Приведенная статистика показывает, что положительная динамика успешного освоения основных образовательных программ сох</w:t>
      </w:r>
      <w:r>
        <w:rPr>
          <w:rFonts w:ascii="Times New Roman" w:hAnsi="Times New Roman"/>
          <w:color w:val="000000"/>
          <w:sz w:val="28"/>
          <w:szCs w:val="28"/>
        </w:rPr>
        <w:t xml:space="preserve">раняется, при этом </w:t>
      </w:r>
      <w:r w:rsidRPr="0067501E">
        <w:rPr>
          <w:rFonts w:ascii="Times New Roman" w:hAnsi="Times New Roman"/>
          <w:color w:val="000000"/>
          <w:sz w:val="28"/>
          <w:szCs w:val="28"/>
        </w:rPr>
        <w:t xml:space="preserve"> количество обучающихся гимназии</w:t>
      </w:r>
      <w:r>
        <w:rPr>
          <w:rFonts w:ascii="Times New Roman" w:hAnsi="Times New Roman"/>
          <w:color w:val="000000"/>
          <w:sz w:val="28"/>
          <w:szCs w:val="28"/>
        </w:rPr>
        <w:t xml:space="preserve"> стабильно</w:t>
      </w:r>
      <w:r w:rsidRPr="0067501E">
        <w:rPr>
          <w:rFonts w:ascii="Times New Roman" w:hAnsi="Times New Roman"/>
          <w:color w:val="000000"/>
          <w:sz w:val="28"/>
          <w:szCs w:val="28"/>
        </w:rPr>
        <w:t>.</w:t>
      </w:r>
    </w:p>
    <w:p w:rsidR="00F60E7A" w:rsidRPr="0067501E" w:rsidRDefault="00F60E7A" w:rsidP="008418EC">
      <w:pPr>
        <w:spacing w:before="100" w:beforeAutospacing="1" w:after="100" w:afterAutospacing="1" w:line="240" w:lineRule="auto"/>
        <w:jc w:val="both"/>
        <w:rPr>
          <w:rFonts w:ascii="Times New Roman" w:hAnsi="Times New Roman"/>
          <w:color w:val="000000"/>
          <w:sz w:val="28"/>
          <w:szCs w:val="28"/>
        </w:rPr>
      </w:pPr>
      <w:r w:rsidRPr="0067501E">
        <w:rPr>
          <w:rFonts w:ascii="Times New Roman" w:hAnsi="Times New Roman"/>
          <w:b/>
          <w:bCs/>
          <w:color w:val="000000"/>
          <w:sz w:val="28"/>
          <w:szCs w:val="28"/>
        </w:rPr>
        <w:t>Краткий анализ динамики результатов успеваемости и качества знаний</w:t>
      </w:r>
    </w:p>
    <w:p w:rsidR="00F60E7A" w:rsidRDefault="00F60E7A" w:rsidP="008418EC">
      <w:pPr>
        <w:spacing w:before="100" w:beforeAutospacing="1" w:after="100" w:afterAutospacing="1" w:line="240" w:lineRule="auto"/>
        <w:jc w:val="both"/>
        <w:rPr>
          <w:rFonts w:ascii="Times New Roman" w:hAnsi="Times New Roman"/>
          <w:b/>
          <w:bCs/>
          <w:color w:val="000000"/>
          <w:sz w:val="28"/>
          <w:szCs w:val="28"/>
        </w:rPr>
      </w:pPr>
      <w:r w:rsidRPr="0067501E">
        <w:rPr>
          <w:rFonts w:ascii="Times New Roman" w:hAnsi="Times New Roman"/>
          <w:b/>
          <w:bCs/>
          <w:color w:val="000000"/>
          <w:sz w:val="28"/>
          <w:szCs w:val="28"/>
        </w:rPr>
        <w:t xml:space="preserve">Таблица 6. Результаты освоения </w:t>
      </w:r>
      <w:r>
        <w:rPr>
          <w:rFonts w:ascii="Times New Roman" w:hAnsi="Times New Roman"/>
          <w:b/>
          <w:bCs/>
          <w:color w:val="000000"/>
          <w:sz w:val="28"/>
          <w:szCs w:val="28"/>
        </w:rPr>
        <w:t>об</w:t>
      </w:r>
      <w:r w:rsidRPr="0067501E">
        <w:rPr>
          <w:rFonts w:ascii="Times New Roman" w:hAnsi="Times New Roman"/>
          <w:b/>
          <w:bCs/>
          <w:color w:val="000000"/>
          <w:sz w:val="28"/>
          <w:szCs w:val="28"/>
        </w:rPr>
        <w:t>уча</w:t>
      </w:r>
      <w:r>
        <w:rPr>
          <w:rFonts w:ascii="Times New Roman" w:hAnsi="Times New Roman"/>
          <w:b/>
          <w:bCs/>
          <w:color w:val="000000"/>
          <w:sz w:val="28"/>
          <w:szCs w:val="28"/>
        </w:rPr>
        <w:t>ю</w:t>
      </w:r>
      <w:r w:rsidRPr="0067501E">
        <w:rPr>
          <w:rFonts w:ascii="Times New Roman" w:hAnsi="Times New Roman"/>
          <w:b/>
          <w:bCs/>
          <w:color w:val="000000"/>
          <w:sz w:val="28"/>
          <w:szCs w:val="28"/>
        </w:rPr>
        <w:t xml:space="preserve">щимися программы начального общего образования по показателю </w:t>
      </w:r>
      <w:r>
        <w:rPr>
          <w:rFonts w:ascii="Times New Roman" w:hAnsi="Times New Roman"/>
          <w:b/>
          <w:bCs/>
          <w:color w:val="000000"/>
          <w:sz w:val="28"/>
          <w:szCs w:val="28"/>
          <w:lang w:val="en-US"/>
        </w:rPr>
        <w:t>«</w:t>
      </w:r>
      <w:proofErr w:type="spellStart"/>
      <w:r>
        <w:rPr>
          <w:rFonts w:ascii="Times New Roman" w:hAnsi="Times New Roman"/>
          <w:b/>
          <w:bCs/>
          <w:color w:val="000000"/>
          <w:sz w:val="28"/>
          <w:szCs w:val="28"/>
          <w:lang w:val="en-US"/>
        </w:rPr>
        <w:t>успеваемость</w:t>
      </w:r>
      <w:proofErr w:type="spellEnd"/>
      <w:r>
        <w:rPr>
          <w:rFonts w:ascii="Times New Roman" w:hAnsi="Times New Roman"/>
          <w:b/>
          <w:bCs/>
          <w:color w:val="000000"/>
          <w:sz w:val="28"/>
          <w:szCs w:val="28"/>
          <w:lang w:val="en-US"/>
        </w:rPr>
        <w:t>» в 202</w:t>
      </w:r>
      <w:r>
        <w:rPr>
          <w:rFonts w:ascii="Times New Roman" w:hAnsi="Times New Roman"/>
          <w:b/>
          <w:bCs/>
          <w:color w:val="000000"/>
          <w:sz w:val="28"/>
          <w:szCs w:val="28"/>
        </w:rPr>
        <w:t>3</w:t>
      </w:r>
      <w:r w:rsidRPr="0067501E">
        <w:rPr>
          <w:rFonts w:ascii="Times New Roman" w:hAnsi="Times New Roman"/>
          <w:b/>
          <w:bCs/>
          <w:color w:val="000000"/>
          <w:sz w:val="28"/>
          <w:szCs w:val="28"/>
          <w:lang w:val="en-US"/>
        </w:rPr>
        <w:t> </w:t>
      </w:r>
      <w:proofErr w:type="spellStart"/>
      <w:r w:rsidRPr="0067501E">
        <w:rPr>
          <w:rFonts w:ascii="Times New Roman" w:hAnsi="Times New Roman"/>
          <w:b/>
          <w:bCs/>
          <w:color w:val="000000"/>
          <w:sz w:val="28"/>
          <w:szCs w:val="28"/>
          <w:lang w:val="en-US"/>
        </w:rPr>
        <w:t>году</w:t>
      </w:r>
      <w:proofErr w:type="spellEnd"/>
    </w:p>
    <w:tbl>
      <w:tblPr>
        <w:tblW w:w="0" w:type="auto"/>
        <w:tblLayout w:type="fixed"/>
        <w:tblCellMar>
          <w:top w:w="15" w:type="dxa"/>
          <w:left w:w="15" w:type="dxa"/>
          <w:bottom w:w="15" w:type="dxa"/>
          <w:right w:w="15" w:type="dxa"/>
        </w:tblCellMar>
        <w:tblLook w:val="0000" w:firstRow="0" w:lastRow="0" w:firstColumn="0" w:lastColumn="0" w:noHBand="0" w:noVBand="0"/>
      </w:tblPr>
      <w:tblGrid>
        <w:gridCol w:w="860"/>
        <w:gridCol w:w="1069"/>
        <w:gridCol w:w="1250"/>
        <w:gridCol w:w="865"/>
        <w:gridCol w:w="761"/>
        <w:gridCol w:w="799"/>
        <w:gridCol w:w="724"/>
        <w:gridCol w:w="835"/>
        <w:gridCol w:w="992"/>
        <w:gridCol w:w="567"/>
        <w:gridCol w:w="818"/>
        <w:gridCol w:w="356"/>
      </w:tblGrid>
      <w:tr w:rsidR="00F60E7A" w:rsidRPr="00027320" w:rsidTr="00667DBA">
        <w:tc>
          <w:tcPr>
            <w:tcW w:w="8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Классы</w:t>
            </w:r>
            <w:proofErr w:type="spellEnd"/>
          </w:p>
        </w:tc>
        <w:tc>
          <w:tcPr>
            <w:tcW w:w="10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Всего</w:t>
            </w:r>
            <w:proofErr w:type="spellEnd"/>
            <w:r w:rsidRPr="00027320">
              <w:rPr>
                <w:rFonts w:ascii="Times New Roman" w:hAnsi="Times New Roman"/>
                <w:b/>
                <w:bCs/>
                <w:color w:val="000000"/>
                <w:sz w:val="28"/>
                <w:szCs w:val="28"/>
                <w:lang w:val="en-US"/>
              </w:rPr>
              <w:t xml:space="preserve"> </w:t>
            </w:r>
            <w:proofErr w:type="spellStart"/>
            <w:r w:rsidRPr="00027320">
              <w:rPr>
                <w:rFonts w:ascii="Times New Roman" w:hAnsi="Times New Roman"/>
                <w:b/>
                <w:bCs/>
                <w:color w:val="000000"/>
                <w:sz w:val="28"/>
                <w:szCs w:val="28"/>
                <w:lang w:val="en-US"/>
              </w:rPr>
              <w:t>учащихся</w:t>
            </w:r>
            <w:proofErr w:type="spellEnd"/>
          </w:p>
        </w:tc>
        <w:tc>
          <w:tcPr>
            <w:tcW w:w="211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Из</w:t>
            </w:r>
            <w:proofErr w:type="spellEnd"/>
            <w:r w:rsidRPr="00027320">
              <w:rPr>
                <w:rFonts w:ascii="Times New Roman" w:hAnsi="Times New Roman"/>
                <w:b/>
                <w:bCs/>
                <w:color w:val="000000"/>
                <w:sz w:val="28"/>
                <w:szCs w:val="28"/>
                <w:lang w:val="en-US"/>
              </w:rPr>
              <w:t xml:space="preserve"> </w:t>
            </w:r>
            <w:proofErr w:type="spellStart"/>
            <w:r w:rsidRPr="00027320">
              <w:rPr>
                <w:rFonts w:ascii="Times New Roman" w:hAnsi="Times New Roman"/>
                <w:b/>
                <w:bCs/>
                <w:color w:val="000000"/>
                <w:sz w:val="28"/>
                <w:szCs w:val="28"/>
                <w:lang w:val="en-US"/>
              </w:rPr>
              <w:t>них</w:t>
            </w:r>
            <w:proofErr w:type="spellEnd"/>
            <w:r w:rsidRPr="00027320">
              <w:rPr>
                <w:rFonts w:ascii="Times New Roman" w:hAnsi="Times New Roman"/>
                <w:b/>
                <w:bCs/>
                <w:color w:val="000000"/>
                <w:sz w:val="28"/>
                <w:szCs w:val="28"/>
                <w:lang w:val="en-US"/>
              </w:rPr>
              <w:t xml:space="preserve"> </w:t>
            </w:r>
            <w:proofErr w:type="spellStart"/>
            <w:r w:rsidRPr="00027320">
              <w:rPr>
                <w:rFonts w:ascii="Times New Roman" w:hAnsi="Times New Roman"/>
                <w:b/>
                <w:bCs/>
                <w:color w:val="000000"/>
                <w:sz w:val="28"/>
                <w:szCs w:val="28"/>
                <w:lang w:val="en-US"/>
              </w:rPr>
              <w:t>успевают</w:t>
            </w:r>
            <w:proofErr w:type="spellEnd"/>
          </w:p>
        </w:tc>
        <w:tc>
          <w:tcPr>
            <w:tcW w:w="311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Окончили</w:t>
            </w:r>
            <w:proofErr w:type="spellEnd"/>
            <w:r w:rsidRPr="00027320">
              <w:rPr>
                <w:rFonts w:ascii="Times New Roman" w:hAnsi="Times New Roman"/>
                <w:b/>
                <w:bCs/>
                <w:color w:val="000000"/>
                <w:sz w:val="28"/>
                <w:szCs w:val="28"/>
                <w:lang w:val="en-US"/>
              </w:rPr>
              <w:t xml:space="preserve"> </w:t>
            </w:r>
            <w:proofErr w:type="spellStart"/>
            <w:r w:rsidRPr="00027320">
              <w:rPr>
                <w:rFonts w:ascii="Times New Roman" w:hAnsi="Times New Roman"/>
                <w:b/>
                <w:bCs/>
                <w:color w:val="000000"/>
                <w:sz w:val="28"/>
                <w:szCs w:val="28"/>
                <w:lang w:val="en-US"/>
              </w:rPr>
              <w:t>год</w:t>
            </w:r>
            <w:proofErr w:type="spellEnd"/>
          </w:p>
        </w:tc>
        <w:tc>
          <w:tcPr>
            <w:tcW w:w="273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Не</w:t>
            </w:r>
            <w:proofErr w:type="spellEnd"/>
            <w:r w:rsidRPr="00027320">
              <w:rPr>
                <w:rFonts w:ascii="Times New Roman" w:hAnsi="Times New Roman"/>
                <w:b/>
                <w:bCs/>
                <w:color w:val="000000"/>
                <w:sz w:val="28"/>
                <w:szCs w:val="28"/>
                <w:lang w:val="en-US"/>
              </w:rPr>
              <w:t xml:space="preserve"> </w:t>
            </w:r>
            <w:proofErr w:type="spellStart"/>
            <w:r w:rsidRPr="00027320">
              <w:rPr>
                <w:rFonts w:ascii="Times New Roman" w:hAnsi="Times New Roman"/>
                <w:b/>
                <w:bCs/>
                <w:color w:val="000000"/>
                <w:sz w:val="28"/>
                <w:szCs w:val="28"/>
                <w:lang w:val="en-US"/>
              </w:rPr>
              <w:t>успевают</w:t>
            </w:r>
            <w:proofErr w:type="spellEnd"/>
          </w:p>
        </w:tc>
      </w:tr>
      <w:tr w:rsidR="00F60E7A" w:rsidRPr="00027320" w:rsidTr="00667DBA">
        <w:tc>
          <w:tcPr>
            <w:tcW w:w="8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211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Всего</w:t>
            </w:r>
            <w:proofErr w:type="spellEnd"/>
          </w:p>
        </w:tc>
        <w:tc>
          <w:tcPr>
            <w:tcW w:w="311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1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r>
      <w:tr w:rsidR="00F60E7A" w:rsidRPr="00027320" w:rsidTr="00667DBA">
        <w:tc>
          <w:tcPr>
            <w:tcW w:w="8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Количество</w:t>
            </w:r>
            <w:proofErr w:type="spellEnd"/>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 xml:space="preserve">с </w:t>
            </w:r>
            <w:proofErr w:type="spellStart"/>
            <w:r w:rsidRPr="00027320">
              <w:rPr>
                <w:rFonts w:ascii="Times New Roman" w:hAnsi="Times New Roman"/>
                <w:b/>
                <w:bCs/>
                <w:color w:val="000000"/>
                <w:sz w:val="28"/>
                <w:szCs w:val="28"/>
                <w:lang w:val="en-US"/>
              </w:rPr>
              <w:t>отметками</w:t>
            </w:r>
            <w:proofErr w:type="spellEnd"/>
            <w:r w:rsidRPr="00027320">
              <w:rPr>
                <w:rFonts w:ascii="Times New Roman" w:hAnsi="Times New Roman"/>
                <w:b/>
                <w:bCs/>
                <w:color w:val="000000"/>
                <w:sz w:val="28"/>
                <w:szCs w:val="28"/>
                <w:lang w:val="en-US"/>
              </w:rPr>
              <w:t xml:space="preserve"> «4» и «5»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 xml:space="preserve">с </w:t>
            </w:r>
            <w:proofErr w:type="spellStart"/>
            <w:r w:rsidRPr="00027320">
              <w:rPr>
                <w:rFonts w:ascii="Times New Roman" w:hAnsi="Times New Roman"/>
                <w:b/>
                <w:bCs/>
                <w:color w:val="000000"/>
                <w:sz w:val="28"/>
                <w:szCs w:val="28"/>
                <w:lang w:val="en-US"/>
              </w:rPr>
              <w:t>отметками</w:t>
            </w:r>
            <w:proofErr w:type="spellEnd"/>
            <w:r w:rsidRPr="00027320">
              <w:rPr>
                <w:rFonts w:ascii="Times New Roman" w:hAnsi="Times New Roman"/>
                <w:b/>
                <w:bCs/>
                <w:color w:val="000000"/>
                <w:sz w:val="28"/>
                <w:szCs w:val="28"/>
                <w:lang w:val="en-US"/>
              </w:rPr>
              <w:t xml:space="preserve"> «5»</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Количество</w:t>
            </w:r>
            <w:proofErr w:type="spellEnd"/>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b/>
                <w:bCs/>
                <w:color w:val="000000"/>
                <w:sz w:val="28"/>
                <w:szCs w:val="28"/>
                <w:lang w:val="en-US"/>
              </w:rPr>
              <w:t>Количество</w:t>
            </w:r>
            <w:proofErr w:type="spellEnd"/>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b/>
                <w:bCs/>
                <w:color w:val="000000"/>
                <w:sz w:val="28"/>
                <w:szCs w:val="28"/>
                <w:lang w:val="en-US"/>
              </w:rPr>
              <w:t>%</w:t>
            </w:r>
          </w:p>
        </w:tc>
      </w:tr>
      <w:tr w:rsidR="00F60E7A" w:rsidRPr="00027320" w:rsidTr="00667DBA">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2</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97</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97</w:t>
            </w:r>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55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57</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r>
      <w:tr w:rsidR="00F60E7A" w:rsidRPr="00027320" w:rsidTr="00667DBA">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3</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113</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113</w:t>
            </w:r>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67</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rPr>
              <w:t>59</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12</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rPr>
              <w:t>1</w:t>
            </w:r>
            <w:r w:rsidRPr="00027320">
              <w:rPr>
                <w:rFonts w:ascii="Times New Roman" w:hAnsi="Times New Roman"/>
                <w:color w:val="000000"/>
                <w:sz w:val="28"/>
                <w:szCs w:val="28"/>
                <w:lang w:val="en-US"/>
              </w:rPr>
              <w:t>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r>
      <w:tr w:rsidR="00F60E7A" w:rsidRPr="00027320" w:rsidTr="00667DBA">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4</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111</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111</w:t>
            </w:r>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65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59</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lang w:val="en-US"/>
              </w:rPr>
              <w:t>1</w:t>
            </w:r>
            <w:r w:rsidRPr="00027320">
              <w:rPr>
                <w:rFonts w:ascii="Times New Roman" w:hAnsi="Times New Roman"/>
                <w:color w:val="000000"/>
                <w:sz w:val="28"/>
                <w:szCs w:val="28"/>
              </w:rPr>
              <w:t>1</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lang w:val="en-US"/>
              </w:rPr>
              <w:t>1</w:t>
            </w:r>
            <w:r w:rsidRPr="00027320">
              <w:rPr>
                <w:rFonts w:ascii="Times New Roman" w:hAnsi="Times New Roman"/>
                <w:color w:val="000000"/>
                <w:sz w:val="28"/>
                <w:szCs w:val="28"/>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r>
      <w:tr w:rsidR="00F60E7A" w:rsidRPr="00027320" w:rsidTr="00667DBA">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proofErr w:type="spellStart"/>
            <w:r w:rsidRPr="00027320">
              <w:rPr>
                <w:rFonts w:ascii="Times New Roman" w:hAnsi="Times New Roman"/>
                <w:color w:val="000000"/>
                <w:sz w:val="28"/>
                <w:szCs w:val="28"/>
                <w:lang w:val="en-US"/>
              </w:rPr>
              <w:t>Итого</w:t>
            </w:r>
            <w:proofErr w:type="spellEnd"/>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321</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321</w:t>
            </w:r>
          </w:p>
        </w:tc>
        <w:tc>
          <w:tcPr>
            <w:tcW w:w="8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187</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rPr>
              <w:t>58</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34</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rPr>
            </w:pPr>
            <w:r w:rsidRPr="00027320">
              <w:rPr>
                <w:rFonts w:ascii="Times New Roman" w:hAnsi="Times New Roman"/>
                <w:color w:val="000000"/>
                <w:sz w:val="28"/>
                <w:szCs w:val="28"/>
              </w:rPr>
              <w:t>11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27320" w:rsidRDefault="00F60E7A" w:rsidP="00C31F2E">
            <w:pPr>
              <w:spacing w:before="100" w:beforeAutospacing="1" w:after="100" w:afterAutospacing="1" w:line="240" w:lineRule="auto"/>
              <w:jc w:val="both"/>
              <w:rPr>
                <w:rFonts w:ascii="Times New Roman" w:hAnsi="Times New Roman"/>
                <w:color w:val="000000"/>
                <w:sz w:val="28"/>
                <w:szCs w:val="28"/>
                <w:lang w:val="en-US"/>
              </w:rPr>
            </w:pPr>
            <w:r w:rsidRPr="00027320">
              <w:rPr>
                <w:rFonts w:ascii="Times New Roman" w:hAnsi="Times New Roman"/>
                <w:color w:val="000000"/>
                <w:sz w:val="28"/>
                <w:szCs w:val="28"/>
                <w:lang w:val="en-US"/>
              </w:rPr>
              <w:t>0</w:t>
            </w:r>
          </w:p>
        </w:tc>
      </w:tr>
    </w:tbl>
    <w:p w:rsidR="00F60E7A" w:rsidRPr="00667DBA" w:rsidRDefault="00F60E7A" w:rsidP="008418EC">
      <w:pPr>
        <w:spacing w:before="100" w:beforeAutospacing="1" w:after="100" w:afterAutospacing="1" w:line="240" w:lineRule="auto"/>
        <w:jc w:val="both"/>
        <w:rPr>
          <w:rFonts w:ascii="Times New Roman" w:hAnsi="Times New Roman"/>
          <w:color w:val="000000"/>
          <w:sz w:val="28"/>
          <w:szCs w:val="28"/>
        </w:rPr>
      </w:pPr>
      <w:bookmarkStart w:id="17" w:name="_Hlk164417914"/>
    </w:p>
    <w:p w:rsidR="00F60E7A" w:rsidRPr="000E14D0" w:rsidRDefault="00F60E7A" w:rsidP="008418EC">
      <w:pPr>
        <w:spacing w:before="100" w:beforeAutospacing="1" w:after="100" w:afterAutospacing="1" w:line="240" w:lineRule="auto"/>
        <w:jc w:val="both"/>
        <w:rPr>
          <w:rFonts w:ascii="Times New Roman" w:hAnsi="Times New Roman"/>
          <w:sz w:val="28"/>
          <w:szCs w:val="28"/>
        </w:rPr>
      </w:pPr>
      <w:r w:rsidRPr="000E14D0">
        <w:rPr>
          <w:rFonts w:ascii="Times New Roman" w:hAnsi="Times New Roman"/>
          <w:sz w:val="28"/>
          <w:szCs w:val="28"/>
        </w:rPr>
        <w:t xml:space="preserve"> Выводы.  Успеваемость на уровне </w:t>
      </w:r>
      <w:r w:rsidRPr="000E14D0">
        <w:rPr>
          <w:rFonts w:ascii="Times New Roman" w:hAnsi="Times New Roman"/>
          <w:bCs/>
          <w:sz w:val="28"/>
          <w:szCs w:val="28"/>
        </w:rPr>
        <w:t>начального общего образо</w:t>
      </w:r>
      <w:r>
        <w:rPr>
          <w:rFonts w:ascii="Times New Roman" w:hAnsi="Times New Roman"/>
          <w:bCs/>
          <w:sz w:val="28"/>
          <w:szCs w:val="28"/>
        </w:rPr>
        <w:t>вания составила 100%, качество-5</w:t>
      </w:r>
      <w:r w:rsidRPr="000E14D0">
        <w:rPr>
          <w:rFonts w:ascii="Times New Roman" w:hAnsi="Times New Roman"/>
          <w:bCs/>
          <w:sz w:val="28"/>
          <w:szCs w:val="28"/>
        </w:rPr>
        <w:t>8%.</w:t>
      </w:r>
      <w:r>
        <w:rPr>
          <w:rFonts w:ascii="Times New Roman" w:hAnsi="Times New Roman"/>
          <w:bCs/>
          <w:sz w:val="28"/>
          <w:szCs w:val="28"/>
        </w:rPr>
        <w:t xml:space="preserve"> </w:t>
      </w:r>
      <w:r w:rsidRPr="000E14D0">
        <w:rPr>
          <w:rFonts w:ascii="Times New Roman" w:hAnsi="Times New Roman"/>
          <w:sz w:val="28"/>
          <w:szCs w:val="28"/>
        </w:rPr>
        <w:t xml:space="preserve">Если сравнить результаты освоения обучающимися программы начального общего образования по </w:t>
      </w:r>
      <w:r>
        <w:rPr>
          <w:rFonts w:ascii="Times New Roman" w:hAnsi="Times New Roman"/>
          <w:sz w:val="28"/>
          <w:szCs w:val="28"/>
        </w:rPr>
        <w:t>показателю «успеваемость» в 2023</w:t>
      </w:r>
      <w:r w:rsidRPr="000E14D0">
        <w:rPr>
          <w:rFonts w:ascii="Times New Roman" w:hAnsi="Times New Roman"/>
          <w:sz w:val="28"/>
          <w:szCs w:val="28"/>
        </w:rPr>
        <w:t xml:space="preserve"> году с результатами освоения обучающимися программы начального общего образования по </w:t>
      </w:r>
      <w:r>
        <w:rPr>
          <w:rFonts w:ascii="Times New Roman" w:hAnsi="Times New Roman"/>
          <w:sz w:val="28"/>
          <w:szCs w:val="28"/>
        </w:rPr>
        <w:t>этому же показателю в 2022</w:t>
      </w:r>
      <w:r w:rsidRPr="000E14D0">
        <w:rPr>
          <w:rFonts w:ascii="Times New Roman" w:hAnsi="Times New Roman"/>
          <w:sz w:val="28"/>
          <w:szCs w:val="28"/>
        </w:rPr>
        <w:t xml:space="preserve"> году, то можно отметить, что процент </w:t>
      </w:r>
      <w:r w:rsidRPr="000E14D0">
        <w:rPr>
          <w:rFonts w:ascii="Times New Roman" w:hAnsi="Times New Roman"/>
          <w:sz w:val="28"/>
          <w:szCs w:val="28"/>
        </w:rPr>
        <w:lastRenderedPageBreak/>
        <w:t>обучающихся, окон</w:t>
      </w:r>
      <w:r>
        <w:rPr>
          <w:rFonts w:ascii="Times New Roman" w:hAnsi="Times New Roman"/>
          <w:sz w:val="28"/>
          <w:szCs w:val="28"/>
        </w:rPr>
        <w:t>чивших на «4» и «5», повысился на 3% (в 2022-м был 55</w:t>
      </w:r>
      <w:r w:rsidRPr="000E14D0">
        <w:rPr>
          <w:rFonts w:ascii="Times New Roman" w:hAnsi="Times New Roman"/>
          <w:sz w:val="28"/>
          <w:szCs w:val="28"/>
        </w:rPr>
        <w:t xml:space="preserve">%), процент обучающихся, окончивших на «5», </w:t>
      </w:r>
      <w:r>
        <w:rPr>
          <w:rFonts w:ascii="Times New Roman" w:hAnsi="Times New Roman"/>
          <w:sz w:val="28"/>
          <w:szCs w:val="28"/>
        </w:rPr>
        <w:t>остался на прежнем уровне (в 2022-м – 11</w:t>
      </w:r>
      <w:r w:rsidRPr="000E14D0">
        <w:rPr>
          <w:rFonts w:ascii="Times New Roman" w:hAnsi="Times New Roman"/>
          <w:sz w:val="28"/>
          <w:szCs w:val="28"/>
        </w:rPr>
        <w:t>%).</w:t>
      </w:r>
    </w:p>
    <w:bookmarkEnd w:id="17"/>
    <w:p w:rsidR="00F60E7A" w:rsidRPr="0067501E" w:rsidRDefault="00F60E7A" w:rsidP="008418EC">
      <w:pPr>
        <w:spacing w:before="100" w:beforeAutospacing="1" w:after="100" w:afterAutospacing="1" w:line="240" w:lineRule="auto"/>
        <w:jc w:val="both"/>
        <w:rPr>
          <w:rFonts w:ascii="Times New Roman" w:hAnsi="Times New Roman"/>
          <w:color w:val="000000"/>
          <w:sz w:val="28"/>
          <w:szCs w:val="28"/>
          <w:lang w:val="en-US"/>
        </w:rPr>
      </w:pPr>
      <w:r>
        <w:rPr>
          <w:rFonts w:ascii="Times New Roman" w:hAnsi="Times New Roman"/>
          <w:b/>
          <w:bCs/>
          <w:color w:val="000000"/>
          <w:sz w:val="28"/>
          <w:szCs w:val="28"/>
        </w:rPr>
        <w:t>Таблица 7.</w:t>
      </w:r>
      <w:r w:rsidRPr="0067501E">
        <w:rPr>
          <w:rFonts w:ascii="Times New Roman" w:hAnsi="Times New Roman"/>
          <w:b/>
          <w:bCs/>
          <w:color w:val="000000"/>
          <w:sz w:val="28"/>
          <w:szCs w:val="28"/>
        </w:rPr>
        <w:t xml:space="preserve"> Результаты освоения учащимися программы основного общего образования по показателю </w:t>
      </w:r>
      <w:r w:rsidRPr="0067501E">
        <w:rPr>
          <w:rFonts w:ascii="Times New Roman" w:hAnsi="Times New Roman"/>
          <w:b/>
          <w:bCs/>
          <w:color w:val="000000"/>
          <w:sz w:val="28"/>
          <w:szCs w:val="28"/>
          <w:lang w:val="en-US"/>
        </w:rPr>
        <w:t>«</w:t>
      </w:r>
      <w:proofErr w:type="spellStart"/>
      <w:r w:rsidRPr="0067501E">
        <w:rPr>
          <w:rFonts w:ascii="Times New Roman" w:hAnsi="Times New Roman"/>
          <w:b/>
          <w:bCs/>
          <w:color w:val="000000"/>
          <w:sz w:val="28"/>
          <w:szCs w:val="28"/>
          <w:lang w:val="en-US"/>
        </w:rPr>
        <w:t>успеваемость</w:t>
      </w:r>
      <w:proofErr w:type="spellEnd"/>
      <w:r w:rsidRPr="0067501E">
        <w:rPr>
          <w:rFonts w:ascii="Times New Roman" w:hAnsi="Times New Roman"/>
          <w:b/>
          <w:bCs/>
          <w:color w:val="000000"/>
          <w:sz w:val="28"/>
          <w:szCs w:val="28"/>
          <w:lang w:val="en-US"/>
        </w:rPr>
        <w:t>» в 202</w:t>
      </w:r>
      <w:r>
        <w:rPr>
          <w:rFonts w:ascii="Times New Roman" w:hAnsi="Times New Roman"/>
          <w:b/>
          <w:bCs/>
          <w:color w:val="000000"/>
          <w:sz w:val="28"/>
          <w:szCs w:val="28"/>
          <w:lang w:val="en-US"/>
        </w:rPr>
        <w:t>3</w:t>
      </w:r>
      <w:r w:rsidRPr="0067501E">
        <w:rPr>
          <w:rFonts w:ascii="Times New Roman" w:hAnsi="Times New Roman"/>
          <w:b/>
          <w:bCs/>
          <w:color w:val="000000"/>
          <w:sz w:val="28"/>
          <w:szCs w:val="28"/>
          <w:lang w:val="en-US"/>
        </w:rPr>
        <w:t> </w:t>
      </w:r>
      <w:proofErr w:type="spellStart"/>
      <w:r w:rsidRPr="0067501E">
        <w:rPr>
          <w:rFonts w:ascii="Times New Roman" w:hAnsi="Times New Roman"/>
          <w:b/>
          <w:bCs/>
          <w:color w:val="000000"/>
          <w:sz w:val="28"/>
          <w:szCs w:val="28"/>
          <w:lang w:val="en-US"/>
        </w:rPr>
        <w:t>году</w:t>
      </w:r>
      <w:proofErr w:type="spellEnd"/>
    </w:p>
    <w:tbl>
      <w:tblPr>
        <w:tblW w:w="0" w:type="auto"/>
        <w:tblLayout w:type="fixed"/>
        <w:tblCellMar>
          <w:top w:w="15" w:type="dxa"/>
          <w:left w:w="15" w:type="dxa"/>
          <w:bottom w:w="15" w:type="dxa"/>
          <w:right w:w="15" w:type="dxa"/>
        </w:tblCellMar>
        <w:tblLook w:val="0000" w:firstRow="0" w:lastRow="0" w:firstColumn="0" w:lastColumn="0" w:noHBand="0" w:noVBand="0"/>
      </w:tblPr>
      <w:tblGrid>
        <w:gridCol w:w="860"/>
        <w:gridCol w:w="1069"/>
        <w:gridCol w:w="840"/>
        <w:gridCol w:w="869"/>
        <w:gridCol w:w="832"/>
        <w:gridCol w:w="691"/>
        <w:gridCol w:w="868"/>
        <w:gridCol w:w="655"/>
        <w:gridCol w:w="1250"/>
        <w:gridCol w:w="356"/>
        <w:gridCol w:w="1250"/>
        <w:gridCol w:w="356"/>
      </w:tblGrid>
      <w:tr w:rsidR="00F60E7A" w:rsidRPr="00FD4E63" w:rsidTr="00F57C17">
        <w:tc>
          <w:tcPr>
            <w:tcW w:w="8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Классы</w:t>
            </w:r>
            <w:proofErr w:type="spellEnd"/>
          </w:p>
        </w:tc>
        <w:tc>
          <w:tcPr>
            <w:tcW w:w="10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Всего</w:t>
            </w:r>
            <w:proofErr w:type="spellEnd"/>
            <w:r>
              <w:rPr>
                <w:rFonts w:ascii="Times New Roman" w:hAnsi="Times New Roman"/>
                <w:b/>
                <w:bCs/>
                <w:color w:val="000000"/>
                <w:sz w:val="28"/>
                <w:szCs w:val="28"/>
                <w:lang w:val="en-US"/>
              </w:rPr>
              <w:t xml:space="preserve"> </w:t>
            </w:r>
            <w:proofErr w:type="spellStart"/>
            <w:r w:rsidRPr="00FD4E63">
              <w:rPr>
                <w:rFonts w:ascii="Times New Roman" w:hAnsi="Times New Roman"/>
                <w:b/>
                <w:bCs/>
                <w:color w:val="000000"/>
                <w:sz w:val="28"/>
                <w:szCs w:val="28"/>
                <w:lang w:val="en-US"/>
              </w:rPr>
              <w:t>учащихся</w:t>
            </w:r>
            <w:proofErr w:type="spellEnd"/>
          </w:p>
        </w:tc>
        <w:tc>
          <w:tcPr>
            <w:tcW w:w="170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Из</w:t>
            </w:r>
            <w:proofErr w:type="spellEnd"/>
            <w:r>
              <w:rPr>
                <w:rFonts w:ascii="Times New Roman" w:hAnsi="Times New Roman"/>
                <w:b/>
                <w:bCs/>
                <w:color w:val="000000"/>
                <w:sz w:val="28"/>
                <w:szCs w:val="28"/>
                <w:lang w:val="en-US"/>
              </w:rPr>
              <w:t xml:space="preserve"> </w:t>
            </w:r>
            <w:proofErr w:type="spellStart"/>
            <w:r w:rsidRPr="00FD4E63">
              <w:rPr>
                <w:rFonts w:ascii="Times New Roman" w:hAnsi="Times New Roman"/>
                <w:b/>
                <w:bCs/>
                <w:color w:val="000000"/>
                <w:sz w:val="28"/>
                <w:szCs w:val="28"/>
                <w:lang w:val="en-US"/>
              </w:rPr>
              <w:t>них</w:t>
            </w:r>
            <w:proofErr w:type="spellEnd"/>
            <w:r>
              <w:rPr>
                <w:rFonts w:ascii="Times New Roman" w:hAnsi="Times New Roman"/>
                <w:b/>
                <w:bCs/>
                <w:color w:val="000000"/>
                <w:sz w:val="28"/>
                <w:szCs w:val="28"/>
                <w:lang w:val="en-US"/>
              </w:rPr>
              <w:t xml:space="preserve"> </w:t>
            </w:r>
            <w:proofErr w:type="spellStart"/>
            <w:r w:rsidRPr="00FD4E63">
              <w:rPr>
                <w:rFonts w:ascii="Times New Roman" w:hAnsi="Times New Roman"/>
                <w:b/>
                <w:bCs/>
                <w:color w:val="000000"/>
                <w:sz w:val="28"/>
                <w:szCs w:val="28"/>
                <w:lang w:val="en-US"/>
              </w:rPr>
              <w:t>успевают</w:t>
            </w:r>
            <w:proofErr w:type="spellEnd"/>
          </w:p>
        </w:tc>
        <w:tc>
          <w:tcPr>
            <w:tcW w:w="304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Окончили</w:t>
            </w:r>
            <w:proofErr w:type="spellEnd"/>
            <w:r>
              <w:rPr>
                <w:rFonts w:ascii="Times New Roman" w:hAnsi="Times New Roman"/>
                <w:b/>
                <w:bCs/>
                <w:color w:val="000000"/>
                <w:sz w:val="28"/>
                <w:szCs w:val="28"/>
                <w:lang w:val="en-US"/>
              </w:rPr>
              <w:t xml:space="preserve"> </w:t>
            </w:r>
            <w:proofErr w:type="spellStart"/>
            <w:r w:rsidRPr="00FD4E63">
              <w:rPr>
                <w:rFonts w:ascii="Times New Roman" w:hAnsi="Times New Roman"/>
                <w:b/>
                <w:bCs/>
                <w:color w:val="000000"/>
                <w:sz w:val="28"/>
                <w:szCs w:val="28"/>
                <w:lang w:val="en-US"/>
              </w:rPr>
              <w:t>год</w:t>
            </w:r>
            <w:proofErr w:type="spellEnd"/>
          </w:p>
        </w:tc>
        <w:tc>
          <w:tcPr>
            <w:tcW w:w="32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Не</w:t>
            </w:r>
            <w:proofErr w:type="spellEnd"/>
            <w:r>
              <w:rPr>
                <w:rFonts w:ascii="Times New Roman" w:hAnsi="Times New Roman"/>
                <w:b/>
                <w:bCs/>
                <w:color w:val="000000"/>
                <w:sz w:val="28"/>
                <w:szCs w:val="28"/>
                <w:lang w:val="en-US"/>
              </w:rPr>
              <w:t xml:space="preserve"> </w:t>
            </w:r>
            <w:proofErr w:type="spellStart"/>
            <w:r w:rsidRPr="00FD4E63">
              <w:rPr>
                <w:rFonts w:ascii="Times New Roman" w:hAnsi="Times New Roman"/>
                <w:b/>
                <w:bCs/>
                <w:color w:val="000000"/>
                <w:sz w:val="28"/>
                <w:szCs w:val="28"/>
                <w:lang w:val="en-US"/>
              </w:rPr>
              <w:t>успевают</w:t>
            </w:r>
            <w:proofErr w:type="spellEnd"/>
          </w:p>
        </w:tc>
      </w:tr>
      <w:tr w:rsidR="00F60E7A" w:rsidRPr="00FD4E63" w:rsidTr="00F57C17">
        <w:tc>
          <w:tcPr>
            <w:tcW w:w="8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70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52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Всего</w:t>
            </w:r>
            <w:proofErr w:type="spellEnd"/>
          </w:p>
        </w:tc>
        <w:tc>
          <w:tcPr>
            <w:tcW w:w="312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60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r>
      <w:tr w:rsidR="00F60E7A" w:rsidRPr="00FD4E63" w:rsidTr="00F57C17">
        <w:tc>
          <w:tcPr>
            <w:tcW w:w="8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1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Количество</w:t>
            </w:r>
            <w:proofErr w:type="spellEnd"/>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 xml:space="preserve">с </w:t>
            </w:r>
            <w:proofErr w:type="spellStart"/>
            <w:r w:rsidRPr="00FD4E63">
              <w:rPr>
                <w:rFonts w:ascii="Times New Roman" w:hAnsi="Times New Roman"/>
                <w:b/>
                <w:bCs/>
                <w:color w:val="000000"/>
                <w:sz w:val="28"/>
                <w:szCs w:val="28"/>
                <w:lang w:val="en-US"/>
              </w:rPr>
              <w:t>отметками</w:t>
            </w:r>
            <w:proofErr w:type="spellEnd"/>
            <w:r w:rsidRPr="00FD4E63">
              <w:rPr>
                <w:rFonts w:ascii="Times New Roman" w:hAnsi="Times New Roman"/>
                <w:b/>
                <w:bCs/>
                <w:color w:val="000000"/>
                <w:sz w:val="28"/>
                <w:szCs w:val="28"/>
                <w:lang w:val="en-US"/>
              </w:rPr>
              <w:t xml:space="preserve"> «4» и «5»</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 xml:space="preserve">с </w:t>
            </w:r>
            <w:proofErr w:type="spellStart"/>
            <w:r w:rsidRPr="00FD4E63">
              <w:rPr>
                <w:rFonts w:ascii="Times New Roman" w:hAnsi="Times New Roman"/>
                <w:b/>
                <w:bCs/>
                <w:color w:val="000000"/>
                <w:sz w:val="28"/>
                <w:szCs w:val="28"/>
                <w:lang w:val="en-US"/>
              </w:rPr>
              <w:t>отметками</w:t>
            </w:r>
            <w:proofErr w:type="spellEnd"/>
            <w:r w:rsidRPr="00FD4E63">
              <w:rPr>
                <w:rFonts w:ascii="Times New Roman" w:hAnsi="Times New Roman"/>
                <w:b/>
                <w:bCs/>
                <w:color w:val="000000"/>
                <w:sz w:val="28"/>
                <w:szCs w:val="28"/>
                <w:lang w:val="en-US"/>
              </w:rPr>
              <w:t xml:space="preserve"> «5»</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Количество</w:t>
            </w:r>
            <w:proofErr w:type="spellEnd"/>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Количество</w:t>
            </w:r>
            <w:proofErr w:type="spellEnd"/>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b/>
                <w:bCs/>
                <w:color w:val="000000"/>
                <w:sz w:val="28"/>
                <w:szCs w:val="28"/>
                <w:lang w:val="en-US"/>
              </w:rPr>
              <w:t>%</w:t>
            </w:r>
          </w:p>
        </w:tc>
      </w:tr>
      <w:tr w:rsidR="00F60E7A" w:rsidRPr="00FD4E63" w:rsidTr="00F57C17">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5</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10</w:t>
            </w:r>
            <w:r>
              <w:rPr>
                <w:rFonts w:ascii="Times New Roman" w:hAnsi="Times New Roman"/>
                <w:color w:val="000000"/>
                <w:sz w:val="28"/>
                <w:szCs w:val="28"/>
              </w:rPr>
              <w:t>5</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10</w:t>
            </w:r>
            <w:r>
              <w:rPr>
                <w:rFonts w:ascii="Times New Roman" w:hAnsi="Times New Roman"/>
                <w:color w:val="000000"/>
                <w:sz w:val="28"/>
                <w:szCs w:val="28"/>
              </w:rPr>
              <w:t>5</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100</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5</w:t>
            </w:r>
            <w:r>
              <w:rPr>
                <w:rFonts w:ascii="Times New Roman" w:hAnsi="Times New Roman"/>
                <w:color w:val="000000"/>
                <w:sz w:val="28"/>
                <w:szCs w:val="28"/>
              </w:rPr>
              <w:t>9</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5</w:t>
            </w:r>
            <w:r>
              <w:rPr>
                <w:rFonts w:ascii="Times New Roman" w:hAnsi="Times New Roman"/>
                <w:color w:val="000000"/>
                <w:sz w:val="28"/>
                <w:szCs w:val="28"/>
              </w:rPr>
              <w:t>6</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lang w:val="en-US"/>
              </w:rPr>
              <w:t>1</w:t>
            </w:r>
            <w:r>
              <w:rPr>
                <w:rFonts w:ascii="Times New Roman" w:hAnsi="Times New Roman"/>
                <w:color w:val="000000"/>
                <w:sz w:val="28"/>
                <w:szCs w:val="28"/>
              </w:rPr>
              <w:t>7</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w:t>
            </w:r>
            <w:r>
              <w:rPr>
                <w:rFonts w:ascii="Times New Roman" w:hAnsi="Times New Roman"/>
                <w:color w:val="000000"/>
                <w:sz w:val="28"/>
                <w:szCs w:val="28"/>
              </w:rPr>
              <w:t>6</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r>
      <w:tr w:rsidR="00F60E7A" w:rsidRPr="00FD4E63" w:rsidTr="00F57C17">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6</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10</w:t>
            </w:r>
            <w:r>
              <w:rPr>
                <w:rFonts w:ascii="Times New Roman" w:hAnsi="Times New Roman"/>
                <w:color w:val="000000"/>
                <w:sz w:val="28"/>
                <w:szCs w:val="28"/>
              </w:rPr>
              <w:t>8</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10</w:t>
            </w:r>
            <w:r>
              <w:rPr>
                <w:rFonts w:ascii="Times New Roman" w:hAnsi="Times New Roman"/>
                <w:color w:val="000000"/>
                <w:sz w:val="28"/>
                <w:szCs w:val="28"/>
              </w:rPr>
              <w:t>8</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100</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5</w:t>
            </w:r>
            <w:r>
              <w:rPr>
                <w:rFonts w:ascii="Times New Roman" w:hAnsi="Times New Roman"/>
                <w:color w:val="000000"/>
                <w:sz w:val="28"/>
                <w:szCs w:val="28"/>
              </w:rPr>
              <w:t>3</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4</w:t>
            </w:r>
            <w:r>
              <w:rPr>
                <w:rFonts w:ascii="Times New Roman" w:hAnsi="Times New Roman"/>
                <w:color w:val="000000"/>
                <w:sz w:val="28"/>
                <w:szCs w:val="28"/>
              </w:rPr>
              <w:t>9</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95AB9"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13</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w:t>
            </w:r>
            <w:r>
              <w:rPr>
                <w:rFonts w:ascii="Times New Roman" w:hAnsi="Times New Roman"/>
                <w:color w:val="000000"/>
                <w:sz w:val="28"/>
                <w:szCs w:val="28"/>
              </w:rPr>
              <w:t>2</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r>
      <w:tr w:rsidR="00F60E7A" w:rsidRPr="00FD4E63" w:rsidTr="00F57C17">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7</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w:t>
            </w:r>
            <w:r>
              <w:rPr>
                <w:rFonts w:ascii="Times New Roman" w:hAnsi="Times New Roman"/>
                <w:color w:val="000000"/>
                <w:sz w:val="28"/>
                <w:szCs w:val="28"/>
              </w:rPr>
              <w:t>07</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w:t>
            </w:r>
            <w:r>
              <w:rPr>
                <w:rFonts w:ascii="Times New Roman" w:hAnsi="Times New Roman"/>
                <w:color w:val="000000"/>
                <w:sz w:val="28"/>
                <w:szCs w:val="28"/>
              </w:rPr>
              <w:t>07</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100</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50</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47</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w:t>
            </w:r>
            <w:r>
              <w:rPr>
                <w:rFonts w:ascii="Times New Roman" w:hAnsi="Times New Roman"/>
                <w:color w:val="000000"/>
                <w:sz w:val="28"/>
                <w:szCs w:val="28"/>
              </w:rPr>
              <w:t>7</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w:t>
            </w:r>
            <w:r>
              <w:rPr>
                <w:rFonts w:ascii="Times New Roman" w:hAnsi="Times New Roman"/>
                <w:color w:val="000000"/>
                <w:sz w:val="28"/>
                <w:szCs w:val="28"/>
              </w:rPr>
              <w:t>6</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r>
      <w:tr w:rsidR="00F60E7A" w:rsidRPr="00FD4E63" w:rsidTr="00F57C17">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8</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105</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105</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100</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49</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46</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12</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11</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r>
      <w:tr w:rsidR="00F60E7A" w:rsidRPr="00FD4E63" w:rsidTr="00F57C17">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9</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C758BC"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102</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C758BC"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102</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100</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41</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4</w:t>
            </w:r>
            <w:r>
              <w:rPr>
                <w:rFonts w:ascii="Times New Roman" w:hAnsi="Times New Roman"/>
                <w:color w:val="000000"/>
                <w:sz w:val="28"/>
                <w:szCs w:val="28"/>
              </w:rPr>
              <w:t>0</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8</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8</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r>
      <w:tr w:rsidR="00F60E7A" w:rsidRPr="00FD4E63" w:rsidTr="00F57C17">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Итого</w:t>
            </w:r>
            <w:proofErr w:type="spellEnd"/>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52</w:t>
            </w:r>
            <w:r>
              <w:rPr>
                <w:rFonts w:ascii="Times New Roman" w:hAnsi="Times New Roman"/>
                <w:color w:val="000000"/>
                <w:sz w:val="28"/>
                <w:szCs w:val="28"/>
              </w:rPr>
              <w:t>7</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52</w:t>
            </w:r>
            <w:r>
              <w:rPr>
                <w:rFonts w:ascii="Times New Roman" w:hAnsi="Times New Roman"/>
                <w:color w:val="000000"/>
                <w:sz w:val="28"/>
                <w:szCs w:val="28"/>
              </w:rPr>
              <w:t>7</w:t>
            </w:r>
          </w:p>
        </w:tc>
        <w:tc>
          <w:tcPr>
            <w:tcW w:w="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100</w:t>
            </w:r>
          </w:p>
        </w:tc>
        <w:tc>
          <w:tcPr>
            <w:tcW w:w="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2</w:t>
            </w:r>
            <w:r>
              <w:rPr>
                <w:rFonts w:ascii="Times New Roman" w:hAnsi="Times New Roman"/>
                <w:color w:val="000000"/>
                <w:sz w:val="28"/>
                <w:szCs w:val="28"/>
              </w:rPr>
              <w:t>52</w:t>
            </w:r>
          </w:p>
        </w:tc>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4</w:t>
            </w:r>
            <w:r>
              <w:rPr>
                <w:rFonts w:ascii="Times New Roman" w:hAnsi="Times New Roman"/>
                <w:color w:val="000000"/>
                <w:sz w:val="28"/>
                <w:szCs w:val="28"/>
              </w:rPr>
              <w:t>5</w:t>
            </w:r>
          </w:p>
        </w:tc>
        <w:tc>
          <w:tcPr>
            <w:tcW w:w="8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6</w:t>
            </w:r>
            <w:r>
              <w:rPr>
                <w:rFonts w:ascii="Times New Roman" w:hAnsi="Times New Roman"/>
                <w:color w:val="000000"/>
                <w:sz w:val="28"/>
                <w:szCs w:val="28"/>
              </w:rPr>
              <w:t>7</w:t>
            </w:r>
          </w:p>
        </w:tc>
        <w:tc>
          <w:tcPr>
            <w:tcW w:w="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12</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1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0</w:t>
            </w:r>
          </w:p>
        </w:tc>
      </w:tr>
    </w:tbl>
    <w:p w:rsidR="00F60E7A" w:rsidRPr="0067501E" w:rsidRDefault="00F60E7A" w:rsidP="008418EC">
      <w:pPr>
        <w:spacing w:before="100" w:beforeAutospacing="1" w:after="100" w:afterAutospacing="1" w:line="240" w:lineRule="auto"/>
        <w:jc w:val="both"/>
        <w:rPr>
          <w:rFonts w:ascii="Times New Roman" w:hAnsi="Times New Roman"/>
          <w:color w:val="000000"/>
          <w:sz w:val="28"/>
          <w:szCs w:val="28"/>
        </w:rPr>
      </w:pPr>
      <w:bookmarkStart w:id="18" w:name="_Hlk164417951"/>
      <w:r w:rsidRPr="0067501E">
        <w:rPr>
          <w:rFonts w:ascii="Times New Roman" w:hAnsi="Times New Roman"/>
          <w:color w:val="000000"/>
          <w:sz w:val="28"/>
          <w:szCs w:val="28"/>
        </w:rPr>
        <w:t>Анализ данных, представленных в таблице, показывает, что в 202</w:t>
      </w:r>
      <w:r>
        <w:rPr>
          <w:rFonts w:ascii="Times New Roman" w:hAnsi="Times New Roman"/>
          <w:color w:val="000000"/>
          <w:sz w:val="28"/>
          <w:szCs w:val="28"/>
        </w:rPr>
        <w:t>3</w:t>
      </w:r>
      <w:r w:rsidRPr="0067501E">
        <w:rPr>
          <w:rFonts w:ascii="Times New Roman" w:hAnsi="Times New Roman"/>
          <w:color w:val="000000"/>
          <w:sz w:val="28"/>
          <w:szCs w:val="28"/>
        </w:rPr>
        <w:t xml:space="preserve"> году процент </w:t>
      </w:r>
      <w:r>
        <w:rPr>
          <w:rFonts w:ascii="Times New Roman" w:hAnsi="Times New Roman"/>
          <w:color w:val="000000"/>
          <w:sz w:val="28"/>
          <w:szCs w:val="28"/>
        </w:rPr>
        <w:t>об</w:t>
      </w:r>
      <w:r w:rsidRPr="0067501E">
        <w:rPr>
          <w:rFonts w:ascii="Times New Roman" w:hAnsi="Times New Roman"/>
          <w:color w:val="000000"/>
          <w:sz w:val="28"/>
          <w:szCs w:val="28"/>
        </w:rPr>
        <w:t>уча</w:t>
      </w:r>
      <w:r>
        <w:rPr>
          <w:rFonts w:ascii="Times New Roman" w:hAnsi="Times New Roman"/>
          <w:color w:val="000000"/>
          <w:sz w:val="28"/>
          <w:szCs w:val="28"/>
        </w:rPr>
        <w:t>ю</w:t>
      </w:r>
      <w:r w:rsidRPr="0067501E">
        <w:rPr>
          <w:rFonts w:ascii="Times New Roman" w:hAnsi="Times New Roman"/>
          <w:color w:val="000000"/>
          <w:sz w:val="28"/>
          <w:szCs w:val="28"/>
        </w:rPr>
        <w:t>щихся, о</w:t>
      </w:r>
      <w:r>
        <w:rPr>
          <w:rFonts w:ascii="Times New Roman" w:hAnsi="Times New Roman"/>
          <w:color w:val="000000"/>
          <w:sz w:val="28"/>
          <w:szCs w:val="28"/>
        </w:rPr>
        <w:t>кончивших на «4» и «5», незначительно повысился (в 2022-м был 44</w:t>
      </w:r>
      <w:r w:rsidRPr="0067501E">
        <w:rPr>
          <w:rFonts w:ascii="Times New Roman" w:hAnsi="Times New Roman"/>
          <w:color w:val="000000"/>
          <w:sz w:val="28"/>
          <w:szCs w:val="28"/>
        </w:rPr>
        <w:t xml:space="preserve">%), процент </w:t>
      </w:r>
      <w:r>
        <w:rPr>
          <w:rFonts w:ascii="Times New Roman" w:hAnsi="Times New Roman"/>
          <w:color w:val="000000"/>
          <w:sz w:val="28"/>
          <w:szCs w:val="28"/>
        </w:rPr>
        <w:t>об</w:t>
      </w:r>
      <w:r w:rsidRPr="0067501E">
        <w:rPr>
          <w:rFonts w:ascii="Times New Roman" w:hAnsi="Times New Roman"/>
          <w:color w:val="000000"/>
          <w:sz w:val="28"/>
          <w:szCs w:val="28"/>
        </w:rPr>
        <w:t>уча</w:t>
      </w:r>
      <w:r>
        <w:rPr>
          <w:rFonts w:ascii="Times New Roman" w:hAnsi="Times New Roman"/>
          <w:color w:val="000000"/>
          <w:sz w:val="28"/>
          <w:szCs w:val="28"/>
        </w:rPr>
        <w:t>ю</w:t>
      </w:r>
      <w:r w:rsidRPr="0067501E">
        <w:rPr>
          <w:rFonts w:ascii="Times New Roman" w:hAnsi="Times New Roman"/>
          <w:color w:val="000000"/>
          <w:sz w:val="28"/>
          <w:szCs w:val="28"/>
        </w:rPr>
        <w:t>щих</w:t>
      </w:r>
      <w:r>
        <w:rPr>
          <w:rFonts w:ascii="Times New Roman" w:hAnsi="Times New Roman"/>
          <w:color w:val="000000"/>
          <w:sz w:val="28"/>
          <w:szCs w:val="28"/>
        </w:rPr>
        <w:t>ся, окончивших на «5», остался без изменения.</w:t>
      </w:r>
    </w:p>
    <w:bookmarkEnd w:id="18"/>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rPr>
        <w:t xml:space="preserve">Таблица 8. Результаты освоения обучающимися программы среднего общего образования по показателю </w:t>
      </w:r>
      <w:r w:rsidRPr="00BB3E72">
        <w:rPr>
          <w:rFonts w:ascii="Times New Roman" w:hAnsi="Times New Roman"/>
          <w:b/>
          <w:bCs/>
          <w:sz w:val="28"/>
          <w:szCs w:val="28"/>
          <w:lang w:val="en-US"/>
        </w:rPr>
        <w:t>«</w:t>
      </w:r>
      <w:proofErr w:type="spellStart"/>
      <w:r w:rsidRPr="00BB3E72">
        <w:rPr>
          <w:rFonts w:ascii="Times New Roman" w:hAnsi="Times New Roman"/>
          <w:b/>
          <w:bCs/>
          <w:sz w:val="28"/>
          <w:szCs w:val="28"/>
          <w:lang w:val="en-US"/>
        </w:rPr>
        <w:t>успеваемость</w:t>
      </w:r>
      <w:proofErr w:type="spellEnd"/>
      <w:r w:rsidRPr="00BB3E72">
        <w:rPr>
          <w:rFonts w:ascii="Times New Roman" w:hAnsi="Times New Roman"/>
          <w:b/>
          <w:bCs/>
          <w:sz w:val="28"/>
          <w:szCs w:val="28"/>
          <w:lang w:val="en-US"/>
        </w:rPr>
        <w:t>» в 202</w:t>
      </w:r>
      <w:r w:rsidRPr="00BB3E72">
        <w:rPr>
          <w:rFonts w:ascii="Times New Roman" w:hAnsi="Times New Roman"/>
          <w:b/>
          <w:bCs/>
          <w:sz w:val="28"/>
          <w:szCs w:val="28"/>
        </w:rPr>
        <w:t>3</w:t>
      </w:r>
      <w:r w:rsidRPr="00BB3E72">
        <w:rPr>
          <w:rFonts w:ascii="Times New Roman" w:hAnsi="Times New Roman"/>
          <w:b/>
          <w:bCs/>
          <w:sz w:val="28"/>
          <w:szCs w:val="28"/>
          <w:lang w:val="en-US"/>
        </w:rPr>
        <w:t> </w:t>
      </w:r>
      <w:proofErr w:type="spellStart"/>
      <w:r w:rsidRPr="00BB3E72">
        <w:rPr>
          <w:rFonts w:ascii="Times New Roman" w:hAnsi="Times New Roman"/>
          <w:b/>
          <w:bCs/>
          <w:sz w:val="28"/>
          <w:szCs w:val="28"/>
          <w:lang w:val="en-US"/>
        </w:rPr>
        <w:t>году</w:t>
      </w:r>
      <w:proofErr w:type="spellEnd"/>
    </w:p>
    <w:tbl>
      <w:tblPr>
        <w:tblW w:w="0" w:type="auto"/>
        <w:tblLayout w:type="fixed"/>
        <w:tblCellMar>
          <w:top w:w="15" w:type="dxa"/>
          <w:left w:w="15" w:type="dxa"/>
          <w:bottom w:w="15" w:type="dxa"/>
          <w:right w:w="15" w:type="dxa"/>
        </w:tblCellMar>
        <w:tblLook w:val="0000" w:firstRow="0" w:lastRow="0" w:firstColumn="0" w:lastColumn="0" w:noHBand="0" w:noVBand="0"/>
      </w:tblPr>
      <w:tblGrid>
        <w:gridCol w:w="860"/>
        <w:gridCol w:w="1069"/>
        <w:gridCol w:w="981"/>
        <w:gridCol w:w="1134"/>
        <w:gridCol w:w="761"/>
        <w:gridCol w:w="799"/>
        <w:gridCol w:w="724"/>
        <w:gridCol w:w="693"/>
        <w:gridCol w:w="142"/>
        <w:gridCol w:w="771"/>
        <w:gridCol w:w="788"/>
        <w:gridCol w:w="818"/>
        <w:gridCol w:w="356"/>
      </w:tblGrid>
      <w:tr w:rsidR="00F60E7A" w:rsidRPr="00BB3E72" w:rsidTr="000E7FCB">
        <w:tc>
          <w:tcPr>
            <w:tcW w:w="8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Классы</w:t>
            </w:r>
            <w:proofErr w:type="spellEnd"/>
          </w:p>
        </w:tc>
        <w:tc>
          <w:tcPr>
            <w:tcW w:w="10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Всего</w:t>
            </w:r>
            <w:proofErr w:type="spellEnd"/>
            <w:r w:rsidRPr="00BB3E72">
              <w:rPr>
                <w:rFonts w:ascii="Times New Roman" w:hAnsi="Times New Roman"/>
                <w:b/>
                <w:bCs/>
                <w:sz w:val="28"/>
                <w:szCs w:val="28"/>
                <w:lang w:val="en-US"/>
              </w:rPr>
              <w:t xml:space="preserve"> </w:t>
            </w:r>
            <w:proofErr w:type="spellStart"/>
            <w:r w:rsidRPr="00BB3E72">
              <w:rPr>
                <w:rFonts w:ascii="Times New Roman" w:hAnsi="Times New Roman"/>
                <w:b/>
                <w:bCs/>
                <w:sz w:val="28"/>
                <w:szCs w:val="28"/>
                <w:lang w:val="en-US"/>
              </w:rPr>
              <w:t>учащихся</w:t>
            </w:r>
            <w:proofErr w:type="spellEnd"/>
          </w:p>
        </w:tc>
        <w:tc>
          <w:tcPr>
            <w:tcW w:w="211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Из</w:t>
            </w:r>
            <w:proofErr w:type="spellEnd"/>
            <w:r w:rsidRPr="00BB3E72">
              <w:rPr>
                <w:rFonts w:ascii="Times New Roman" w:hAnsi="Times New Roman"/>
                <w:b/>
                <w:bCs/>
                <w:sz w:val="28"/>
                <w:szCs w:val="28"/>
                <w:lang w:val="en-US"/>
              </w:rPr>
              <w:t xml:space="preserve"> </w:t>
            </w:r>
            <w:proofErr w:type="spellStart"/>
            <w:r w:rsidRPr="00BB3E72">
              <w:rPr>
                <w:rFonts w:ascii="Times New Roman" w:hAnsi="Times New Roman"/>
                <w:b/>
                <w:bCs/>
                <w:sz w:val="28"/>
                <w:szCs w:val="28"/>
                <w:lang w:val="en-US"/>
              </w:rPr>
              <w:t>них</w:t>
            </w:r>
            <w:proofErr w:type="spellEnd"/>
            <w:r w:rsidRPr="00BB3E72">
              <w:rPr>
                <w:rFonts w:ascii="Times New Roman" w:hAnsi="Times New Roman"/>
                <w:b/>
                <w:bCs/>
                <w:sz w:val="28"/>
                <w:szCs w:val="28"/>
                <w:lang w:val="en-US"/>
              </w:rPr>
              <w:t xml:space="preserve"> </w:t>
            </w:r>
            <w:proofErr w:type="spellStart"/>
            <w:r w:rsidRPr="00BB3E72">
              <w:rPr>
                <w:rFonts w:ascii="Times New Roman" w:hAnsi="Times New Roman"/>
                <w:b/>
                <w:bCs/>
                <w:sz w:val="28"/>
                <w:szCs w:val="28"/>
                <w:lang w:val="en-US"/>
              </w:rPr>
              <w:t>успевают</w:t>
            </w:r>
            <w:proofErr w:type="spellEnd"/>
          </w:p>
        </w:tc>
        <w:tc>
          <w:tcPr>
            <w:tcW w:w="297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Окончили</w:t>
            </w:r>
            <w:proofErr w:type="spellEnd"/>
            <w:r w:rsidRPr="00BB3E72">
              <w:rPr>
                <w:rFonts w:ascii="Times New Roman" w:hAnsi="Times New Roman"/>
                <w:b/>
                <w:bCs/>
                <w:sz w:val="28"/>
                <w:szCs w:val="28"/>
                <w:lang w:val="en-US"/>
              </w:rPr>
              <w:t xml:space="preserve"> </w:t>
            </w:r>
            <w:proofErr w:type="spellStart"/>
            <w:r w:rsidRPr="00BB3E72">
              <w:rPr>
                <w:rFonts w:ascii="Times New Roman" w:hAnsi="Times New Roman"/>
                <w:b/>
                <w:bCs/>
                <w:sz w:val="28"/>
                <w:szCs w:val="28"/>
                <w:lang w:val="en-US"/>
              </w:rPr>
              <w:t>год</w:t>
            </w:r>
            <w:proofErr w:type="spellEnd"/>
          </w:p>
        </w:tc>
        <w:tc>
          <w:tcPr>
            <w:tcW w:w="287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Не</w:t>
            </w:r>
            <w:proofErr w:type="spellEnd"/>
            <w:r w:rsidRPr="00BB3E72">
              <w:rPr>
                <w:rFonts w:ascii="Times New Roman" w:hAnsi="Times New Roman"/>
                <w:b/>
                <w:bCs/>
                <w:sz w:val="28"/>
                <w:szCs w:val="28"/>
                <w:lang w:val="en-US"/>
              </w:rPr>
              <w:t xml:space="preserve"> </w:t>
            </w:r>
            <w:proofErr w:type="spellStart"/>
            <w:r w:rsidRPr="00BB3E72">
              <w:rPr>
                <w:rFonts w:ascii="Times New Roman" w:hAnsi="Times New Roman"/>
                <w:b/>
                <w:bCs/>
                <w:sz w:val="28"/>
                <w:szCs w:val="28"/>
                <w:lang w:val="en-US"/>
              </w:rPr>
              <w:t>успевают</w:t>
            </w:r>
            <w:proofErr w:type="spellEnd"/>
          </w:p>
        </w:tc>
      </w:tr>
      <w:tr w:rsidR="00F60E7A" w:rsidRPr="00BB3E72" w:rsidTr="001755C4">
        <w:tc>
          <w:tcPr>
            <w:tcW w:w="8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1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211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15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Всего</w:t>
            </w:r>
            <w:proofErr w:type="spellEnd"/>
          </w:p>
        </w:tc>
        <w:tc>
          <w:tcPr>
            <w:tcW w:w="311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11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r>
      <w:tr w:rsidR="00F60E7A" w:rsidRPr="00BB3E72" w:rsidTr="001755C4">
        <w:tc>
          <w:tcPr>
            <w:tcW w:w="8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10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Количество</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 xml:space="preserve">с </w:t>
            </w:r>
            <w:proofErr w:type="spellStart"/>
            <w:r w:rsidRPr="00BB3E72">
              <w:rPr>
                <w:rFonts w:ascii="Times New Roman" w:hAnsi="Times New Roman"/>
                <w:b/>
                <w:bCs/>
                <w:sz w:val="28"/>
                <w:szCs w:val="28"/>
                <w:lang w:val="en-US"/>
              </w:rPr>
              <w:t>отметками</w:t>
            </w:r>
            <w:proofErr w:type="spellEnd"/>
            <w:r w:rsidRPr="00BB3E72">
              <w:rPr>
                <w:rFonts w:ascii="Times New Roman" w:hAnsi="Times New Roman"/>
                <w:b/>
                <w:bCs/>
                <w:sz w:val="28"/>
                <w:szCs w:val="28"/>
                <w:lang w:val="en-US"/>
              </w:rPr>
              <w:t xml:space="preserve"> «4» и «5»</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 xml:space="preserve">с </w:t>
            </w:r>
            <w:proofErr w:type="spellStart"/>
            <w:r w:rsidRPr="00BB3E72">
              <w:rPr>
                <w:rFonts w:ascii="Times New Roman" w:hAnsi="Times New Roman"/>
                <w:b/>
                <w:bCs/>
                <w:sz w:val="28"/>
                <w:szCs w:val="28"/>
                <w:lang w:val="en-US"/>
              </w:rPr>
              <w:t>отметками</w:t>
            </w:r>
            <w:proofErr w:type="spellEnd"/>
            <w:r w:rsidRPr="00BB3E72">
              <w:rPr>
                <w:rFonts w:ascii="Times New Roman" w:hAnsi="Times New Roman"/>
                <w:b/>
                <w:bCs/>
                <w:sz w:val="28"/>
                <w:szCs w:val="28"/>
                <w:lang w:val="en-US"/>
              </w:rPr>
              <w:t xml:space="preserve"> «5»</w:t>
            </w:r>
          </w:p>
        </w:tc>
        <w:tc>
          <w:tcPr>
            <w:tcW w:w="8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c>
          <w:tcPr>
            <w:tcW w:w="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Количество</w:t>
            </w:r>
            <w:proofErr w:type="spellEnd"/>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Количество</w:t>
            </w:r>
            <w:proofErr w:type="spellEnd"/>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r>
      <w:tr w:rsidR="00F60E7A" w:rsidRPr="00BB3E72" w:rsidTr="001755C4">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lastRenderedPageBreak/>
              <w:t>10</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75</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48</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64</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11</w:t>
            </w:r>
          </w:p>
        </w:tc>
        <w:tc>
          <w:tcPr>
            <w:tcW w:w="8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15</w:t>
            </w:r>
          </w:p>
        </w:tc>
        <w:tc>
          <w:tcPr>
            <w:tcW w:w="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1755C4">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11</w:t>
            </w:r>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72</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32</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44</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8</w:t>
            </w:r>
          </w:p>
        </w:tc>
        <w:tc>
          <w:tcPr>
            <w:tcW w:w="8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11</w:t>
            </w:r>
          </w:p>
        </w:tc>
        <w:tc>
          <w:tcPr>
            <w:tcW w:w="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1755C4">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Итого</w:t>
            </w:r>
            <w:proofErr w:type="spellEnd"/>
          </w:p>
        </w:tc>
        <w:tc>
          <w:tcPr>
            <w:tcW w:w="1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147</w:t>
            </w:r>
          </w:p>
        </w:tc>
        <w:tc>
          <w:tcPr>
            <w:tcW w:w="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146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100</w:t>
            </w:r>
          </w:p>
        </w:tc>
        <w:tc>
          <w:tcPr>
            <w:tcW w:w="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80</w:t>
            </w:r>
          </w:p>
        </w:tc>
        <w:tc>
          <w:tcPr>
            <w:tcW w:w="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54</w:t>
            </w:r>
          </w:p>
        </w:tc>
        <w:tc>
          <w:tcPr>
            <w:tcW w:w="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19</w:t>
            </w:r>
          </w:p>
        </w:tc>
        <w:tc>
          <w:tcPr>
            <w:tcW w:w="8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13</w:t>
            </w:r>
          </w:p>
        </w:tc>
        <w:tc>
          <w:tcPr>
            <w:tcW w:w="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3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bookmarkStart w:id="19" w:name="_Hlk164417964"/>
      <w:r w:rsidRPr="00BB3E72">
        <w:rPr>
          <w:rFonts w:ascii="Times New Roman" w:hAnsi="Times New Roman"/>
          <w:sz w:val="28"/>
          <w:szCs w:val="28"/>
        </w:rPr>
        <w:t>Результаты освоения обучающимися программы среднего общего образования по показателю «успеваемость» в 2023 учебном году упали на 2 процента (в 2022-м количество обучающихся, которые окончили полугодие на «4» и «5», было 56%), процент учащихся, окончивших на «5», упал на 5 процентов (в 2022-м было 18%).</w:t>
      </w:r>
    </w:p>
    <w:bookmarkEnd w:id="19"/>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Результаты ГИА-2023</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Обучающиеся  11-х классов сдавали ЕГЭ по двум обязательным предметам – русскому языку и математике – и при желании по предметам по выбору.</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9. Общая численность выпускников 2022/23</w:t>
      </w:r>
      <w:r w:rsidRPr="00BB3E72">
        <w:rPr>
          <w:rFonts w:ascii="Times New Roman" w:hAnsi="Times New Roman"/>
          <w:b/>
          <w:bCs/>
          <w:sz w:val="28"/>
          <w:szCs w:val="28"/>
          <w:lang w:val="en-US"/>
        </w:rPr>
        <w:t> </w:t>
      </w:r>
      <w:r w:rsidRPr="00BB3E72">
        <w:rPr>
          <w:rFonts w:ascii="Times New Roman" w:hAnsi="Times New Roman"/>
          <w:b/>
          <w:bCs/>
          <w:sz w:val="28"/>
          <w:szCs w:val="28"/>
        </w:rPr>
        <w:t>учебного года</w:t>
      </w:r>
    </w:p>
    <w:tbl>
      <w:tblPr>
        <w:tblW w:w="0" w:type="auto"/>
        <w:tblCellMar>
          <w:top w:w="15" w:type="dxa"/>
          <w:left w:w="15" w:type="dxa"/>
          <w:bottom w:w="15" w:type="dxa"/>
          <w:right w:w="15" w:type="dxa"/>
        </w:tblCellMar>
        <w:tblLook w:val="0000" w:firstRow="0" w:lastRow="0" w:firstColumn="0" w:lastColumn="0" w:noHBand="0" w:noVBand="0"/>
      </w:tblPr>
      <w:tblGrid>
        <w:gridCol w:w="7353"/>
        <w:gridCol w:w="1320"/>
        <w:gridCol w:w="1400"/>
      </w:tblGrid>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 xml:space="preserve">9-е </w:t>
            </w:r>
            <w:proofErr w:type="spellStart"/>
            <w:r w:rsidRPr="00BB3E72">
              <w:rPr>
                <w:rFonts w:ascii="Times New Roman" w:hAnsi="Times New Roman"/>
                <w:b/>
                <w:bCs/>
                <w:sz w:val="28"/>
                <w:szCs w:val="28"/>
                <w:lang w:val="en-US"/>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 xml:space="preserve">11-е </w:t>
            </w:r>
            <w:proofErr w:type="spellStart"/>
            <w:r w:rsidRPr="00BB3E72">
              <w:rPr>
                <w:rFonts w:ascii="Times New Roman" w:hAnsi="Times New Roman"/>
                <w:b/>
                <w:bCs/>
                <w:sz w:val="28"/>
                <w:szCs w:val="28"/>
                <w:lang w:val="en-US"/>
              </w:rPr>
              <w:t>классы</w:t>
            </w:r>
            <w:proofErr w:type="spellEnd"/>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Общее</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lang w:val="en-US"/>
              </w:rPr>
              <w:t>количество</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lang w:val="en-US"/>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72</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Количествообучающихся</w:t>
            </w:r>
            <w:proofErr w:type="spellEnd"/>
            <w:r w:rsidRPr="00BB3E72">
              <w:rPr>
                <w:rFonts w:ascii="Times New Roman" w:hAnsi="Times New Roman"/>
                <w:sz w:val="28"/>
                <w:szCs w:val="28"/>
                <w:lang w:val="en-US"/>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72</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71</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Количество</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lang w:val="en-US"/>
              </w:rPr>
              <w:t>обучающихся</w:t>
            </w:r>
            <w:proofErr w:type="spellEnd"/>
            <w:r w:rsidRPr="00BB3E72">
              <w:rPr>
                <w:rFonts w:ascii="Times New Roman" w:hAnsi="Times New Roman"/>
                <w:sz w:val="28"/>
                <w:szCs w:val="28"/>
                <w:lang w:val="en-US"/>
              </w:rPr>
              <w:t xml:space="preserve">, </w:t>
            </w:r>
            <w:proofErr w:type="spellStart"/>
            <w:r w:rsidRPr="00BB3E72">
              <w:rPr>
                <w:rFonts w:ascii="Times New Roman" w:hAnsi="Times New Roman"/>
                <w:sz w:val="28"/>
                <w:szCs w:val="28"/>
                <w:lang w:val="en-US"/>
              </w:rPr>
              <w:t>получивших</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lang w:val="en-US"/>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70</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bookmarkStart w:id="20" w:name="_Hlk164418154"/>
      <w:r w:rsidRPr="00BB3E72">
        <w:rPr>
          <w:rFonts w:ascii="Times New Roman" w:hAnsi="Times New Roman"/>
          <w:b/>
          <w:bCs/>
          <w:sz w:val="28"/>
          <w:szCs w:val="28"/>
          <w:lang w:val="en-US"/>
        </w:rPr>
        <w:t xml:space="preserve">ГИА в 9-х </w:t>
      </w:r>
      <w:proofErr w:type="spellStart"/>
      <w:r w:rsidRPr="00BB3E72">
        <w:rPr>
          <w:rFonts w:ascii="Times New Roman" w:hAnsi="Times New Roman"/>
          <w:b/>
          <w:bCs/>
          <w:sz w:val="28"/>
          <w:szCs w:val="28"/>
          <w:lang w:val="en-US"/>
        </w:rPr>
        <w:t>классах</w:t>
      </w:r>
      <w:proofErr w:type="spellEnd"/>
    </w:p>
    <w:bookmarkEnd w:id="20"/>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В 2022/23</w:t>
      </w:r>
      <w:r w:rsidRPr="00BB3E72">
        <w:rPr>
          <w:rFonts w:ascii="Times New Roman" w:hAnsi="Times New Roman"/>
          <w:sz w:val="28"/>
          <w:szCs w:val="28"/>
          <w:lang w:val="en-US"/>
        </w:rPr>
        <w:t> </w:t>
      </w:r>
      <w:r w:rsidRPr="00BB3E72">
        <w:rPr>
          <w:rFonts w:ascii="Times New Roman" w:hAnsi="Times New Roman"/>
          <w:sz w:val="28"/>
          <w:szCs w:val="28"/>
        </w:rPr>
        <w:t>учебном году одним из условий допуска обучающихся  9-х классов</w:t>
      </w:r>
      <w:r w:rsidRPr="00BB3E72">
        <w:rPr>
          <w:rFonts w:ascii="Times New Roman" w:hAnsi="Times New Roman"/>
          <w:sz w:val="28"/>
          <w:szCs w:val="28"/>
          <w:lang w:val="en-US"/>
        </w:rPr>
        <w:t> </w:t>
      </w:r>
      <w:r w:rsidRPr="00BB3E72">
        <w:rPr>
          <w:rFonts w:ascii="Times New Roman" w:hAnsi="Times New Roman"/>
          <w:sz w:val="28"/>
          <w:szCs w:val="28"/>
        </w:rPr>
        <w:t>к ГИА было получение «зачета» за</w:t>
      </w:r>
      <w:r w:rsidRPr="00BB3E72">
        <w:rPr>
          <w:rFonts w:ascii="Times New Roman" w:hAnsi="Times New Roman"/>
          <w:sz w:val="28"/>
          <w:szCs w:val="28"/>
          <w:lang w:val="en-US"/>
        </w:rPr>
        <w:t> </w:t>
      </w:r>
      <w:r w:rsidRPr="00BB3E72">
        <w:rPr>
          <w:rFonts w:ascii="Times New Roman" w:hAnsi="Times New Roman"/>
          <w:sz w:val="28"/>
          <w:szCs w:val="28"/>
        </w:rPr>
        <w:t>итоговое собеседование.</w:t>
      </w:r>
      <w:r w:rsidRPr="00BB3E72">
        <w:rPr>
          <w:rFonts w:ascii="Times New Roman" w:hAnsi="Times New Roman"/>
          <w:sz w:val="28"/>
          <w:szCs w:val="28"/>
          <w:lang w:val="en-US"/>
        </w:rPr>
        <w:t> </w:t>
      </w:r>
      <w:r w:rsidRPr="00BB3E72">
        <w:rPr>
          <w:rFonts w:ascii="Times New Roman" w:hAnsi="Times New Roman"/>
          <w:sz w:val="28"/>
          <w:szCs w:val="28"/>
        </w:rPr>
        <w:t>Испытание прошло 08.02.2023</w:t>
      </w:r>
      <w:r w:rsidRPr="00BB3E72">
        <w:rPr>
          <w:rFonts w:ascii="Times New Roman" w:hAnsi="Times New Roman"/>
          <w:sz w:val="28"/>
          <w:szCs w:val="28"/>
          <w:lang w:val="en-US"/>
        </w:rPr>
        <w:t> </w:t>
      </w:r>
      <w:r w:rsidRPr="00BB3E72">
        <w:rPr>
          <w:rFonts w:ascii="Times New Roman" w:hAnsi="Times New Roman"/>
          <w:sz w:val="28"/>
          <w:szCs w:val="28"/>
        </w:rPr>
        <w:t>в МБОУ «Многопрофильная гимназия №12»</w:t>
      </w:r>
      <w:r w:rsidRPr="00BB3E72">
        <w:rPr>
          <w:rFonts w:ascii="Times New Roman" w:hAnsi="Times New Roman"/>
          <w:sz w:val="28"/>
          <w:szCs w:val="28"/>
          <w:lang w:val="en-US"/>
        </w:rPr>
        <w:t> </w:t>
      </w:r>
      <w:r w:rsidRPr="00BB3E72">
        <w:rPr>
          <w:rFonts w:ascii="Times New Roman" w:hAnsi="Times New Roman"/>
          <w:sz w:val="28"/>
          <w:szCs w:val="28"/>
        </w:rPr>
        <w:t xml:space="preserve">в очном формате. В </w:t>
      </w:r>
      <w:r w:rsidRPr="00BB3E72">
        <w:rPr>
          <w:rFonts w:ascii="Times New Roman" w:hAnsi="Times New Roman"/>
          <w:sz w:val="28"/>
          <w:szCs w:val="28"/>
        </w:rPr>
        <w:lastRenderedPageBreak/>
        <w:t>итоговом собеседовании</w:t>
      </w:r>
      <w:r w:rsidRPr="00BB3E72">
        <w:rPr>
          <w:rFonts w:ascii="Times New Roman" w:hAnsi="Times New Roman"/>
          <w:sz w:val="28"/>
          <w:szCs w:val="28"/>
          <w:lang w:val="en-US"/>
        </w:rPr>
        <w:t> </w:t>
      </w:r>
      <w:r w:rsidRPr="00BB3E72">
        <w:rPr>
          <w:rFonts w:ascii="Times New Roman" w:hAnsi="Times New Roman"/>
          <w:sz w:val="28"/>
          <w:szCs w:val="28"/>
        </w:rPr>
        <w:t>приняли участие 102</w:t>
      </w:r>
      <w:r w:rsidRPr="00BB3E72">
        <w:rPr>
          <w:rFonts w:ascii="Times New Roman" w:hAnsi="Times New Roman"/>
          <w:sz w:val="28"/>
          <w:szCs w:val="28"/>
          <w:lang w:val="en-US"/>
        </w:rPr>
        <w:t> </w:t>
      </w:r>
      <w:r w:rsidRPr="00BB3E72">
        <w:rPr>
          <w:rFonts w:ascii="Times New Roman" w:hAnsi="Times New Roman"/>
          <w:sz w:val="28"/>
          <w:szCs w:val="28"/>
        </w:rPr>
        <w:t>обучающихся</w:t>
      </w:r>
      <w:r w:rsidRPr="00BB3E72">
        <w:rPr>
          <w:rFonts w:ascii="Times New Roman" w:hAnsi="Times New Roman"/>
          <w:sz w:val="28"/>
          <w:szCs w:val="28"/>
          <w:lang w:val="en-US"/>
        </w:rPr>
        <w:t> </w:t>
      </w:r>
      <w:r w:rsidRPr="00BB3E72">
        <w:rPr>
          <w:rFonts w:ascii="Times New Roman" w:hAnsi="Times New Roman"/>
          <w:sz w:val="28"/>
          <w:szCs w:val="28"/>
        </w:rPr>
        <w:t>(100%), все участники получили «зачет».</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bookmarkStart w:id="21" w:name="_Hlk164418189"/>
      <w:r w:rsidRPr="00BB3E72">
        <w:rPr>
          <w:rFonts w:ascii="Times New Roman" w:hAnsi="Times New Roman"/>
          <w:sz w:val="28"/>
          <w:szCs w:val="28"/>
        </w:rPr>
        <w:t>В 2023</w:t>
      </w:r>
      <w:r w:rsidRPr="00BB3E72">
        <w:rPr>
          <w:rFonts w:ascii="Times New Roman" w:hAnsi="Times New Roman"/>
          <w:sz w:val="28"/>
          <w:szCs w:val="28"/>
          <w:lang w:val="en-US"/>
        </w:rPr>
        <w:t> </w:t>
      </w:r>
      <w:r w:rsidRPr="00BB3E72">
        <w:rPr>
          <w:rFonts w:ascii="Times New Roman" w:hAnsi="Times New Roman"/>
          <w:sz w:val="28"/>
          <w:szCs w:val="28"/>
        </w:rPr>
        <w:t>году 102 девятиклассника сдавали ГИА в форме ОГЭ. Обучающиеся сдали ОГЭ по основным предметам – русскому языку и математике на достаточно высоком уровне.</w:t>
      </w:r>
      <w:r w:rsidRPr="00BB3E72">
        <w:rPr>
          <w:rFonts w:ascii="Times New Roman" w:hAnsi="Times New Roman"/>
          <w:sz w:val="28"/>
          <w:szCs w:val="28"/>
          <w:lang w:val="en-US"/>
        </w:rPr>
        <w:t> </w:t>
      </w:r>
      <w:r w:rsidRPr="00BB3E72">
        <w:rPr>
          <w:rFonts w:ascii="Times New Roman" w:hAnsi="Times New Roman"/>
          <w:sz w:val="28"/>
          <w:szCs w:val="28"/>
        </w:rPr>
        <w:t>Успеваемость по математике и русскому языку за последние три года не изменилась и стабильно составляет 100 процентов. Качество повысилось по русскому языку на 4 процента, повысилось на 6 процентов по математике.</w:t>
      </w:r>
    </w:p>
    <w:bookmarkEnd w:id="21"/>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10. Результаты ОГЭ по обязательным предметам</w:t>
      </w:r>
    </w:p>
    <w:tbl>
      <w:tblPr>
        <w:tblW w:w="0" w:type="auto"/>
        <w:tblInd w:w="-351" w:type="dxa"/>
        <w:tblLayout w:type="fixed"/>
        <w:tblCellMar>
          <w:top w:w="15" w:type="dxa"/>
          <w:left w:w="15" w:type="dxa"/>
          <w:bottom w:w="15" w:type="dxa"/>
          <w:right w:w="15" w:type="dxa"/>
        </w:tblCellMar>
        <w:tblLook w:val="0000" w:firstRow="0" w:lastRow="0" w:firstColumn="0" w:lastColumn="0" w:noHBand="0" w:noVBand="0"/>
      </w:tblPr>
      <w:tblGrid>
        <w:gridCol w:w="1702"/>
        <w:gridCol w:w="1530"/>
        <w:gridCol w:w="1314"/>
        <w:gridCol w:w="1244"/>
        <w:gridCol w:w="1899"/>
        <w:gridCol w:w="1314"/>
        <w:gridCol w:w="1244"/>
      </w:tblGrid>
      <w:tr w:rsidR="00F60E7A" w:rsidRPr="00BB3E72" w:rsidTr="008B095C">
        <w:tc>
          <w:tcPr>
            <w:tcW w:w="17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Учебный</w:t>
            </w:r>
            <w:proofErr w:type="spellEnd"/>
            <w:r w:rsidRPr="00BB3E72">
              <w:rPr>
                <w:rFonts w:ascii="Times New Roman" w:hAnsi="Times New Roman"/>
                <w:sz w:val="28"/>
                <w:szCs w:val="28"/>
                <w:lang w:val="en-US"/>
              </w:rPr>
              <w:br/>
            </w:r>
            <w:proofErr w:type="spellStart"/>
            <w:r w:rsidRPr="00BB3E72">
              <w:rPr>
                <w:rFonts w:ascii="Times New Roman" w:hAnsi="Times New Roman"/>
                <w:b/>
                <w:bCs/>
                <w:sz w:val="28"/>
                <w:szCs w:val="28"/>
                <w:lang w:val="en-US"/>
              </w:rPr>
              <w:t>год</w:t>
            </w:r>
            <w:proofErr w:type="spellEnd"/>
          </w:p>
        </w:tc>
        <w:tc>
          <w:tcPr>
            <w:tcW w:w="408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Математика</w:t>
            </w:r>
            <w:proofErr w:type="spellEnd"/>
          </w:p>
        </w:tc>
        <w:tc>
          <w:tcPr>
            <w:tcW w:w="445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Русский</w:t>
            </w:r>
            <w:proofErr w:type="spellEnd"/>
            <w:r w:rsidRPr="00BB3E72">
              <w:rPr>
                <w:rFonts w:ascii="Times New Roman" w:hAnsi="Times New Roman"/>
                <w:b/>
                <w:bCs/>
                <w:sz w:val="28"/>
                <w:szCs w:val="28"/>
              </w:rPr>
              <w:t xml:space="preserve"> </w:t>
            </w:r>
            <w:proofErr w:type="spellStart"/>
            <w:r w:rsidRPr="00BB3E72">
              <w:rPr>
                <w:rFonts w:ascii="Times New Roman" w:hAnsi="Times New Roman"/>
                <w:b/>
                <w:bCs/>
                <w:sz w:val="28"/>
                <w:szCs w:val="28"/>
                <w:lang w:val="en-US"/>
              </w:rPr>
              <w:t>язык</w:t>
            </w:r>
            <w:proofErr w:type="spellEnd"/>
          </w:p>
        </w:tc>
      </w:tr>
      <w:tr w:rsidR="00F60E7A" w:rsidRPr="00BB3E72" w:rsidTr="008B095C">
        <w:tc>
          <w:tcPr>
            <w:tcW w:w="17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1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Успеваемость</w:t>
            </w:r>
            <w:proofErr w:type="spellEnd"/>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Качество</w:t>
            </w:r>
            <w:proofErr w:type="spellEnd"/>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Средний</w:t>
            </w:r>
            <w:proofErr w:type="spellEnd"/>
            <w:r w:rsidRPr="00BB3E72">
              <w:rPr>
                <w:rFonts w:ascii="Times New Roman" w:hAnsi="Times New Roman"/>
                <w:sz w:val="28"/>
                <w:szCs w:val="28"/>
                <w:lang w:val="en-US"/>
              </w:rPr>
              <w:br/>
            </w:r>
            <w:proofErr w:type="spellStart"/>
            <w:r w:rsidRPr="00BB3E72">
              <w:rPr>
                <w:rFonts w:ascii="Times New Roman" w:hAnsi="Times New Roman"/>
                <w:b/>
                <w:bCs/>
                <w:sz w:val="28"/>
                <w:szCs w:val="28"/>
                <w:lang w:val="en-US"/>
              </w:rPr>
              <w:t>балл</w:t>
            </w:r>
            <w:proofErr w:type="spellEnd"/>
          </w:p>
        </w:tc>
        <w:tc>
          <w:tcPr>
            <w:tcW w:w="1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Успеваемость</w:t>
            </w:r>
            <w:proofErr w:type="spellEnd"/>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Качество</w:t>
            </w:r>
            <w:proofErr w:type="spellEnd"/>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Средний</w:t>
            </w:r>
            <w:proofErr w:type="spellEnd"/>
            <w:r w:rsidRPr="00BB3E72">
              <w:rPr>
                <w:rFonts w:ascii="Times New Roman" w:hAnsi="Times New Roman"/>
                <w:sz w:val="28"/>
                <w:szCs w:val="28"/>
                <w:lang w:val="en-US"/>
              </w:rPr>
              <w:br/>
            </w:r>
            <w:proofErr w:type="spellStart"/>
            <w:r w:rsidRPr="00BB3E72">
              <w:rPr>
                <w:rFonts w:ascii="Times New Roman" w:hAnsi="Times New Roman"/>
                <w:b/>
                <w:bCs/>
                <w:sz w:val="28"/>
                <w:szCs w:val="28"/>
                <w:lang w:val="en-US"/>
              </w:rPr>
              <w:t>балл</w:t>
            </w:r>
            <w:proofErr w:type="spellEnd"/>
          </w:p>
        </w:tc>
      </w:tr>
      <w:tr w:rsidR="00F60E7A" w:rsidRPr="00BB3E72" w:rsidTr="008B095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2019/2020</w:t>
            </w:r>
          </w:p>
        </w:tc>
        <w:tc>
          <w:tcPr>
            <w:tcW w:w="8545"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Отменены</w:t>
            </w:r>
            <w:proofErr w:type="spellEnd"/>
          </w:p>
        </w:tc>
      </w:tr>
      <w:tr w:rsidR="00F60E7A" w:rsidRPr="00BB3E72" w:rsidTr="008B095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2020/2021</w:t>
            </w:r>
          </w:p>
        </w:tc>
        <w:tc>
          <w:tcPr>
            <w:tcW w:w="1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79</w:t>
            </w:r>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18</w:t>
            </w:r>
          </w:p>
        </w:tc>
        <w:tc>
          <w:tcPr>
            <w:tcW w:w="1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93</w:t>
            </w:r>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29</w:t>
            </w:r>
          </w:p>
        </w:tc>
      </w:tr>
      <w:tr w:rsidR="00F60E7A" w:rsidRPr="00BB3E72" w:rsidTr="008B095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2021/2022</w:t>
            </w:r>
          </w:p>
        </w:tc>
        <w:tc>
          <w:tcPr>
            <w:tcW w:w="1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89</w:t>
            </w:r>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20</w:t>
            </w:r>
          </w:p>
        </w:tc>
        <w:tc>
          <w:tcPr>
            <w:tcW w:w="1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88</w:t>
            </w:r>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30</w:t>
            </w:r>
          </w:p>
        </w:tc>
      </w:tr>
      <w:tr w:rsidR="00F60E7A" w:rsidRPr="00BB3E72" w:rsidTr="008B095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2022/2023</w:t>
            </w:r>
          </w:p>
        </w:tc>
        <w:tc>
          <w:tcPr>
            <w:tcW w:w="15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2B6022">
            <w:pPr>
              <w:spacing w:before="100" w:beforeAutospacing="1" w:after="100" w:afterAutospacing="1" w:line="240" w:lineRule="auto"/>
              <w:rPr>
                <w:rFonts w:ascii="Times New Roman" w:hAnsi="Times New Roman"/>
                <w:sz w:val="28"/>
                <w:szCs w:val="28"/>
              </w:rPr>
            </w:pPr>
            <w:r w:rsidRPr="00BB3E72">
              <w:rPr>
                <w:rFonts w:ascii="Times New Roman" w:hAnsi="Times New Roman"/>
                <w:sz w:val="28"/>
                <w:szCs w:val="28"/>
              </w:rPr>
              <w:t>95</w:t>
            </w:r>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21</w:t>
            </w:r>
          </w:p>
        </w:tc>
        <w:tc>
          <w:tcPr>
            <w:tcW w:w="1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100</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92</w:t>
            </w:r>
          </w:p>
        </w:tc>
        <w:tc>
          <w:tcPr>
            <w:tcW w:w="12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30</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bookmarkStart w:id="22" w:name="_Hlk164418208"/>
      <w:r w:rsidRPr="00BB3E72">
        <w:rPr>
          <w:rFonts w:ascii="Times New Roman" w:hAnsi="Times New Roman"/>
          <w:sz w:val="28"/>
          <w:szCs w:val="28"/>
        </w:rPr>
        <w:t>Также 102 выпускника</w:t>
      </w:r>
      <w:r w:rsidRPr="00BB3E72">
        <w:rPr>
          <w:rFonts w:ascii="Times New Roman" w:hAnsi="Times New Roman"/>
          <w:sz w:val="28"/>
          <w:szCs w:val="28"/>
          <w:lang w:val="en-US"/>
        </w:rPr>
        <w:t> </w:t>
      </w:r>
      <w:r w:rsidRPr="00BB3E72">
        <w:rPr>
          <w:rFonts w:ascii="Times New Roman" w:hAnsi="Times New Roman"/>
          <w:sz w:val="28"/>
          <w:szCs w:val="28"/>
        </w:rPr>
        <w:t>9-х классов успешно сдали ОГЭ по выбранным предметам.</w:t>
      </w:r>
      <w:r w:rsidRPr="00BB3E72">
        <w:rPr>
          <w:rFonts w:ascii="Times New Roman" w:hAnsi="Times New Roman"/>
          <w:sz w:val="28"/>
          <w:szCs w:val="28"/>
          <w:lang w:val="en-US"/>
        </w:rPr>
        <w:t> </w:t>
      </w:r>
      <w:r w:rsidRPr="00BB3E72">
        <w:rPr>
          <w:rFonts w:ascii="Times New Roman" w:hAnsi="Times New Roman"/>
          <w:sz w:val="28"/>
          <w:szCs w:val="28"/>
        </w:rPr>
        <w:t>Результаты ОГЭ по предметам по выбору показали стопроцентную успеваемость и в целом хорошее качество знаний обучающихся.</w:t>
      </w:r>
    </w:p>
    <w:bookmarkEnd w:id="22"/>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11. Результаты ОГЭ в 9-х классах</w:t>
      </w:r>
    </w:p>
    <w:tbl>
      <w:tblPr>
        <w:tblW w:w="0" w:type="auto"/>
        <w:tblCellMar>
          <w:top w:w="15" w:type="dxa"/>
          <w:left w:w="15" w:type="dxa"/>
          <w:bottom w:w="15" w:type="dxa"/>
          <w:right w:w="15" w:type="dxa"/>
        </w:tblCellMar>
        <w:tblLook w:val="0000" w:firstRow="0" w:lastRow="0" w:firstColumn="0" w:lastColumn="0" w:noHBand="0" w:noVBand="0"/>
      </w:tblPr>
      <w:tblGrid>
        <w:gridCol w:w="2562"/>
        <w:gridCol w:w="3002"/>
        <w:gridCol w:w="1329"/>
        <w:gridCol w:w="1258"/>
        <w:gridCol w:w="1922"/>
      </w:tblGrid>
      <w:tr w:rsidR="00F60E7A" w:rsidRPr="00BB3E72" w:rsidTr="0051290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Предмет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Количество</w:t>
            </w:r>
            <w:proofErr w:type="spellEnd"/>
            <w:r w:rsidRPr="00BB3E72">
              <w:rPr>
                <w:rFonts w:ascii="Times New Roman" w:hAnsi="Times New Roman"/>
                <w:b/>
                <w:bCs/>
                <w:sz w:val="28"/>
                <w:szCs w:val="28"/>
              </w:rPr>
              <w:t xml:space="preserve"> </w:t>
            </w:r>
            <w:proofErr w:type="spellStart"/>
            <w:r w:rsidRPr="00BB3E72">
              <w:rPr>
                <w:rFonts w:ascii="Times New Roman" w:hAnsi="Times New Roman"/>
                <w:b/>
                <w:bCs/>
                <w:sz w:val="28"/>
                <w:szCs w:val="28"/>
                <w:lang w:val="en-US"/>
              </w:rPr>
              <w:t>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Качество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Средний</w:t>
            </w:r>
            <w:proofErr w:type="spellEnd"/>
            <w:r w:rsidRPr="00BB3E72">
              <w:rPr>
                <w:rFonts w:ascii="Times New Roman" w:hAnsi="Times New Roman"/>
                <w:sz w:val="28"/>
                <w:szCs w:val="28"/>
                <w:lang w:val="en-US"/>
              </w:rPr>
              <w:br/>
            </w:r>
            <w:proofErr w:type="spellStart"/>
            <w:r w:rsidRPr="00BB3E72">
              <w:rPr>
                <w:rFonts w:ascii="Times New Roman" w:hAnsi="Times New Roman"/>
                <w:b/>
                <w:bCs/>
                <w:sz w:val="28"/>
                <w:szCs w:val="28"/>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Успеваемость</w:t>
            </w:r>
            <w:proofErr w:type="spellEnd"/>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E4B1D">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E4B1D">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E4B1D">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E4B1D">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История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C659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C659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C659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C659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80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Иностранныйязык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771D5C">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771D5C">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771D5C">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771D5C">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B1E9E">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B1E9E">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B1E9E">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AB1E9E">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Информатика</w:t>
            </w:r>
            <w:proofErr w:type="spellEnd"/>
            <w:r w:rsidRPr="00BB3E72">
              <w:rPr>
                <w:rFonts w:ascii="Times New Roman" w:hAnsi="Times New Roman"/>
                <w:sz w:val="28"/>
                <w:szCs w:val="28"/>
                <w:lang w:val="en-US"/>
              </w:rPr>
              <w:t xml:space="preserve">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1670D8">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836D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836D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836D1">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Литература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D133B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D133B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D133B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D133B1">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Физика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6870CF">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6870CF">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6870CF">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6870CF">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География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5C40EE">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5C40EE">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5C40EE">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5C40EE">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lastRenderedPageBreak/>
              <w:t>Химия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F5345">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F5345">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9824E8">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EF5345">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100</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Замечаний о нарушении процедуры проведения ГИА-9 в 2023</w:t>
      </w:r>
      <w:r w:rsidRPr="00BB3E72">
        <w:rPr>
          <w:rFonts w:ascii="Times New Roman" w:hAnsi="Times New Roman"/>
          <w:sz w:val="28"/>
          <w:szCs w:val="28"/>
          <w:lang w:val="en-US"/>
        </w:rPr>
        <w:t> </w:t>
      </w:r>
      <w:r w:rsidRPr="00BB3E72">
        <w:rPr>
          <w:rFonts w:ascii="Times New Roman" w:hAnsi="Times New Roman"/>
          <w:sz w:val="28"/>
          <w:szCs w:val="28"/>
        </w:rPr>
        <w:t>году не было, что является хорошим результатом работы с участниками образовательных отношений.</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Все обучающиеся 9-х классов</w:t>
      </w:r>
      <w:r w:rsidRPr="00BB3E72">
        <w:rPr>
          <w:rFonts w:ascii="Times New Roman" w:hAnsi="Times New Roman"/>
          <w:sz w:val="28"/>
          <w:szCs w:val="28"/>
          <w:lang w:val="en-US"/>
        </w:rPr>
        <w:t> </w:t>
      </w:r>
      <w:r w:rsidRPr="00BB3E72">
        <w:rPr>
          <w:rFonts w:ascii="Times New Roman" w:hAnsi="Times New Roman"/>
          <w:sz w:val="28"/>
          <w:szCs w:val="28"/>
        </w:rPr>
        <w:t>успешно закончили 2022/23</w:t>
      </w:r>
      <w:r w:rsidRPr="00BB3E72">
        <w:rPr>
          <w:rFonts w:ascii="Times New Roman" w:hAnsi="Times New Roman"/>
          <w:sz w:val="28"/>
          <w:szCs w:val="28"/>
          <w:lang w:val="en-US"/>
        </w:rPr>
        <w:t> </w:t>
      </w:r>
      <w:r w:rsidRPr="00BB3E72">
        <w:rPr>
          <w:rFonts w:ascii="Times New Roman" w:hAnsi="Times New Roman"/>
          <w:sz w:val="28"/>
          <w:szCs w:val="28"/>
        </w:rPr>
        <w:t>учебный год и получили аттестаты об основном общем образовании. Аттестат с отличием получили 8 человек, что составило 8 процентов</w:t>
      </w:r>
      <w:r w:rsidRPr="00BB3E72">
        <w:rPr>
          <w:rFonts w:ascii="Times New Roman" w:hAnsi="Times New Roman"/>
          <w:sz w:val="28"/>
          <w:szCs w:val="28"/>
          <w:lang w:val="en-US"/>
        </w:rPr>
        <w:t> </w:t>
      </w:r>
      <w:r w:rsidRPr="00BB3E72">
        <w:rPr>
          <w:rFonts w:ascii="Times New Roman" w:hAnsi="Times New Roman"/>
          <w:sz w:val="28"/>
          <w:szCs w:val="28"/>
        </w:rPr>
        <w:t>от общей численности выпускников.</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12. Итоговые результаты выпускников на уровне основного общего образования за три последних года</w:t>
      </w:r>
    </w:p>
    <w:tbl>
      <w:tblPr>
        <w:tblW w:w="0" w:type="auto"/>
        <w:tblCellMar>
          <w:top w:w="15" w:type="dxa"/>
          <w:left w:w="15" w:type="dxa"/>
          <w:bottom w:w="15" w:type="dxa"/>
          <w:right w:w="15" w:type="dxa"/>
        </w:tblCellMar>
        <w:tblLook w:val="0000" w:firstRow="0" w:lastRow="0" w:firstColumn="0" w:lastColumn="0" w:noHBand="0" w:noVBand="0"/>
      </w:tblPr>
      <w:tblGrid>
        <w:gridCol w:w="5715"/>
        <w:gridCol w:w="874"/>
        <w:gridCol w:w="570"/>
        <w:gridCol w:w="852"/>
        <w:gridCol w:w="640"/>
        <w:gridCol w:w="852"/>
        <w:gridCol w:w="570"/>
      </w:tblGrid>
      <w:tr w:rsidR="00F60E7A" w:rsidRPr="00BB3E72" w:rsidTr="00512905">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Критерии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lang w:val="en-US"/>
              </w:rPr>
              <w:t>20</w:t>
            </w:r>
            <w:r w:rsidRPr="00BB3E72">
              <w:rPr>
                <w:rFonts w:ascii="Times New Roman" w:hAnsi="Times New Roman"/>
                <w:b/>
                <w:bCs/>
                <w:sz w:val="28"/>
                <w:szCs w:val="28"/>
              </w:rPr>
              <w:t>20</w:t>
            </w:r>
            <w:r w:rsidRPr="00BB3E72">
              <w:rPr>
                <w:rFonts w:ascii="Times New Roman" w:hAnsi="Times New Roman"/>
                <w:b/>
                <w:bCs/>
                <w:sz w:val="28"/>
                <w:szCs w:val="28"/>
                <w:lang w:val="en-US"/>
              </w:rPr>
              <w:t>/20</w:t>
            </w:r>
            <w:r w:rsidRPr="00BB3E72">
              <w:rPr>
                <w:rFonts w:ascii="Times New Roman" w:hAnsi="Times New Roman"/>
                <w:b/>
                <w:bCs/>
                <w:sz w:val="28"/>
                <w:szCs w:val="28"/>
              </w:rPr>
              <w:t>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lang w:val="en-US"/>
              </w:rPr>
              <w:t>202</w:t>
            </w:r>
            <w:r w:rsidRPr="00BB3E72">
              <w:rPr>
                <w:rFonts w:ascii="Times New Roman" w:hAnsi="Times New Roman"/>
                <w:b/>
                <w:bCs/>
                <w:sz w:val="28"/>
                <w:szCs w:val="28"/>
              </w:rPr>
              <w:t>1</w:t>
            </w:r>
            <w:r w:rsidRPr="00BB3E72">
              <w:rPr>
                <w:rFonts w:ascii="Times New Roman" w:hAnsi="Times New Roman"/>
                <w:b/>
                <w:bCs/>
                <w:sz w:val="28"/>
                <w:szCs w:val="28"/>
                <w:lang w:val="en-US"/>
              </w:rPr>
              <w:t>/2</w:t>
            </w:r>
            <w:r w:rsidRPr="00BB3E72">
              <w:rPr>
                <w:rFonts w:ascii="Times New Roman" w:hAnsi="Times New Roman"/>
                <w:b/>
                <w:bCs/>
                <w:sz w:val="28"/>
                <w:szCs w:val="28"/>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lang w:val="en-US"/>
              </w:rPr>
              <w:t>202</w:t>
            </w:r>
            <w:r w:rsidRPr="00BB3E72">
              <w:rPr>
                <w:rFonts w:ascii="Times New Roman" w:hAnsi="Times New Roman"/>
                <w:b/>
                <w:bCs/>
                <w:sz w:val="28"/>
                <w:szCs w:val="28"/>
              </w:rPr>
              <w:t>2</w:t>
            </w:r>
            <w:r w:rsidRPr="00BB3E72">
              <w:rPr>
                <w:rFonts w:ascii="Times New Roman" w:hAnsi="Times New Roman"/>
                <w:b/>
                <w:bCs/>
                <w:sz w:val="28"/>
                <w:szCs w:val="28"/>
                <w:lang w:val="en-US"/>
              </w:rPr>
              <w:t>/2</w:t>
            </w:r>
            <w:r w:rsidRPr="00BB3E72">
              <w:rPr>
                <w:rFonts w:ascii="Times New Roman" w:hAnsi="Times New Roman"/>
                <w:b/>
                <w:bCs/>
                <w:sz w:val="28"/>
                <w:szCs w:val="28"/>
              </w:rPr>
              <w:t>3</w:t>
            </w:r>
          </w:p>
        </w:tc>
      </w:tr>
      <w:tr w:rsidR="00F60E7A" w:rsidRPr="00BB3E72" w:rsidTr="00512905">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w:t>
            </w:r>
          </w:p>
        </w:tc>
      </w:tr>
      <w:tr w:rsidR="00F60E7A" w:rsidRPr="00BB3E72" w:rsidTr="00512905">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100</w:t>
            </w:r>
          </w:p>
        </w:tc>
      </w:tr>
      <w:tr w:rsidR="00F60E7A" w:rsidRPr="00BB3E72" w:rsidTr="00512905">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B1683F">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B1683F">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8</w:t>
            </w:r>
          </w:p>
        </w:tc>
      </w:tr>
      <w:tr w:rsidR="00F60E7A" w:rsidRPr="00BB3E72" w:rsidTr="00512905">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rPr>
              <w:t>6</w:t>
            </w: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65,9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B41E4C">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41</w:t>
            </w:r>
          </w:p>
        </w:tc>
      </w:tr>
      <w:tr w:rsidR="00F60E7A" w:rsidRPr="00BB3E72" w:rsidTr="00512905">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100</w:t>
            </w:r>
          </w:p>
        </w:tc>
      </w:tr>
      <w:tr w:rsidR="00F60E7A" w:rsidRPr="00BB3E72" w:rsidTr="00512905">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F1F7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0</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b/>
          <w:bCs/>
          <w:sz w:val="28"/>
          <w:szCs w:val="28"/>
          <w:lang w:val="en-US"/>
        </w:rPr>
        <w:t xml:space="preserve">ГИА в 11-х </w:t>
      </w:r>
      <w:proofErr w:type="spellStart"/>
      <w:r w:rsidRPr="00BB3E72">
        <w:rPr>
          <w:rFonts w:ascii="Times New Roman" w:hAnsi="Times New Roman"/>
          <w:b/>
          <w:bCs/>
          <w:sz w:val="28"/>
          <w:szCs w:val="28"/>
          <w:lang w:val="en-US"/>
        </w:rPr>
        <w:t>классах</w:t>
      </w:r>
      <w:proofErr w:type="spellEnd"/>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В 2022/23</w:t>
      </w:r>
      <w:r w:rsidRPr="00BB3E72">
        <w:rPr>
          <w:rFonts w:ascii="Times New Roman" w:hAnsi="Times New Roman"/>
          <w:sz w:val="28"/>
          <w:szCs w:val="28"/>
          <w:lang w:val="en-US"/>
        </w:rPr>
        <w:t> </w:t>
      </w:r>
      <w:r w:rsidRPr="00BB3E72">
        <w:rPr>
          <w:rFonts w:ascii="Times New Roman" w:hAnsi="Times New Roman"/>
          <w:sz w:val="28"/>
          <w:szCs w:val="28"/>
        </w:rPr>
        <w:t>учебном году одним из условий допуска обучающихся 11-х классов к ГИА было получение «зачета» за итоговое сочинение. Выпускники 2022/23 года писали итоговое сочинение 7 декабря 2022 года. В итоговом сочинении</w:t>
      </w:r>
      <w:r w:rsidRPr="00BB3E72">
        <w:rPr>
          <w:rFonts w:ascii="Times New Roman" w:hAnsi="Times New Roman"/>
          <w:sz w:val="28"/>
          <w:szCs w:val="28"/>
          <w:lang w:val="en-US"/>
        </w:rPr>
        <w:t> </w:t>
      </w:r>
      <w:r w:rsidRPr="00BB3E72">
        <w:rPr>
          <w:rFonts w:ascii="Times New Roman" w:hAnsi="Times New Roman"/>
          <w:sz w:val="28"/>
          <w:szCs w:val="28"/>
        </w:rPr>
        <w:t>приняли участие 72 обучающихся (100%), по результатам проверки все обучающиеся получили «зачет».</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bookmarkStart w:id="23" w:name="_Hlk164418289"/>
      <w:r w:rsidRPr="00BB3E72">
        <w:rPr>
          <w:rFonts w:ascii="Times New Roman" w:hAnsi="Times New Roman"/>
          <w:sz w:val="28"/>
          <w:szCs w:val="28"/>
        </w:rPr>
        <w:t>В 2023</w:t>
      </w:r>
      <w:r w:rsidRPr="00BB3E72">
        <w:rPr>
          <w:rFonts w:ascii="Times New Roman" w:hAnsi="Times New Roman"/>
          <w:sz w:val="28"/>
          <w:szCs w:val="28"/>
          <w:lang w:val="en-US"/>
        </w:rPr>
        <w:t> </w:t>
      </w:r>
      <w:r w:rsidRPr="00BB3E72">
        <w:rPr>
          <w:rFonts w:ascii="Times New Roman" w:hAnsi="Times New Roman"/>
          <w:sz w:val="28"/>
          <w:szCs w:val="28"/>
        </w:rPr>
        <w:t>году 71 чел. выпускников 11-х классов</w:t>
      </w:r>
      <w:r w:rsidRPr="00BB3E72">
        <w:rPr>
          <w:rFonts w:ascii="Times New Roman" w:hAnsi="Times New Roman"/>
          <w:sz w:val="28"/>
          <w:szCs w:val="28"/>
          <w:lang w:val="en-US"/>
        </w:rPr>
        <w:t> </w:t>
      </w:r>
      <w:r w:rsidRPr="00BB3E72">
        <w:rPr>
          <w:rFonts w:ascii="Times New Roman" w:hAnsi="Times New Roman"/>
          <w:sz w:val="28"/>
          <w:szCs w:val="28"/>
        </w:rPr>
        <w:t>были допущены к ГИА. Все обучающиеся</w:t>
      </w:r>
      <w:r w:rsidRPr="00BB3E72">
        <w:rPr>
          <w:rFonts w:ascii="Times New Roman" w:hAnsi="Times New Roman"/>
          <w:sz w:val="28"/>
          <w:szCs w:val="28"/>
          <w:lang w:val="en-US"/>
        </w:rPr>
        <w:t> </w:t>
      </w:r>
      <w:r w:rsidRPr="00BB3E72">
        <w:rPr>
          <w:rFonts w:ascii="Times New Roman" w:hAnsi="Times New Roman"/>
          <w:sz w:val="28"/>
          <w:szCs w:val="28"/>
        </w:rPr>
        <w:t>сдавали ГИА в форме ЕГЭ.</w:t>
      </w:r>
      <w:r w:rsidRPr="00BB3E72">
        <w:rPr>
          <w:rFonts w:ascii="Times New Roman" w:hAnsi="Times New Roman"/>
          <w:sz w:val="28"/>
          <w:szCs w:val="28"/>
          <w:lang w:val="en-US"/>
        </w:rPr>
        <w:t> </w:t>
      </w:r>
    </w:p>
    <w:bookmarkEnd w:id="23"/>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lastRenderedPageBreak/>
        <w:t>В 2023 году выпускники сдавали ЕГЭ по математике на базовом и профильном уровне.  Результаты представлены в таблице.</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13. Результаты ГИА-11</w:t>
      </w:r>
      <w:r w:rsidRPr="00BB3E72">
        <w:rPr>
          <w:rFonts w:ascii="Times New Roman" w:hAnsi="Times New Roman"/>
          <w:b/>
          <w:bCs/>
          <w:sz w:val="28"/>
          <w:szCs w:val="28"/>
          <w:lang w:val="en-US"/>
        </w:rPr>
        <w:t> </w:t>
      </w:r>
      <w:r w:rsidRPr="00BB3E72">
        <w:rPr>
          <w:rFonts w:ascii="Times New Roman" w:hAnsi="Times New Roman"/>
          <w:b/>
          <w:bCs/>
          <w:sz w:val="28"/>
          <w:szCs w:val="28"/>
        </w:rPr>
        <w:t>по профильной  математике</w:t>
      </w:r>
      <w:r w:rsidRPr="00BB3E72">
        <w:rPr>
          <w:rFonts w:ascii="Times New Roman" w:hAnsi="Times New Roman"/>
          <w:b/>
          <w:bCs/>
          <w:sz w:val="28"/>
          <w:szCs w:val="28"/>
          <w:lang w:val="en-US"/>
        </w:rPr>
        <w:t> </w:t>
      </w:r>
      <w:r w:rsidRPr="00BB3E72">
        <w:rPr>
          <w:rFonts w:ascii="Times New Roman" w:hAnsi="Times New Roman"/>
          <w:b/>
          <w:bCs/>
          <w:sz w:val="28"/>
          <w:szCs w:val="28"/>
        </w:rPr>
        <w:t>2023</w:t>
      </w:r>
      <w:r w:rsidRPr="00BB3E72">
        <w:rPr>
          <w:rFonts w:ascii="Times New Roman" w:hAnsi="Times New Roman"/>
          <w:b/>
          <w:bCs/>
          <w:sz w:val="28"/>
          <w:szCs w:val="28"/>
          <w:lang w:val="en-US"/>
        </w:rPr>
        <w:t> </w:t>
      </w:r>
      <w:r w:rsidRPr="00BB3E72">
        <w:rPr>
          <w:rFonts w:ascii="Times New Roman" w:hAnsi="Times New Roman"/>
          <w:b/>
          <w:bCs/>
          <w:sz w:val="28"/>
          <w:szCs w:val="28"/>
        </w:rPr>
        <w:t>году</w:t>
      </w:r>
    </w:p>
    <w:tbl>
      <w:tblPr>
        <w:tblW w:w="0" w:type="auto"/>
        <w:tblCellMar>
          <w:top w:w="15" w:type="dxa"/>
          <w:left w:w="15" w:type="dxa"/>
          <w:bottom w:w="15" w:type="dxa"/>
          <w:right w:w="15" w:type="dxa"/>
        </w:tblCellMar>
        <w:tblLook w:val="0000" w:firstRow="0" w:lastRow="0" w:firstColumn="0" w:lastColumn="0" w:noHBand="0" w:noVBand="0"/>
      </w:tblPr>
      <w:tblGrid>
        <w:gridCol w:w="6731"/>
        <w:gridCol w:w="3342"/>
      </w:tblGrid>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Критерии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9603B5">
            <w:pPr>
              <w:spacing w:before="100" w:beforeAutospacing="1" w:after="100" w:afterAutospacing="1" w:line="240" w:lineRule="auto"/>
              <w:jc w:val="center"/>
              <w:rPr>
                <w:rFonts w:ascii="Times New Roman" w:hAnsi="Times New Roman"/>
                <w:sz w:val="28"/>
                <w:szCs w:val="28"/>
                <w:lang w:val="en-US"/>
              </w:rPr>
            </w:pPr>
            <w:proofErr w:type="spellStart"/>
            <w:r w:rsidRPr="00BB3E72">
              <w:rPr>
                <w:rFonts w:ascii="Times New Roman" w:hAnsi="Times New Roman"/>
                <w:b/>
                <w:bCs/>
                <w:sz w:val="28"/>
                <w:szCs w:val="28"/>
                <w:lang w:val="en-US"/>
              </w:rPr>
              <w:t>Математика</w:t>
            </w:r>
            <w:proofErr w:type="spellEnd"/>
            <w:r w:rsidRPr="00BB3E72">
              <w:rPr>
                <w:rFonts w:ascii="Times New Roman" w:hAnsi="Times New Roman"/>
                <w:b/>
                <w:bCs/>
                <w:sz w:val="28"/>
                <w:szCs w:val="28"/>
                <w:lang w:val="en-US"/>
              </w:rPr>
              <w:t xml:space="preserve"> (</w:t>
            </w:r>
            <w:r w:rsidRPr="00BB3E72">
              <w:rPr>
                <w:rFonts w:ascii="Times New Roman" w:hAnsi="Times New Roman"/>
                <w:b/>
                <w:bCs/>
                <w:sz w:val="28"/>
                <w:szCs w:val="28"/>
              </w:rPr>
              <w:t xml:space="preserve">профильный </w:t>
            </w:r>
            <w:proofErr w:type="spellStart"/>
            <w:r w:rsidRPr="00BB3E72">
              <w:rPr>
                <w:rFonts w:ascii="Times New Roman" w:hAnsi="Times New Roman"/>
                <w:b/>
                <w:bCs/>
                <w:sz w:val="28"/>
                <w:szCs w:val="28"/>
                <w:lang w:val="en-US"/>
              </w:rPr>
              <w:t>уровень</w:t>
            </w:r>
            <w:proofErr w:type="spellEnd"/>
            <w:r w:rsidRPr="00BB3E72">
              <w:rPr>
                <w:rFonts w:ascii="Times New Roman" w:hAnsi="Times New Roman"/>
                <w:b/>
                <w:bCs/>
                <w:sz w:val="28"/>
                <w:szCs w:val="28"/>
                <w:lang w:val="en-US"/>
              </w:rPr>
              <w:t>)</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которые сдавали математику на профильном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BA1D4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27</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Среднийбалл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BA1D4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59</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BA1D4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7</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BA1D4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26</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14. Результаты ГИА-11</w:t>
      </w:r>
      <w:r w:rsidRPr="00BB3E72">
        <w:rPr>
          <w:rFonts w:ascii="Times New Roman" w:hAnsi="Times New Roman"/>
          <w:b/>
          <w:bCs/>
          <w:sz w:val="28"/>
          <w:szCs w:val="28"/>
          <w:lang w:val="en-US"/>
        </w:rPr>
        <w:t> </w:t>
      </w:r>
      <w:r w:rsidRPr="00BB3E72">
        <w:rPr>
          <w:rFonts w:ascii="Times New Roman" w:hAnsi="Times New Roman"/>
          <w:b/>
          <w:bCs/>
          <w:sz w:val="28"/>
          <w:szCs w:val="28"/>
        </w:rPr>
        <w:t>по базовой математике</w:t>
      </w:r>
      <w:r w:rsidRPr="00BB3E72">
        <w:rPr>
          <w:rFonts w:ascii="Times New Roman" w:hAnsi="Times New Roman"/>
          <w:b/>
          <w:bCs/>
          <w:sz w:val="28"/>
          <w:szCs w:val="28"/>
          <w:lang w:val="en-US"/>
        </w:rPr>
        <w:t> </w:t>
      </w:r>
      <w:r w:rsidRPr="00BB3E72">
        <w:rPr>
          <w:rFonts w:ascii="Times New Roman" w:hAnsi="Times New Roman"/>
          <w:b/>
          <w:bCs/>
          <w:sz w:val="28"/>
          <w:szCs w:val="28"/>
        </w:rPr>
        <w:t>2023</w:t>
      </w:r>
      <w:r w:rsidRPr="00BB3E72">
        <w:rPr>
          <w:rFonts w:ascii="Times New Roman" w:hAnsi="Times New Roman"/>
          <w:b/>
          <w:bCs/>
          <w:sz w:val="28"/>
          <w:szCs w:val="28"/>
          <w:lang w:val="en-US"/>
        </w:rPr>
        <w:t> </w:t>
      </w:r>
      <w:r w:rsidRPr="00BB3E72">
        <w:rPr>
          <w:rFonts w:ascii="Times New Roman" w:hAnsi="Times New Roman"/>
          <w:b/>
          <w:bCs/>
          <w:sz w:val="28"/>
          <w:szCs w:val="28"/>
        </w:rPr>
        <w:t>году</w:t>
      </w:r>
    </w:p>
    <w:tbl>
      <w:tblPr>
        <w:tblW w:w="0" w:type="auto"/>
        <w:tblCellMar>
          <w:top w:w="15" w:type="dxa"/>
          <w:left w:w="15" w:type="dxa"/>
          <w:bottom w:w="15" w:type="dxa"/>
          <w:right w:w="15" w:type="dxa"/>
        </w:tblCellMar>
        <w:tblLook w:val="0000" w:firstRow="0" w:lastRow="0" w:firstColumn="0" w:lastColumn="0" w:noHBand="0" w:noVBand="0"/>
      </w:tblPr>
      <w:tblGrid>
        <w:gridCol w:w="7032"/>
        <w:gridCol w:w="3041"/>
      </w:tblGrid>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Критерии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9603B5">
            <w:pPr>
              <w:spacing w:before="100" w:beforeAutospacing="1" w:after="100" w:afterAutospacing="1" w:line="240" w:lineRule="auto"/>
              <w:jc w:val="center"/>
              <w:rPr>
                <w:rFonts w:ascii="Times New Roman" w:hAnsi="Times New Roman"/>
                <w:sz w:val="28"/>
                <w:szCs w:val="28"/>
                <w:lang w:val="en-US"/>
              </w:rPr>
            </w:pPr>
            <w:proofErr w:type="spellStart"/>
            <w:r w:rsidRPr="00BB3E72">
              <w:rPr>
                <w:rFonts w:ascii="Times New Roman" w:hAnsi="Times New Roman"/>
                <w:b/>
                <w:bCs/>
                <w:sz w:val="28"/>
                <w:szCs w:val="28"/>
                <w:lang w:val="en-US"/>
              </w:rPr>
              <w:t>Математика</w:t>
            </w:r>
            <w:proofErr w:type="spellEnd"/>
            <w:r w:rsidRPr="00BB3E72">
              <w:rPr>
                <w:rFonts w:ascii="Times New Roman" w:hAnsi="Times New Roman"/>
                <w:b/>
                <w:bCs/>
                <w:sz w:val="28"/>
                <w:szCs w:val="28"/>
                <w:lang w:val="en-US"/>
              </w:rPr>
              <w:t xml:space="preserve"> (</w:t>
            </w:r>
            <w:proofErr w:type="spellStart"/>
            <w:r w:rsidRPr="00BB3E72">
              <w:rPr>
                <w:rFonts w:ascii="Times New Roman" w:hAnsi="Times New Roman"/>
                <w:b/>
                <w:bCs/>
                <w:sz w:val="28"/>
                <w:szCs w:val="28"/>
                <w:lang w:val="en-US"/>
              </w:rPr>
              <w:t>базовый</w:t>
            </w:r>
            <w:proofErr w:type="spellEnd"/>
            <w:r w:rsidRPr="00BB3E72">
              <w:rPr>
                <w:rFonts w:ascii="Times New Roman" w:hAnsi="Times New Roman"/>
                <w:b/>
                <w:bCs/>
                <w:sz w:val="28"/>
                <w:szCs w:val="28"/>
              </w:rPr>
              <w:t xml:space="preserve"> </w:t>
            </w:r>
            <w:proofErr w:type="spellStart"/>
            <w:r w:rsidRPr="00BB3E72">
              <w:rPr>
                <w:rFonts w:ascii="Times New Roman" w:hAnsi="Times New Roman"/>
                <w:b/>
                <w:bCs/>
                <w:sz w:val="28"/>
                <w:szCs w:val="28"/>
                <w:lang w:val="en-US"/>
              </w:rPr>
              <w:t>уровень</w:t>
            </w:r>
            <w:proofErr w:type="spellEnd"/>
            <w:r w:rsidRPr="00BB3E72">
              <w:rPr>
                <w:rFonts w:ascii="Times New Roman" w:hAnsi="Times New Roman"/>
                <w:b/>
                <w:bCs/>
                <w:sz w:val="28"/>
                <w:szCs w:val="28"/>
                <w:lang w:val="en-US"/>
              </w:rPr>
              <w:t>)</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C07358">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44</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Среднийбалл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C07358">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4</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C07358">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24</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BB3E72" w:rsidRDefault="00F60E7A" w:rsidP="00C07358">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55</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ЕГЭ по русскому языку сдавали 71 обучающийся. Все выпускники 11-х классов успешно справились с экзаменом. Высокие</w:t>
      </w:r>
      <w:r w:rsidRPr="00BB3E72">
        <w:rPr>
          <w:rFonts w:ascii="Times New Roman" w:hAnsi="Times New Roman"/>
          <w:sz w:val="28"/>
          <w:szCs w:val="28"/>
          <w:lang w:val="en-US"/>
        </w:rPr>
        <w:t> </w:t>
      </w:r>
      <w:r w:rsidRPr="00BB3E72">
        <w:rPr>
          <w:rFonts w:ascii="Times New Roman" w:hAnsi="Times New Roman"/>
          <w:sz w:val="28"/>
          <w:szCs w:val="28"/>
        </w:rPr>
        <w:t>баллы получили</w:t>
      </w:r>
      <w:r w:rsidRPr="00BB3E72">
        <w:rPr>
          <w:rFonts w:ascii="Times New Roman" w:hAnsi="Times New Roman"/>
          <w:sz w:val="28"/>
          <w:szCs w:val="28"/>
          <w:lang w:val="en-US"/>
        </w:rPr>
        <w:t> </w:t>
      </w:r>
      <w:r w:rsidRPr="00BB3E72">
        <w:rPr>
          <w:rFonts w:ascii="Times New Roman" w:hAnsi="Times New Roman"/>
          <w:sz w:val="28"/>
          <w:szCs w:val="28"/>
        </w:rPr>
        <w:t>47</w:t>
      </w:r>
      <w:r w:rsidRPr="00BB3E72">
        <w:rPr>
          <w:rFonts w:ascii="Times New Roman" w:hAnsi="Times New Roman"/>
          <w:sz w:val="28"/>
          <w:szCs w:val="28"/>
          <w:lang w:val="en-US"/>
        </w:rPr>
        <w:t> </w:t>
      </w:r>
      <w:r w:rsidRPr="00BB3E72">
        <w:rPr>
          <w:rFonts w:ascii="Times New Roman" w:hAnsi="Times New Roman"/>
          <w:sz w:val="28"/>
          <w:szCs w:val="28"/>
        </w:rPr>
        <w:t>обучающихся (66%).</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15. Результаты ЕГЭ по русскому языку</w:t>
      </w:r>
    </w:p>
    <w:tbl>
      <w:tblPr>
        <w:tblW w:w="0" w:type="auto"/>
        <w:tblCellMar>
          <w:top w:w="15" w:type="dxa"/>
          <w:left w:w="15" w:type="dxa"/>
          <w:bottom w:w="15" w:type="dxa"/>
          <w:right w:w="15" w:type="dxa"/>
        </w:tblCellMar>
        <w:tblLook w:val="0000" w:firstRow="0" w:lastRow="0" w:firstColumn="0" w:lastColumn="0" w:noHBand="0" w:noVBand="0"/>
      </w:tblPr>
      <w:tblGrid>
        <w:gridCol w:w="7517"/>
        <w:gridCol w:w="863"/>
        <w:gridCol w:w="846"/>
        <w:gridCol w:w="847"/>
      </w:tblGrid>
      <w:tr w:rsidR="00F60E7A" w:rsidRPr="00BB3E72" w:rsidTr="00512905">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b/>
                <w:bCs/>
                <w:sz w:val="28"/>
                <w:szCs w:val="28"/>
                <w:lang w:val="en-US"/>
              </w:rPr>
              <w:t>Критерии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AE4F05">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b/>
                <w:bCs/>
                <w:sz w:val="28"/>
                <w:szCs w:val="28"/>
                <w:lang w:val="en-US"/>
              </w:rPr>
              <w:t>11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AE4F05">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b/>
                <w:bCs/>
                <w:sz w:val="28"/>
                <w:szCs w:val="28"/>
                <w:lang w:val="en-US"/>
              </w:rPr>
              <w:t>11 «Б»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AE4F05">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b/>
                <w:bCs/>
                <w:sz w:val="28"/>
                <w:szCs w:val="28"/>
                <w:lang w:val="en-US"/>
              </w:rPr>
              <w:t>11 «В»</w:t>
            </w:r>
          </w:p>
        </w:tc>
      </w:tr>
      <w:tr w:rsidR="00F60E7A" w:rsidRPr="00BB3E72" w:rsidTr="00512905">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Количествообучающихся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lang w:val="en-US"/>
              </w:rPr>
              <w:t>2</w:t>
            </w:r>
            <w:r w:rsidRPr="00BB3E72">
              <w:rPr>
                <w:rFonts w:ascii="Times New Roman" w:hAnsi="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28</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lastRenderedPageBreak/>
              <w:t>Количество обучающихся, которые не набрали минимальное количество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lang w:val="en-US"/>
              </w:rPr>
            </w:pPr>
            <w:r w:rsidRPr="00BB3E72">
              <w:rPr>
                <w:rFonts w:ascii="Times New Roman" w:hAnsi="Times New Roman"/>
                <w:sz w:val="28"/>
                <w:szCs w:val="28"/>
                <w:lang w:val="en-US"/>
              </w:rPr>
              <w:t>0</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Количество обучающихся, которые получили высокие баллы (от 70</w:t>
            </w:r>
            <w:r w:rsidRPr="00BB3E72">
              <w:rPr>
                <w:rFonts w:ascii="Times New Roman" w:hAnsi="Times New Roman"/>
                <w:sz w:val="28"/>
                <w:szCs w:val="28"/>
                <w:lang w:val="en-US"/>
              </w:rPr>
              <w:t> </w:t>
            </w:r>
            <w:r w:rsidRPr="00BB3E72">
              <w:rPr>
                <w:rFonts w:ascii="Times New Roman" w:hAnsi="Times New Roman"/>
                <w:sz w:val="28"/>
                <w:szCs w:val="28"/>
              </w:rPr>
              <w:t>до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3C3616">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DF273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DF273B">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23</w:t>
            </w:r>
          </w:p>
        </w:tc>
      </w:tr>
      <w:tr w:rsidR="00F60E7A" w:rsidRPr="00BB3E72" w:rsidTr="0043493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BB3E72">
              <w:rPr>
                <w:rFonts w:ascii="Times New Roman" w:hAnsi="Times New Roman"/>
                <w:sz w:val="28"/>
                <w:szCs w:val="28"/>
                <w:lang w:val="en-US"/>
              </w:rPr>
              <w:t>Средний</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lang w:val="en-US"/>
              </w:rPr>
              <w:t>тестовый</w:t>
            </w:r>
            <w:proofErr w:type="spellEnd"/>
            <w:r w:rsidRPr="00BB3E72">
              <w:rPr>
                <w:rFonts w:ascii="Times New Roman" w:hAnsi="Times New Roman"/>
                <w:sz w:val="28"/>
                <w:szCs w:val="28"/>
              </w:rPr>
              <w:t xml:space="preserve"> </w:t>
            </w:r>
            <w:proofErr w:type="spellStart"/>
            <w:r w:rsidRPr="00BB3E72">
              <w:rPr>
                <w:rFonts w:ascii="Times New Roman" w:hAnsi="Times New Roman"/>
                <w:sz w:val="28"/>
                <w:szCs w:val="28"/>
                <w:lang w:val="en-US"/>
              </w:rPr>
              <w:t>балл</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5116A1">
            <w:pPr>
              <w:spacing w:before="100" w:beforeAutospacing="1" w:after="100" w:afterAutospacing="1" w:line="240" w:lineRule="auto"/>
              <w:jc w:val="center"/>
              <w:rPr>
                <w:rFonts w:ascii="Times New Roman" w:hAnsi="Times New Roman"/>
                <w:sz w:val="28"/>
                <w:szCs w:val="28"/>
              </w:rPr>
            </w:pPr>
            <w:r w:rsidRPr="00BB3E72">
              <w:rPr>
                <w:rFonts w:ascii="Times New Roman" w:hAnsi="Times New Roman"/>
                <w:sz w:val="28"/>
                <w:szCs w:val="28"/>
              </w:rPr>
              <w:t>73</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 xml:space="preserve"> </w:t>
      </w:r>
      <w:bookmarkStart w:id="24" w:name="_Hlk164418361"/>
      <w:r w:rsidRPr="00BB3E72">
        <w:rPr>
          <w:rFonts w:ascii="Times New Roman" w:hAnsi="Times New Roman"/>
          <w:sz w:val="28"/>
          <w:szCs w:val="28"/>
        </w:rPr>
        <w:t>За три года  отмечаются стабильные результаты средних тестовых баллов по русскому языку и повышение по математике. Средний тестовый балл выше среднего тестового балла по краю в течение нескольких лет.</w:t>
      </w:r>
    </w:p>
    <w:bookmarkEnd w:id="24"/>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Таблица 16. Средний тестовый балл ЕГЭ по математике и русскому языку за</w:t>
      </w:r>
      <w:r w:rsidRPr="00BB3E72">
        <w:rPr>
          <w:rFonts w:ascii="Times New Roman" w:hAnsi="Times New Roman"/>
          <w:b/>
          <w:bCs/>
          <w:sz w:val="28"/>
          <w:szCs w:val="28"/>
          <w:lang w:val="en-US"/>
        </w:rPr>
        <w:t> </w:t>
      </w:r>
      <w:r w:rsidRPr="00BB3E72">
        <w:rPr>
          <w:rFonts w:ascii="Times New Roman" w:hAnsi="Times New Roman"/>
          <w:b/>
          <w:bCs/>
          <w:sz w:val="28"/>
          <w:szCs w:val="28"/>
        </w:rPr>
        <w:t>три последних года</w:t>
      </w:r>
    </w:p>
    <w:tbl>
      <w:tblPr>
        <w:tblW w:w="0" w:type="auto"/>
        <w:tblCellMar>
          <w:top w:w="15" w:type="dxa"/>
          <w:left w:w="15" w:type="dxa"/>
          <w:bottom w:w="15" w:type="dxa"/>
          <w:right w:w="15" w:type="dxa"/>
        </w:tblCellMar>
        <w:tblLook w:val="0000" w:firstRow="0" w:lastRow="0" w:firstColumn="0" w:lastColumn="0" w:noHBand="0" w:noVBand="0"/>
      </w:tblPr>
      <w:tblGrid>
        <w:gridCol w:w="1798"/>
        <w:gridCol w:w="1748"/>
        <w:gridCol w:w="1908"/>
      </w:tblGrid>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Русский язык</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73</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lang w:val="en-US"/>
              </w:rPr>
            </w:pPr>
            <w:r w:rsidRPr="00BB3E72">
              <w:rPr>
                <w:rFonts w:ascii="Times New Roman" w:hAnsi="Times New Roman"/>
                <w:sz w:val="28"/>
                <w:szCs w:val="28"/>
                <w:lang w:val="en-US"/>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76</w:t>
            </w:r>
          </w:p>
        </w:tc>
      </w:tr>
      <w:tr w:rsidR="00F60E7A" w:rsidRPr="00BB3E72" w:rsidTr="0051290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73</w:t>
            </w:r>
          </w:p>
        </w:tc>
      </w:tr>
    </w:tbl>
    <w:p w:rsidR="00F60E7A" w:rsidRPr="00BB3E72" w:rsidRDefault="00F60E7A" w:rsidP="008418EC">
      <w:pPr>
        <w:autoSpaceDE w:val="0"/>
        <w:autoSpaceDN w:val="0"/>
        <w:adjustRightInd w:val="0"/>
        <w:spacing w:after="0" w:line="256" w:lineRule="auto"/>
        <w:jc w:val="both"/>
        <w:rPr>
          <w:rFonts w:ascii="Times New Roman" w:hAnsi="Times New Roman"/>
          <w:b/>
          <w:bCs/>
          <w:sz w:val="28"/>
          <w:szCs w:val="28"/>
          <w:lang w:eastAsia="ru-RU"/>
        </w:rPr>
      </w:pPr>
    </w:p>
    <w:p w:rsidR="00F60E7A" w:rsidRPr="00BB3E72" w:rsidRDefault="00F60E7A" w:rsidP="008418EC">
      <w:pPr>
        <w:autoSpaceDE w:val="0"/>
        <w:autoSpaceDN w:val="0"/>
        <w:adjustRightInd w:val="0"/>
        <w:spacing w:after="0" w:line="256" w:lineRule="auto"/>
        <w:jc w:val="both"/>
        <w:rPr>
          <w:rFonts w:ascii="Times New Roman" w:hAnsi="Times New Roman"/>
          <w:sz w:val="28"/>
          <w:szCs w:val="28"/>
          <w:lang w:eastAsia="ru-RU"/>
        </w:rPr>
      </w:pPr>
      <w:r w:rsidRPr="00BB3E72">
        <w:rPr>
          <w:rFonts w:ascii="Times New Roman" w:hAnsi="Times New Roman"/>
          <w:b/>
          <w:bCs/>
          <w:sz w:val="28"/>
          <w:szCs w:val="28"/>
          <w:lang w:eastAsia="ru-RU"/>
        </w:rPr>
        <w:t>Общая характеристика участников ЕГЭ 2023 года</w:t>
      </w:r>
      <w:r w:rsidRPr="00BB3E72">
        <w:rPr>
          <w:rFonts w:ascii="Times New Roman" w:hAnsi="Times New Roman"/>
          <w:sz w:val="28"/>
          <w:szCs w:val="28"/>
          <w:lang w:eastAsia="ru-RU"/>
        </w:rPr>
        <w:t>.</w:t>
      </w:r>
    </w:p>
    <w:p w:rsidR="00F60E7A" w:rsidRPr="00BB3E72" w:rsidRDefault="00F60E7A" w:rsidP="008418EC">
      <w:pPr>
        <w:tabs>
          <w:tab w:val="left" w:pos="9315"/>
        </w:tabs>
        <w:spacing w:after="0" w:line="256" w:lineRule="auto"/>
        <w:jc w:val="both"/>
        <w:rPr>
          <w:rFonts w:ascii="Times New Roman" w:hAnsi="Times New Roman"/>
          <w:sz w:val="28"/>
          <w:szCs w:val="28"/>
          <w:lang w:eastAsia="ru-RU"/>
        </w:rPr>
      </w:pPr>
      <w:r w:rsidRPr="00BB3E72">
        <w:rPr>
          <w:rFonts w:ascii="Times New Roman" w:hAnsi="Times New Roman"/>
          <w:sz w:val="28"/>
          <w:szCs w:val="28"/>
          <w:lang w:eastAsia="ru-RU"/>
        </w:rPr>
        <w:t>Распределение выпускников по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2"/>
        <w:gridCol w:w="666"/>
        <w:gridCol w:w="772"/>
        <w:gridCol w:w="850"/>
        <w:gridCol w:w="694"/>
        <w:gridCol w:w="687"/>
        <w:gridCol w:w="660"/>
        <w:gridCol w:w="713"/>
        <w:gridCol w:w="736"/>
        <w:gridCol w:w="671"/>
        <w:gridCol w:w="759"/>
        <w:gridCol w:w="723"/>
        <w:gridCol w:w="596"/>
      </w:tblGrid>
      <w:tr w:rsidR="00F60E7A" w:rsidRPr="00BB3E72" w:rsidTr="00FD4E63">
        <w:tc>
          <w:tcPr>
            <w:tcW w:w="1197" w:type="dxa"/>
          </w:tcPr>
          <w:p w:rsidR="00F60E7A" w:rsidRPr="00BB3E72" w:rsidRDefault="00F60E7A" w:rsidP="00FD4E63">
            <w:pPr>
              <w:pStyle w:val="Bodytext20"/>
              <w:shd w:val="clear" w:color="auto" w:fill="auto"/>
              <w:spacing w:before="0" w:after="0" w:line="276" w:lineRule="auto"/>
              <w:jc w:val="center"/>
              <w:rPr>
                <w:b/>
                <w:sz w:val="28"/>
                <w:szCs w:val="28"/>
              </w:rPr>
            </w:pPr>
            <w:r w:rsidRPr="00BB3E72">
              <w:rPr>
                <w:b/>
                <w:sz w:val="28"/>
                <w:szCs w:val="28"/>
              </w:rPr>
              <w:t>предмет</w:t>
            </w:r>
          </w:p>
        </w:tc>
        <w:tc>
          <w:tcPr>
            <w:tcW w:w="666"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рус</w:t>
            </w:r>
          </w:p>
        </w:tc>
        <w:tc>
          <w:tcPr>
            <w:tcW w:w="772"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мат</w:t>
            </w:r>
          </w:p>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(пр.)</w:t>
            </w:r>
          </w:p>
        </w:tc>
        <w:tc>
          <w:tcPr>
            <w:tcW w:w="850"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мат</w:t>
            </w:r>
          </w:p>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(баз.)</w:t>
            </w:r>
          </w:p>
        </w:tc>
        <w:tc>
          <w:tcPr>
            <w:tcW w:w="694" w:type="dxa"/>
          </w:tcPr>
          <w:p w:rsidR="00F60E7A" w:rsidRPr="00BB3E72" w:rsidRDefault="00F60E7A" w:rsidP="00FD4E63">
            <w:pPr>
              <w:pStyle w:val="Bodytext20"/>
              <w:shd w:val="clear" w:color="auto" w:fill="auto"/>
              <w:spacing w:before="0" w:after="0" w:line="276" w:lineRule="auto"/>
              <w:rPr>
                <w:sz w:val="28"/>
                <w:szCs w:val="28"/>
              </w:rPr>
            </w:pPr>
            <w:proofErr w:type="spellStart"/>
            <w:r w:rsidRPr="00BB3E72">
              <w:rPr>
                <w:sz w:val="28"/>
                <w:szCs w:val="28"/>
              </w:rPr>
              <w:t>физ</w:t>
            </w:r>
            <w:proofErr w:type="spellEnd"/>
          </w:p>
        </w:tc>
        <w:tc>
          <w:tcPr>
            <w:tcW w:w="687" w:type="dxa"/>
          </w:tcPr>
          <w:p w:rsidR="00F60E7A" w:rsidRPr="00BB3E72" w:rsidRDefault="00F60E7A" w:rsidP="00FD4E63">
            <w:pPr>
              <w:pStyle w:val="Bodytext20"/>
              <w:shd w:val="clear" w:color="auto" w:fill="auto"/>
              <w:spacing w:before="0" w:after="0" w:line="276" w:lineRule="auto"/>
              <w:rPr>
                <w:sz w:val="28"/>
                <w:szCs w:val="28"/>
              </w:rPr>
            </w:pPr>
            <w:proofErr w:type="spellStart"/>
            <w:r w:rsidRPr="00BB3E72">
              <w:rPr>
                <w:sz w:val="28"/>
                <w:szCs w:val="28"/>
              </w:rPr>
              <w:t>био</w:t>
            </w:r>
            <w:proofErr w:type="spellEnd"/>
          </w:p>
        </w:tc>
        <w:tc>
          <w:tcPr>
            <w:tcW w:w="660" w:type="dxa"/>
          </w:tcPr>
          <w:p w:rsidR="00F60E7A" w:rsidRPr="00BB3E72" w:rsidRDefault="00F60E7A" w:rsidP="00FD4E63">
            <w:pPr>
              <w:pStyle w:val="Bodytext20"/>
              <w:shd w:val="clear" w:color="auto" w:fill="auto"/>
              <w:spacing w:before="0" w:after="0" w:line="276" w:lineRule="auto"/>
              <w:rPr>
                <w:sz w:val="28"/>
                <w:szCs w:val="28"/>
              </w:rPr>
            </w:pPr>
            <w:proofErr w:type="spellStart"/>
            <w:r w:rsidRPr="00BB3E72">
              <w:rPr>
                <w:sz w:val="28"/>
                <w:szCs w:val="28"/>
              </w:rPr>
              <w:t>ист</w:t>
            </w:r>
            <w:proofErr w:type="spellEnd"/>
          </w:p>
        </w:tc>
        <w:tc>
          <w:tcPr>
            <w:tcW w:w="713" w:type="dxa"/>
          </w:tcPr>
          <w:p w:rsidR="00F60E7A" w:rsidRPr="00BB3E72" w:rsidRDefault="00F60E7A" w:rsidP="00FD4E63">
            <w:pPr>
              <w:pStyle w:val="Bodytext20"/>
              <w:shd w:val="clear" w:color="auto" w:fill="auto"/>
              <w:spacing w:before="0" w:after="0" w:line="276" w:lineRule="auto"/>
              <w:rPr>
                <w:sz w:val="28"/>
                <w:szCs w:val="28"/>
              </w:rPr>
            </w:pPr>
            <w:proofErr w:type="spellStart"/>
            <w:r w:rsidRPr="00BB3E72">
              <w:rPr>
                <w:sz w:val="28"/>
                <w:szCs w:val="28"/>
              </w:rPr>
              <w:t>хим</w:t>
            </w:r>
            <w:proofErr w:type="spellEnd"/>
          </w:p>
        </w:tc>
        <w:tc>
          <w:tcPr>
            <w:tcW w:w="736"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общ</w:t>
            </w:r>
          </w:p>
        </w:tc>
        <w:tc>
          <w:tcPr>
            <w:tcW w:w="671"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лит</w:t>
            </w:r>
          </w:p>
        </w:tc>
        <w:tc>
          <w:tcPr>
            <w:tcW w:w="759" w:type="dxa"/>
          </w:tcPr>
          <w:p w:rsidR="00F60E7A" w:rsidRPr="00BB3E72" w:rsidRDefault="00F60E7A" w:rsidP="00FD4E63">
            <w:pPr>
              <w:pStyle w:val="Bodytext20"/>
              <w:shd w:val="clear" w:color="auto" w:fill="auto"/>
              <w:spacing w:before="0" w:after="0" w:line="276" w:lineRule="auto"/>
              <w:rPr>
                <w:sz w:val="28"/>
                <w:szCs w:val="28"/>
              </w:rPr>
            </w:pPr>
            <w:proofErr w:type="spellStart"/>
            <w:r w:rsidRPr="00BB3E72">
              <w:rPr>
                <w:sz w:val="28"/>
                <w:szCs w:val="28"/>
              </w:rPr>
              <w:t>англ</w:t>
            </w:r>
            <w:proofErr w:type="spellEnd"/>
          </w:p>
        </w:tc>
        <w:tc>
          <w:tcPr>
            <w:tcW w:w="723"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инф</w:t>
            </w:r>
          </w:p>
        </w:tc>
        <w:tc>
          <w:tcPr>
            <w:tcW w:w="443" w:type="dxa"/>
          </w:tcPr>
          <w:p w:rsidR="00F60E7A" w:rsidRPr="00BB3E72" w:rsidRDefault="00F60E7A" w:rsidP="00FD4E63">
            <w:pPr>
              <w:pStyle w:val="Bodytext20"/>
              <w:shd w:val="clear" w:color="auto" w:fill="auto"/>
              <w:spacing w:before="0" w:after="0" w:line="276" w:lineRule="auto"/>
              <w:rPr>
                <w:sz w:val="28"/>
                <w:szCs w:val="28"/>
              </w:rPr>
            </w:pPr>
            <w:proofErr w:type="spellStart"/>
            <w:r w:rsidRPr="00BB3E72">
              <w:rPr>
                <w:sz w:val="28"/>
                <w:szCs w:val="28"/>
              </w:rPr>
              <w:t>гео</w:t>
            </w:r>
            <w:proofErr w:type="spellEnd"/>
          </w:p>
        </w:tc>
      </w:tr>
      <w:tr w:rsidR="00F60E7A" w:rsidRPr="00BB3E72" w:rsidTr="00FD4E63">
        <w:tc>
          <w:tcPr>
            <w:tcW w:w="1197" w:type="dxa"/>
          </w:tcPr>
          <w:p w:rsidR="00F60E7A" w:rsidRPr="00BB3E72" w:rsidRDefault="00F60E7A" w:rsidP="00FD4E63">
            <w:pPr>
              <w:pStyle w:val="Bodytext20"/>
              <w:shd w:val="clear" w:color="auto" w:fill="auto"/>
              <w:spacing w:before="0" w:after="0" w:line="276" w:lineRule="auto"/>
              <w:jc w:val="center"/>
              <w:rPr>
                <w:b/>
                <w:sz w:val="28"/>
                <w:szCs w:val="28"/>
              </w:rPr>
            </w:pPr>
            <w:r w:rsidRPr="00BB3E72">
              <w:rPr>
                <w:b/>
                <w:sz w:val="28"/>
                <w:szCs w:val="28"/>
              </w:rPr>
              <w:t>кол-во</w:t>
            </w:r>
          </w:p>
        </w:tc>
        <w:tc>
          <w:tcPr>
            <w:tcW w:w="666"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71</w:t>
            </w:r>
          </w:p>
        </w:tc>
        <w:tc>
          <w:tcPr>
            <w:tcW w:w="772"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27</w:t>
            </w:r>
          </w:p>
        </w:tc>
        <w:tc>
          <w:tcPr>
            <w:tcW w:w="850"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44</w:t>
            </w:r>
          </w:p>
        </w:tc>
        <w:tc>
          <w:tcPr>
            <w:tcW w:w="694"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5</w:t>
            </w:r>
          </w:p>
        </w:tc>
        <w:tc>
          <w:tcPr>
            <w:tcW w:w="687"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24</w:t>
            </w:r>
          </w:p>
        </w:tc>
        <w:tc>
          <w:tcPr>
            <w:tcW w:w="660"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8</w:t>
            </w:r>
          </w:p>
        </w:tc>
        <w:tc>
          <w:tcPr>
            <w:tcW w:w="713"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20</w:t>
            </w:r>
          </w:p>
        </w:tc>
        <w:tc>
          <w:tcPr>
            <w:tcW w:w="736"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29</w:t>
            </w:r>
          </w:p>
        </w:tc>
        <w:tc>
          <w:tcPr>
            <w:tcW w:w="671"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6</w:t>
            </w:r>
          </w:p>
        </w:tc>
        <w:tc>
          <w:tcPr>
            <w:tcW w:w="759"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16</w:t>
            </w:r>
          </w:p>
        </w:tc>
        <w:tc>
          <w:tcPr>
            <w:tcW w:w="723"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15</w:t>
            </w:r>
          </w:p>
        </w:tc>
        <w:tc>
          <w:tcPr>
            <w:tcW w:w="443"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1</w:t>
            </w:r>
          </w:p>
        </w:tc>
      </w:tr>
      <w:tr w:rsidR="00F60E7A" w:rsidRPr="00BB3E72" w:rsidTr="00FD4E63">
        <w:tc>
          <w:tcPr>
            <w:tcW w:w="1197" w:type="dxa"/>
          </w:tcPr>
          <w:p w:rsidR="00F60E7A" w:rsidRPr="00BB3E72" w:rsidRDefault="00F60E7A" w:rsidP="00FD4E63">
            <w:pPr>
              <w:pStyle w:val="Bodytext20"/>
              <w:shd w:val="clear" w:color="auto" w:fill="auto"/>
              <w:spacing w:before="0" w:after="0" w:line="276" w:lineRule="auto"/>
              <w:jc w:val="center"/>
              <w:rPr>
                <w:b/>
                <w:sz w:val="28"/>
                <w:szCs w:val="28"/>
              </w:rPr>
            </w:pPr>
            <w:r w:rsidRPr="00BB3E72">
              <w:rPr>
                <w:b/>
                <w:sz w:val="28"/>
                <w:szCs w:val="28"/>
              </w:rPr>
              <w:t>%</w:t>
            </w:r>
          </w:p>
        </w:tc>
        <w:tc>
          <w:tcPr>
            <w:tcW w:w="666"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100</w:t>
            </w:r>
          </w:p>
        </w:tc>
        <w:tc>
          <w:tcPr>
            <w:tcW w:w="772"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38</w:t>
            </w:r>
          </w:p>
        </w:tc>
        <w:tc>
          <w:tcPr>
            <w:tcW w:w="850"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62</w:t>
            </w:r>
          </w:p>
        </w:tc>
        <w:tc>
          <w:tcPr>
            <w:tcW w:w="694"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7</w:t>
            </w:r>
          </w:p>
        </w:tc>
        <w:tc>
          <w:tcPr>
            <w:tcW w:w="687"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34</w:t>
            </w:r>
          </w:p>
        </w:tc>
        <w:tc>
          <w:tcPr>
            <w:tcW w:w="660"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11</w:t>
            </w:r>
          </w:p>
        </w:tc>
        <w:tc>
          <w:tcPr>
            <w:tcW w:w="713"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28</w:t>
            </w:r>
          </w:p>
        </w:tc>
        <w:tc>
          <w:tcPr>
            <w:tcW w:w="736"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41</w:t>
            </w:r>
          </w:p>
        </w:tc>
        <w:tc>
          <w:tcPr>
            <w:tcW w:w="671"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8</w:t>
            </w:r>
          </w:p>
        </w:tc>
        <w:tc>
          <w:tcPr>
            <w:tcW w:w="759"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22</w:t>
            </w:r>
          </w:p>
        </w:tc>
        <w:tc>
          <w:tcPr>
            <w:tcW w:w="723"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21</w:t>
            </w:r>
          </w:p>
        </w:tc>
        <w:tc>
          <w:tcPr>
            <w:tcW w:w="443" w:type="dxa"/>
          </w:tcPr>
          <w:p w:rsidR="00F60E7A" w:rsidRPr="00BB3E72" w:rsidRDefault="00F60E7A" w:rsidP="00FD4E63">
            <w:pPr>
              <w:pStyle w:val="Bodytext20"/>
              <w:shd w:val="clear" w:color="auto" w:fill="auto"/>
              <w:spacing w:before="0" w:after="0" w:line="276" w:lineRule="auto"/>
              <w:jc w:val="center"/>
              <w:rPr>
                <w:sz w:val="28"/>
                <w:szCs w:val="28"/>
              </w:rPr>
            </w:pPr>
            <w:r w:rsidRPr="00BB3E72">
              <w:rPr>
                <w:sz w:val="28"/>
                <w:szCs w:val="28"/>
              </w:rPr>
              <w:t>1</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p>
    <w:p w:rsidR="00F60E7A" w:rsidRPr="00BB3E72" w:rsidRDefault="00F60E7A" w:rsidP="008418EC">
      <w:pPr>
        <w:spacing w:before="100" w:beforeAutospacing="1" w:after="100" w:afterAutospacing="1" w:line="240" w:lineRule="auto"/>
        <w:jc w:val="both"/>
        <w:rPr>
          <w:rFonts w:ascii="Times New Roman" w:hAnsi="Times New Roman"/>
          <w:b/>
          <w:bCs/>
          <w:sz w:val="28"/>
          <w:szCs w:val="28"/>
        </w:rPr>
      </w:pPr>
      <w:r w:rsidRPr="00BB3E72">
        <w:rPr>
          <w:rFonts w:ascii="Times New Roman" w:hAnsi="Times New Roman"/>
          <w:b/>
          <w:bCs/>
          <w:sz w:val="28"/>
          <w:szCs w:val="28"/>
        </w:rPr>
        <w:t>Таблица 17. Результаты ЕГЭ в 2023</w:t>
      </w:r>
      <w:r w:rsidRPr="00BB3E72">
        <w:rPr>
          <w:rFonts w:ascii="Times New Roman" w:hAnsi="Times New Roman"/>
          <w:b/>
          <w:bCs/>
          <w:sz w:val="28"/>
          <w:szCs w:val="28"/>
          <w:lang w:val="en-US"/>
        </w:rPr>
        <w:t> </w:t>
      </w:r>
      <w:r w:rsidRPr="00BB3E72">
        <w:rPr>
          <w:rFonts w:ascii="Times New Roman" w:hAnsi="Times New Roman"/>
          <w:b/>
          <w:bCs/>
          <w:sz w:val="28"/>
          <w:szCs w:val="28"/>
        </w:rPr>
        <w:t>году</w:t>
      </w:r>
    </w:p>
    <w:p w:rsidR="00F60E7A" w:rsidRPr="00BB3E72" w:rsidRDefault="00F60E7A" w:rsidP="008418EC">
      <w:pPr>
        <w:tabs>
          <w:tab w:val="left" w:pos="9315"/>
        </w:tabs>
        <w:spacing w:after="0" w:line="256" w:lineRule="auto"/>
        <w:jc w:val="both"/>
        <w:rPr>
          <w:rFonts w:ascii="Times New Roman" w:hAnsi="Times New Roman"/>
          <w:b/>
          <w:sz w:val="28"/>
          <w:szCs w:val="28"/>
          <w:lang w:eastAsia="ru-RU"/>
        </w:rPr>
      </w:pPr>
      <w:r w:rsidRPr="00BB3E72">
        <w:rPr>
          <w:rFonts w:ascii="Times New Roman" w:hAnsi="Times New Roman"/>
          <w:b/>
          <w:sz w:val="28"/>
          <w:szCs w:val="28"/>
          <w:lang w:eastAsia="ru-RU"/>
        </w:rPr>
        <w:t>Средний балл ЕГЭ за три последних учебных года</w:t>
      </w:r>
    </w:p>
    <w:p w:rsidR="00F60E7A" w:rsidRPr="00BB3E72" w:rsidRDefault="00F60E7A" w:rsidP="008418EC">
      <w:pPr>
        <w:spacing w:after="0" w:line="256" w:lineRule="auto"/>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026"/>
        <w:gridCol w:w="1017"/>
        <w:gridCol w:w="1026"/>
        <w:gridCol w:w="2554"/>
      </w:tblGrid>
      <w:tr w:rsidR="00F60E7A" w:rsidRPr="00BB3E72" w:rsidTr="00FD4E63">
        <w:trPr>
          <w:trHeight w:val="619"/>
        </w:trPr>
        <w:tc>
          <w:tcPr>
            <w:tcW w:w="2839" w:type="dxa"/>
          </w:tcPr>
          <w:p w:rsidR="00F60E7A" w:rsidRPr="00BB3E72" w:rsidRDefault="00F60E7A" w:rsidP="00FD4E63">
            <w:pPr>
              <w:pStyle w:val="Bodytext20"/>
              <w:shd w:val="clear" w:color="auto" w:fill="auto"/>
              <w:spacing w:before="0" w:after="0" w:line="276" w:lineRule="auto"/>
              <w:rPr>
                <w:b/>
                <w:sz w:val="28"/>
                <w:szCs w:val="28"/>
              </w:rPr>
            </w:pPr>
            <w:r w:rsidRPr="00BB3E72">
              <w:rPr>
                <w:b/>
                <w:sz w:val="28"/>
                <w:szCs w:val="28"/>
              </w:rPr>
              <w:t>предмет</w:t>
            </w:r>
          </w:p>
        </w:tc>
        <w:tc>
          <w:tcPr>
            <w:tcW w:w="1026" w:type="dxa"/>
          </w:tcPr>
          <w:p w:rsidR="00F60E7A" w:rsidRPr="00BB3E72" w:rsidRDefault="00F60E7A" w:rsidP="00FD4E63">
            <w:pPr>
              <w:pStyle w:val="Bodytext20"/>
              <w:shd w:val="clear" w:color="auto" w:fill="auto"/>
              <w:spacing w:before="0" w:after="0" w:line="276" w:lineRule="auto"/>
              <w:jc w:val="center"/>
              <w:rPr>
                <w:b/>
                <w:sz w:val="24"/>
                <w:szCs w:val="24"/>
              </w:rPr>
            </w:pPr>
            <w:r w:rsidRPr="00BB3E72">
              <w:rPr>
                <w:b/>
                <w:sz w:val="24"/>
                <w:szCs w:val="24"/>
              </w:rPr>
              <w:t>2020-</w:t>
            </w:r>
          </w:p>
          <w:p w:rsidR="00F60E7A" w:rsidRPr="00BB3E72" w:rsidRDefault="00F60E7A" w:rsidP="00FD4E63">
            <w:pPr>
              <w:pStyle w:val="Bodytext20"/>
              <w:shd w:val="clear" w:color="auto" w:fill="auto"/>
              <w:spacing w:before="0" w:after="0" w:line="276" w:lineRule="auto"/>
              <w:jc w:val="center"/>
              <w:rPr>
                <w:b/>
                <w:sz w:val="24"/>
                <w:szCs w:val="24"/>
              </w:rPr>
            </w:pPr>
            <w:r w:rsidRPr="00BB3E72">
              <w:rPr>
                <w:b/>
                <w:sz w:val="24"/>
                <w:szCs w:val="24"/>
              </w:rPr>
              <w:t>2021</w:t>
            </w:r>
          </w:p>
        </w:tc>
        <w:tc>
          <w:tcPr>
            <w:tcW w:w="1017" w:type="dxa"/>
          </w:tcPr>
          <w:p w:rsidR="00F60E7A" w:rsidRPr="00BB3E72" w:rsidRDefault="00F60E7A" w:rsidP="00FD4E63">
            <w:pPr>
              <w:pStyle w:val="Bodytext20"/>
              <w:shd w:val="clear" w:color="auto" w:fill="auto"/>
              <w:spacing w:before="0" w:after="0" w:line="276" w:lineRule="auto"/>
              <w:jc w:val="center"/>
              <w:rPr>
                <w:b/>
                <w:sz w:val="24"/>
                <w:szCs w:val="24"/>
              </w:rPr>
            </w:pPr>
            <w:r w:rsidRPr="00BB3E72">
              <w:rPr>
                <w:b/>
                <w:sz w:val="24"/>
                <w:szCs w:val="24"/>
              </w:rPr>
              <w:t>2021-</w:t>
            </w:r>
          </w:p>
          <w:p w:rsidR="00F60E7A" w:rsidRPr="00BB3E72" w:rsidRDefault="00F60E7A" w:rsidP="00FD4E63">
            <w:pPr>
              <w:pStyle w:val="Bodytext20"/>
              <w:shd w:val="clear" w:color="auto" w:fill="auto"/>
              <w:spacing w:before="0" w:after="0" w:line="276" w:lineRule="auto"/>
              <w:jc w:val="center"/>
              <w:rPr>
                <w:b/>
                <w:sz w:val="24"/>
                <w:szCs w:val="24"/>
              </w:rPr>
            </w:pPr>
            <w:r w:rsidRPr="00BB3E72">
              <w:rPr>
                <w:b/>
                <w:sz w:val="24"/>
                <w:szCs w:val="24"/>
              </w:rPr>
              <w:t>2022</w:t>
            </w:r>
          </w:p>
        </w:tc>
        <w:tc>
          <w:tcPr>
            <w:tcW w:w="1026" w:type="dxa"/>
          </w:tcPr>
          <w:p w:rsidR="00F60E7A" w:rsidRPr="00BB3E72" w:rsidRDefault="00F60E7A" w:rsidP="00FD4E63">
            <w:pPr>
              <w:pStyle w:val="Bodytext20"/>
              <w:shd w:val="clear" w:color="auto" w:fill="auto"/>
              <w:spacing w:before="0" w:after="0" w:line="276" w:lineRule="auto"/>
              <w:jc w:val="center"/>
              <w:rPr>
                <w:b/>
                <w:sz w:val="24"/>
                <w:szCs w:val="24"/>
              </w:rPr>
            </w:pPr>
            <w:r w:rsidRPr="00BB3E72">
              <w:rPr>
                <w:b/>
                <w:sz w:val="24"/>
                <w:szCs w:val="24"/>
              </w:rPr>
              <w:t>2022-</w:t>
            </w:r>
          </w:p>
          <w:p w:rsidR="00F60E7A" w:rsidRPr="00BB3E72" w:rsidRDefault="00F60E7A" w:rsidP="00FD4E63">
            <w:pPr>
              <w:pStyle w:val="Bodytext20"/>
              <w:shd w:val="clear" w:color="auto" w:fill="auto"/>
              <w:spacing w:before="0" w:after="0" w:line="276" w:lineRule="auto"/>
              <w:jc w:val="center"/>
              <w:rPr>
                <w:b/>
                <w:sz w:val="24"/>
                <w:szCs w:val="24"/>
              </w:rPr>
            </w:pPr>
            <w:r w:rsidRPr="00BB3E72">
              <w:rPr>
                <w:b/>
                <w:sz w:val="24"/>
                <w:szCs w:val="24"/>
              </w:rPr>
              <w:t>2023</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выводы</w:t>
            </w:r>
          </w:p>
        </w:tc>
      </w:tr>
      <w:tr w:rsidR="00F60E7A" w:rsidRPr="00BB3E72" w:rsidTr="00FD4E63">
        <w:trPr>
          <w:trHeight w:val="368"/>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русский язык</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73</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76</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74,2</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понижение</w:t>
            </w:r>
          </w:p>
        </w:tc>
      </w:tr>
      <w:tr w:rsidR="00F60E7A" w:rsidRPr="00BB3E72" w:rsidTr="00FD4E63">
        <w:trPr>
          <w:trHeight w:val="353"/>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литература</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71</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50</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59</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68"/>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математика (п)</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57</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54</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59,3</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53"/>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математика (б)</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4</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4</w:t>
            </w:r>
          </w:p>
        </w:tc>
        <w:tc>
          <w:tcPr>
            <w:tcW w:w="2554" w:type="dxa"/>
          </w:tcPr>
          <w:p w:rsidR="00F60E7A" w:rsidRPr="00BB3E72" w:rsidRDefault="00F60E7A" w:rsidP="00FD4E63">
            <w:pPr>
              <w:pStyle w:val="Bodytext20"/>
              <w:shd w:val="clear" w:color="auto" w:fill="auto"/>
              <w:spacing w:before="0" w:after="0" w:line="276" w:lineRule="auto"/>
              <w:rPr>
                <w:sz w:val="28"/>
                <w:szCs w:val="28"/>
              </w:rPr>
            </w:pPr>
          </w:p>
        </w:tc>
      </w:tr>
      <w:tr w:rsidR="00F60E7A" w:rsidRPr="00BB3E72" w:rsidTr="00FD4E63">
        <w:trPr>
          <w:trHeight w:val="368"/>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информатика</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56</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56</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59</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53"/>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обществознание</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69</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70</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71</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68"/>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lastRenderedPageBreak/>
              <w:t>история</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52</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72</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67,2</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понижение</w:t>
            </w:r>
          </w:p>
        </w:tc>
      </w:tr>
      <w:tr w:rsidR="00F60E7A" w:rsidRPr="00BB3E72" w:rsidTr="00FD4E63">
        <w:trPr>
          <w:trHeight w:val="353"/>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физика</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52</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51</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60,4</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53"/>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химия</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45</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56</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57,2</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68"/>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биология</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54</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55</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58,2</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повышение</w:t>
            </w:r>
          </w:p>
        </w:tc>
      </w:tr>
      <w:tr w:rsidR="00F60E7A" w:rsidRPr="00BB3E72" w:rsidTr="00FD4E63">
        <w:trPr>
          <w:trHeight w:val="353"/>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английский</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66</w:t>
            </w: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79</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62,3</w:t>
            </w:r>
          </w:p>
        </w:tc>
        <w:tc>
          <w:tcPr>
            <w:tcW w:w="2554"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понижение</w:t>
            </w:r>
          </w:p>
        </w:tc>
      </w:tr>
      <w:tr w:rsidR="00F60E7A" w:rsidRPr="00BB3E72" w:rsidTr="00FD4E63">
        <w:trPr>
          <w:trHeight w:val="368"/>
        </w:trPr>
        <w:tc>
          <w:tcPr>
            <w:tcW w:w="2839" w:type="dxa"/>
          </w:tcPr>
          <w:p w:rsidR="00F60E7A" w:rsidRPr="00BB3E72" w:rsidRDefault="00F60E7A" w:rsidP="00FD4E63">
            <w:pPr>
              <w:pStyle w:val="Bodytext20"/>
              <w:shd w:val="clear" w:color="auto" w:fill="auto"/>
              <w:spacing w:before="0" w:after="0" w:line="276" w:lineRule="auto"/>
              <w:rPr>
                <w:sz w:val="28"/>
                <w:szCs w:val="28"/>
              </w:rPr>
            </w:pPr>
            <w:r w:rsidRPr="00BB3E72">
              <w:rPr>
                <w:sz w:val="28"/>
                <w:szCs w:val="28"/>
              </w:rPr>
              <w:t>география</w:t>
            </w: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p>
        </w:tc>
        <w:tc>
          <w:tcPr>
            <w:tcW w:w="1017" w:type="dxa"/>
          </w:tcPr>
          <w:p w:rsidR="00F60E7A" w:rsidRPr="00BB3E72" w:rsidRDefault="00F60E7A" w:rsidP="00FD4E63">
            <w:pPr>
              <w:pStyle w:val="Bodytext20"/>
              <w:shd w:val="clear" w:color="auto" w:fill="auto"/>
              <w:spacing w:before="0" w:after="0" w:line="276" w:lineRule="auto"/>
              <w:jc w:val="center"/>
              <w:rPr>
                <w:sz w:val="24"/>
                <w:szCs w:val="24"/>
              </w:rPr>
            </w:pPr>
          </w:p>
        </w:tc>
        <w:tc>
          <w:tcPr>
            <w:tcW w:w="1026" w:type="dxa"/>
          </w:tcPr>
          <w:p w:rsidR="00F60E7A" w:rsidRPr="00BB3E72" w:rsidRDefault="00F60E7A" w:rsidP="00FD4E63">
            <w:pPr>
              <w:pStyle w:val="Bodytext20"/>
              <w:shd w:val="clear" w:color="auto" w:fill="auto"/>
              <w:spacing w:before="0" w:after="0" w:line="276" w:lineRule="auto"/>
              <w:jc w:val="center"/>
              <w:rPr>
                <w:sz w:val="24"/>
                <w:szCs w:val="24"/>
              </w:rPr>
            </w:pPr>
            <w:r w:rsidRPr="00BB3E72">
              <w:rPr>
                <w:sz w:val="24"/>
                <w:szCs w:val="24"/>
              </w:rPr>
              <w:t>50</w:t>
            </w:r>
          </w:p>
        </w:tc>
        <w:tc>
          <w:tcPr>
            <w:tcW w:w="2554" w:type="dxa"/>
          </w:tcPr>
          <w:p w:rsidR="00F60E7A" w:rsidRPr="00BB3E72" w:rsidRDefault="00F60E7A" w:rsidP="00FD4E63">
            <w:pPr>
              <w:pStyle w:val="Bodytext20"/>
              <w:shd w:val="clear" w:color="auto" w:fill="auto"/>
              <w:spacing w:before="0" w:after="0" w:line="276" w:lineRule="auto"/>
              <w:rPr>
                <w:sz w:val="28"/>
                <w:szCs w:val="28"/>
              </w:rPr>
            </w:pPr>
          </w:p>
        </w:tc>
      </w:tr>
    </w:tbl>
    <w:p w:rsidR="00F60E7A" w:rsidRPr="00BB3E72" w:rsidRDefault="00F60E7A" w:rsidP="0029030C">
      <w:pPr>
        <w:spacing w:after="0" w:line="288" w:lineRule="auto"/>
        <w:ind w:firstLine="567"/>
        <w:jc w:val="both"/>
        <w:rPr>
          <w:rFonts w:ascii="Times New Roman" w:hAnsi="Times New Roman"/>
          <w:sz w:val="28"/>
          <w:szCs w:val="28"/>
          <w:lang w:eastAsia="ru-RU"/>
        </w:rPr>
      </w:pPr>
    </w:p>
    <w:p w:rsidR="00F60E7A" w:rsidRPr="00BB3E72" w:rsidRDefault="00F60E7A" w:rsidP="0029030C">
      <w:pPr>
        <w:pStyle w:val="Bodytext20"/>
        <w:shd w:val="clear" w:color="auto" w:fill="auto"/>
        <w:spacing w:before="0" w:after="0" w:line="276" w:lineRule="auto"/>
        <w:rPr>
          <w:sz w:val="28"/>
          <w:szCs w:val="28"/>
        </w:rPr>
      </w:pPr>
      <w:bookmarkStart w:id="25" w:name="_Hlk164418443"/>
      <w:r w:rsidRPr="00BB3E72">
        <w:rPr>
          <w:iCs/>
          <w:sz w:val="28"/>
          <w:szCs w:val="28"/>
        </w:rPr>
        <w:t xml:space="preserve">В 2023 году результаты ЕГЭ улучшились по сравнению с 2022 годом </w:t>
      </w:r>
      <w:r w:rsidRPr="00BB3E72">
        <w:rPr>
          <w:sz w:val="28"/>
          <w:szCs w:val="28"/>
        </w:rPr>
        <w:t xml:space="preserve">по литературе, математике(п), информатике, обществознанию, физике, химии, биологии. Стабильные результаты по математике (б). </w:t>
      </w:r>
      <w:r w:rsidRPr="00BB3E72">
        <w:rPr>
          <w:iCs/>
          <w:sz w:val="28"/>
          <w:szCs w:val="28"/>
        </w:rPr>
        <w:t>Произошло понижение результатов по русскому языку, истории, английскому языку. Стабильные результаты по математике(б).</w:t>
      </w:r>
    </w:p>
    <w:bookmarkEnd w:id="25"/>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71 выпускник 11-х классов успешно завершили учебный год и получили аттестаты. Количество обучающихся, получивших в 2022/23</w:t>
      </w:r>
      <w:r w:rsidRPr="00BB3E72">
        <w:rPr>
          <w:rFonts w:ascii="Times New Roman" w:hAnsi="Times New Roman"/>
          <w:sz w:val="28"/>
          <w:szCs w:val="28"/>
          <w:lang w:val="en-US"/>
        </w:rPr>
        <w:t> </w:t>
      </w:r>
      <w:r w:rsidRPr="00BB3E72">
        <w:rPr>
          <w:rFonts w:ascii="Times New Roman" w:hAnsi="Times New Roman"/>
          <w:sz w:val="28"/>
          <w:szCs w:val="28"/>
        </w:rPr>
        <w:t>учебном году аттестат о среднем общем образовании с отличием и медаль «За особые успехи в учении», – 7</w:t>
      </w:r>
      <w:r w:rsidRPr="00BB3E72">
        <w:rPr>
          <w:rFonts w:ascii="Times New Roman" w:hAnsi="Times New Roman"/>
          <w:sz w:val="28"/>
          <w:szCs w:val="28"/>
          <w:lang w:val="en-US"/>
        </w:rPr>
        <w:t> </w:t>
      </w:r>
      <w:r w:rsidRPr="00BB3E72">
        <w:rPr>
          <w:rFonts w:ascii="Times New Roman" w:hAnsi="Times New Roman"/>
          <w:sz w:val="28"/>
          <w:szCs w:val="28"/>
        </w:rPr>
        <w:t>человек, что составило 10  процентов от общей численности выпускников 2023 года.</w:t>
      </w:r>
    </w:p>
    <w:p w:rsidR="00F60E7A" w:rsidRPr="00BB3E72" w:rsidRDefault="00F60E7A" w:rsidP="008418EC">
      <w:pPr>
        <w:spacing w:before="100" w:beforeAutospacing="1" w:after="100" w:afterAutospacing="1" w:line="240" w:lineRule="auto"/>
        <w:jc w:val="both"/>
        <w:rPr>
          <w:rFonts w:ascii="Times New Roman" w:hAnsi="Times New Roman"/>
          <w:sz w:val="28"/>
          <w:szCs w:val="28"/>
        </w:rPr>
      </w:pPr>
      <w:bookmarkStart w:id="26" w:name="_Hlk164418458"/>
      <w:r w:rsidRPr="00BB3E72">
        <w:rPr>
          <w:rFonts w:ascii="Times New Roman" w:hAnsi="Times New Roman"/>
          <w:b/>
          <w:bCs/>
          <w:sz w:val="28"/>
          <w:szCs w:val="28"/>
        </w:rPr>
        <w:t>Таблица. Количество медалистов за  три года</w:t>
      </w:r>
    </w:p>
    <w:tbl>
      <w:tblPr>
        <w:tblW w:w="0" w:type="auto"/>
        <w:tblCellMar>
          <w:top w:w="15" w:type="dxa"/>
          <w:left w:w="15" w:type="dxa"/>
          <w:bottom w:w="15" w:type="dxa"/>
          <w:right w:w="15" w:type="dxa"/>
        </w:tblCellMar>
        <w:tblLook w:val="0000" w:firstRow="0" w:lastRow="0" w:firstColumn="0" w:lastColumn="0" w:noHBand="0" w:noVBand="0"/>
      </w:tblPr>
      <w:tblGrid>
        <w:gridCol w:w="710"/>
        <w:gridCol w:w="710"/>
        <w:gridCol w:w="590"/>
      </w:tblGrid>
      <w:tr w:rsidR="00F60E7A" w:rsidRPr="00BB3E72" w:rsidTr="00E942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2022</w:t>
            </w:r>
          </w:p>
        </w:tc>
        <w:tc>
          <w:tcPr>
            <w:tcW w:w="497" w:type="dxa"/>
            <w:tcBorders>
              <w:top w:val="single" w:sz="6" w:space="0" w:color="000000"/>
              <w:left w:val="single" w:sz="6" w:space="0" w:color="000000"/>
              <w:bottom w:val="single" w:sz="6" w:space="0" w:color="000000"/>
              <w:right w:val="single" w:sz="6" w:space="0" w:color="000000"/>
            </w:tcBorders>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2023</w:t>
            </w:r>
          </w:p>
        </w:tc>
      </w:tr>
      <w:tr w:rsidR="00F60E7A" w:rsidRPr="00BB3E72" w:rsidTr="00E942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bCs/>
                <w:sz w:val="28"/>
                <w:szCs w:val="28"/>
              </w:rPr>
              <w:t>12</w:t>
            </w:r>
          </w:p>
        </w:tc>
        <w:tc>
          <w:tcPr>
            <w:tcW w:w="497" w:type="dxa"/>
            <w:tcBorders>
              <w:top w:val="single" w:sz="6" w:space="0" w:color="000000"/>
              <w:left w:val="single" w:sz="6" w:space="0" w:color="000000"/>
              <w:bottom w:val="single" w:sz="6" w:space="0" w:color="000000"/>
              <w:right w:val="single" w:sz="6" w:space="0" w:color="000000"/>
            </w:tcBorders>
          </w:tcPr>
          <w:p w:rsidR="00F60E7A" w:rsidRPr="00BB3E72" w:rsidRDefault="00F60E7A" w:rsidP="00E9421D">
            <w:pPr>
              <w:spacing w:before="100" w:beforeAutospacing="1" w:after="100" w:afterAutospacing="1" w:line="240" w:lineRule="auto"/>
              <w:jc w:val="center"/>
              <w:rPr>
                <w:rFonts w:ascii="Times New Roman" w:hAnsi="Times New Roman"/>
                <w:b/>
                <w:bCs/>
                <w:sz w:val="28"/>
                <w:szCs w:val="28"/>
              </w:rPr>
            </w:pPr>
            <w:r w:rsidRPr="00BB3E72">
              <w:rPr>
                <w:rFonts w:ascii="Times New Roman" w:hAnsi="Times New Roman"/>
                <w:b/>
                <w:bCs/>
                <w:sz w:val="28"/>
                <w:szCs w:val="28"/>
              </w:rPr>
              <w:t>7</w:t>
            </w:r>
          </w:p>
        </w:tc>
      </w:tr>
    </w:tbl>
    <w:p w:rsidR="00F60E7A" w:rsidRPr="00BB3E72" w:rsidRDefault="00F60E7A" w:rsidP="008418EC">
      <w:pPr>
        <w:spacing w:before="100" w:beforeAutospacing="1" w:after="100" w:afterAutospacing="1" w:line="240" w:lineRule="auto"/>
        <w:jc w:val="both"/>
        <w:rPr>
          <w:rFonts w:ascii="Times New Roman" w:hAnsi="Times New Roman"/>
          <w:sz w:val="28"/>
          <w:szCs w:val="28"/>
        </w:rPr>
      </w:pPr>
      <w:bookmarkStart w:id="27" w:name="_Hlk164418481"/>
      <w:bookmarkEnd w:id="26"/>
      <w:r w:rsidRPr="00BB3E72">
        <w:rPr>
          <w:rFonts w:ascii="Times New Roman" w:hAnsi="Times New Roman"/>
          <w:b/>
          <w:bCs/>
          <w:sz w:val="28"/>
          <w:szCs w:val="28"/>
        </w:rPr>
        <w:t>Выводы о результатах ГИА-9 и ГИА-11</w:t>
      </w:r>
    </w:p>
    <w:p w:rsidR="00F60E7A" w:rsidRPr="00BB3E72" w:rsidRDefault="00F60E7A" w:rsidP="008418EC">
      <w:pPr>
        <w:numPr>
          <w:ilvl w:val="0"/>
          <w:numId w:val="3"/>
        </w:numPr>
        <w:spacing w:before="100" w:beforeAutospacing="1" w:after="100" w:afterAutospacing="1" w:line="240" w:lineRule="auto"/>
        <w:ind w:left="780" w:right="180"/>
        <w:contextualSpacing/>
        <w:jc w:val="both"/>
        <w:rPr>
          <w:rFonts w:ascii="Times New Roman" w:hAnsi="Times New Roman"/>
          <w:sz w:val="28"/>
          <w:szCs w:val="28"/>
        </w:rPr>
      </w:pPr>
      <w:r w:rsidRPr="00BB3E72">
        <w:rPr>
          <w:rFonts w:ascii="Times New Roman" w:hAnsi="Times New Roman"/>
          <w:sz w:val="28"/>
          <w:szCs w:val="28"/>
        </w:rPr>
        <w:t>Обучающиеся 9-х классов показали стопроцентную</w:t>
      </w:r>
      <w:r w:rsidRPr="00BB3E72">
        <w:rPr>
          <w:rFonts w:ascii="Times New Roman" w:hAnsi="Times New Roman"/>
          <w:sz w:val="28"/>
          <w:szCs w:val="28"/>
          <w:lang w:val="en-US"/>
        </w:rPr>
        <w:t> </w:t>
      </w:r>
      <w:r w:rsidRPr="00BB3E72">
        <w:rPr>
          <w:rFonts w:ascii="Times New Roman" w:hAnsi="Times New Roman"/>
          <w:sz w:val="28"/>
          <w:szCs w:val="28"/>
        </w:rPr>
        <w:t>успеваемость по результатам ГИА</w:t>
      </w:r>
      <w:r w:rsidRPr="00BB3E72">
        <w:rPr>
          <w:rFonts w:ascii="Times New Roman" w:hAnsi="Times New Roman"/>
          <w:sz w:val="28"/>
          <w:szCs w:val="28"/>
          <w:lang w:val="en-US"/>
        </w:rPr>
        <w:t> </w:t>
      </w:r>
      <w:r w:rsidRPr="00BB3E72">
        <w:rPr>
          <w:rFonts w:ascii="Times New Roman" w:hAnsi="Times New Roman"/>
          <w:sz w:val="28"/>
          <w:szCs w:val="28"/>
        </w:rPr>
        <w:t>по  обязательным предметам.</w:t>
      </w:r>
    </w:p>
    <w:p w:rsidR="00F60E7A" w:rsidRPr="00BB3E72" w:rsidRDefault="00F60E7A" w:rsidP="00B74EB1">
      <w:pPr>
        <w:numPr>
          <w:ilvl w:val="0"/>
          <w:numId w:val="3"/>
        </w:numPr>
        <w:spacing w:before="100" w:beforeAutospacing="1" w:after="100" w:afterAutospacing="1" w:line="240" w:lineRule="auto"/>
        <w:ind w:left="780" w:right="180"/>
        <w:contextualSpacing/>
        <w:jc w:val="both"/>
        <w:rPr>
          <w:rFonts w:ascii="Times New Roman" w:hAnsi="Times New Roman"/>
          <w:sz w:val="28"/>
          <w:szCs w:val="28"/>
        </w:rPr>
      </w:pPr>
      <w:r w:rsidRPr="00BB3E72">
        <w:rPr>
          <w:rFonts w:ascii="Times New Roman" w:hAnsi="Times New Roman"/>
          <w:sz w:val="28"/>
          <w:szCs w:val="28"/>
        </w:rPr>
        <w:t>Обучающиеся 11-х классов показали 99%</w:t>
      </w:r>
      <w:r w:rsidRPr="00BB3E72">
        <w:rPr>
          <w:rFonts w:ascii="Times New Roman" w:hAnsi="Times New Roman"/>
          <w:sz w:val="28"/>
          <w:szCs w:val="28"/>
          <w:lang w:val="en-US"/>
        </w:rPr>
        <w:t> </w:t>
      </w:r>
      <w:r w:rsidRPr="00BB3E72">
        <w:rPr>
          <w:rFonts w:ascii="Times New Roman" w:hAnsi="Times New Roman"/>
          <w:sz w:val="28"/>
          <w:szCs w:val="28"/>
        </w:rPr>
        <w:t>успеваемость по результатам ГИА</w:t>
      </w:r>
      <w:r w:rsidRPr="00BB3E72">
        <w:rPr>
          <w:rFonts w:ascii="Times New Roman" w:hAnsi="Times New Roman"/>
          <w:sz w:val="28"/>
          <w:szCs w:val="28"/>
          <w:lang w:val="en-US"/>
        </w:rPr>
        <w:t> </w:t>
      </w:r>
      <w:r w:rsidRPr="00BB3E72">
        <w:rPr>
          <w:rFonts w:ascii="Times New Roman" w:hAnsi="Times New Roman"/>
          <w:sz w:val="28"/>
          <w:szCs w:val="28"/>
        </w:rPr>
        <w:t>по  обязательным предметам. Ученица из 11А не сдала математику и не получила аттестат о среднем общем образовании.</w:t>
      </w:r>
    </w:p>
    <w:p w:rsidR="00F60E7A" w:rsidRPr="00BB3E72" w:rsidRDefault="00F60E7A" w:rsidP="008418EC">
      <w:pPr>
        <w:numPr>
          <w:ilvl w:val="0"/>
          <w:numId w:val="3"/>
        </w:numPr>
        <w:spacing w:before="100" w:beforeAutospacing="1" w:after="100" w:afterAutospacing="1" w:line="240" w:lineRule="auto"/>
        <w:ind w:left="780" w:right="180"/>
        <w:contextualSpacing/>
        <w:jc w:val="both"/>
        <w:rPr>
          <w:rFonts w:ascii="Times New Roman" w:hAnsi="Times New Roman"/>
          <w:sz w:val="28"/>
          <w:szCs w:val="28"/>
        </w:rPr>
      </w:pPr>
      <w:r w:rsidRPr="00BB3E72">
        <w:rPr>
          <w:rFonts w:ascii="Times New Roman" w:hAnsi="Times New Roman"/>
          <w:sz w:val="28"/>
          <w:szCs w:val="28"/>
        </w:rPr>
        <w:t xml:space="preserve">По  результатам ГИА-9, ГИА-11 гимназия  занимает 1 место в рейтинге общеобразовательных организаций </w:t>
      </w:r>
      <w:proofErr w:type="spellStart"/>
      <w:r w:rsidRPr="00BB3E72">
        <w:rPr>
          <w:rFonts w:ascii="Times New Roman" w:hAnsi="Times New Roman"/>
          <w:sz w:val="28"/>
          <w:szCs w:val="28"/>
        </w:rPr>
        <w:t>г.Читы</w:t>
      </w:r>
      <w:proofErr w:type="spellEnd"/>
    </w:p>
    <w:p w:rsidR="00F60E7A" w:rsidRPr="00BB3E72" w:rsidRDefault="00F60E7A" w:rsidP="008418EC">
      <w:pPr>
        <w:numPr>
          <w:ilvl w:val="0"/>
          <w:numId w:val="3"/>
        </w:numPr>
        <w:spacing w:before="100" w:beforeAutospacing="1" w:after="100" w:afterAutospacing="1" w:line="240" w:lineRule="auto"/>
        <w:ind w:left="780" w:right="180"/>
        <w:contextualSpacing/>
        <w:jc w:val="both"/>
        <w:rPr>
          <w:rFonts w:ascii="Times New Roman" w:hAnsi="Times New Roman"/>
          <w:sz w:val="28"/>
          <w:szCs w:val="28"/>
        </w:rPr>
      </w:pPr>
      <w:r w:rsidRPr="00BB3E72">
        <w:rPr>
          <w:rFonts w:ascii="Times New Roman" w:hAnsi="Times New Roman"/>
          <w:sz w:val="28"/>
          <w:szCs w:val="28"/>
        </w:rPr>
        <w:t>Среди выпускников</w:t>
      </w:r>
      <w:r w:rsidRPr="00BB3E72">
        <w:rPr>
          <w:rFonts w:ascii="Times New Roman" w:hAnsi="Times New Roman"/>
          <w:sz w:val="28"/>
          <w:szCs w:val="28"/>
          <w:lang w:val="en-US"/>
        </w:rPr>
        <w:t> </w:t>
      </w:r>
      <w:r w:rsidRPr="00BB3E72">
        <w:rPr>
          <w:rFonts w:ascii="Times New Roman" w:hAnsi="Times New Roman"/>
          <w:sz w:val="28"/>
          <w:szCs w:val="28"/>
        </w:rPr>
        <w:t>9-х классов</w:t>
      </w:r>
      <w:r w:rsidRPr="00BB3E72">
        <w:rPr>
          <w:rFonts w:ascii="Times New Roman" w:hAnsi="Times New Roman"/>
          <w:sz w:val="28"/>
          <w:szCs w:val="28"/>
          <w:lang w:val="en-US"/>
        </w:rPr>
        <w:t> </w:t>
      </w:r>
      <w:r w:rsidRPr="00BB3E72">
        <w:rPr>
          <w:rFonts w:ascii="Times New Roman" w:hAnsi="Times New Roman"/>
          <w:sz w:val="28"/>
          <w:szCs w:val="28"/>
        </w:rPr>
        <w:t>аттестат с отличием получили 8 человек (8%).</w:t>
      </w:r>
    </w:p>
    <w:p w:rsidR="00F60E7A" w:rsidRPr="00BB3E72" w:rsidRDefault="00F60E7A" w:rsidP="008418EC">
      <w:pPr>
        <w:numPr>
          <w:ilvl w:val="0"/>
          <w:numId w:val="3"/>
        </w:numPr>
        <w:spacing w:before="100" w:beforeAutospacing="1" w:after="100" w:afterAutospacing="1" w:line="240" w:lineRule="auto"/>
        <w:ind w:left="780" w:right="180"/>
        <w:jc w:val="both"/>
        <w:rPr>
          <w:rFonts w:ascii="Times New Roman" w:hAnsi="Times New Roman"/>
          <w:sz w:val="28"/>
          <w:szCs w:val="28"/>
        </w:rPr>
      </w:pPr>
      <w:r w:rsidRPr="00BB3E72">
        <w:rPr>
          <w:rFonts w:ascii="Times New Roman" w:hAnsi="Times New Roman"/>
          <w:sz w:val="28"/>
          <w:szCs w:val="28"/>
        </w:rPr>
        <w:t>Среди выпускников 11-х классов аттестат с отличием и медаль «За особые успехи в учении» получили</w:t>
      </w:r>
      <w:r w:rsidRPr="00BB3E72">
        <w:rPr>
          <w:rFonts w:ascii="Times New Roman" w:hAnsi="Times New Roman"/>
          <w:sz w:val="28"/>
          <w:szCs w:val="28"/>
          <w:lang w:val="en-US"/>
        </w:rPr>
        <w:t> </w:t>
      </w:r>
      <w:r w:rsidRPr="00BB3E72">
        <w:rPr>
          <w:rFonts w:ascii="Times New Roman" w:hAnsi="Times New Roman"/>
          <w:sz w:val="28"/>
          <w:szCs w:val="28"/>
        </w:rPr>
        <w:t xml:space="preserve">7  человек (10%). </w:t>
      </w:r>
    </w:p>
    <w:bookmarkEnd w:id="27"/>
    <w:p w:rsidR="00F60E7A" w:rsidRDefault="00F60E7A" w:rsidP="00E03931">
      <w:pPr>
        <w:spacing w:before="100" w:beforeAutospacing="1" w:after="100" w:afterAutospacing="1" w:line="240" w:lineRule="auto"/>
        <w:ind w:right="180"/>
        <w:jc w:val="both"/>
        <w:rPr>
          <w:rFonts w:ascii="Times New Roman" w:hAnsi="Times New Roman"/>
          <w:color w:val="000000"/>
          <w:sz w:val="28"/>
          <w:szCs w:val="28"/>
        </w:rPr>
      </w:pPr>
    </w:p>
    <w:p w:rsidR="00F60E7A" w:rsidRDefault="00F60E7A" w:rsidP="00E03931">
      <w:pPr>
        <w:spacing w:before="100" w:beforeAutospacing="1" w:after="100" w:afterAutospacing="1" w:line="240" w:lineRule="auto"/>
        <w:ind w:right="180"/>
        <w:jc w:val="both"/>
        <w:rPr>
          <w:rFonts w:ascii="Times New Roman" w:hAnsi="Times New Roman"/>
          <w:color w:val="000000"/>
          <w:sz w:val="28"/>
          <w:szCs w:val="28"/>
        </w:rPr>
      </w:pPr>
    </w:p>
    <w:p w:rsidR="00F60E7A" w:rsidRDefault="00F60E7A" w:rsidP="008418EC">
      <w:pPr>
        <w:spacing w:before="100" w:beforeAutospacing="1" w:after="100" w:afterAutospacing="1" w:line="240" w:lineRule="auto"/>
        <w:jc w:val="both"/>
        <w:rPr>
          <w:rFonts w:hAnsi="Times New Roman"/>
          <w:b/>
          <w:bCs/>
          <w:color w:val="000000"/>
          <w:sz w:val="28"/>
          <w:szCs w:val="28"/>
        </w:rPr>
      </w:pPr>
      <w:r w:rsidRPr="00F35C36">
        <w:rPr>
          <w:rFonts w:eastAsia="Times New Roman" w:hAnsi="Times New Roman"/>
          <w:b/>
          <w:bCs/>
          <w:color w:val="000000"/>
          <w:sz w:val="28"/>
          <w:szCs w:val="28"/>
        </w:rPr>
        <w:lastRenderedPageBreak/>
        <w:t>Результаты</w:t>
      </w:r>
      <w:r>
        <w:rPr>
          <w:rFonts w:eastAsia="Times New Roman" w:hAnsi="Times New Roman"/>
          <w:b/>
          <w:bCs/>
          <w:color w:val="000000"/>
          <w:sz w:val="28"/>
          <w:szCs w:val="28"/>
        </w:rPr>
        <w:t xml:space="preserve"> </w:t>
      </w:r>
      <w:r w:rsidRPr="00F35C36">
        <w:rPr>
          <w:rFonts w:eastAsia="Times New Roman" w:hAnsi="Times New Roman"/>
          <w:b/>
          <w:bCs/>
          <w:color w:val="000000"/>
          <w:sz w:val="28"/>
          <w:szCs w:val="28"/>
        </w:rPr>
        <w:t>регионального</w:t>
      </w:r>
      <w:r>
        <w:rPr>
          <w:rFonts w:eastAsia="Times New Roman" w:hAnsi="Times New Roman"/>
          <w:b/>
          <w:bCs/>
          <w:color w:val="000000"/>
          <w:sz w:val="28"/>
          <w:szCs w:val="28"/>
        </w:rPr>
        <w:t xml:space="preserve"> </w:t>
      </w:r>
      <w:r w:rsidRPr="00F35C36">
        <w:rPr>
          <w:rFonts w:eastAsia="Times New Roman" w:hAnsi="Times New Roman"/>
          <w:b/>
          <w:bCs/>
          <w:color w:val="000000"/>
          <w:sz w:val="28"/>
          <w:szCs w:val="28"/>
        </w:rPr>
        <w:t>мониторинга</w:t>
      </w:r>
    </w:p>
    <w:p w:rsidR="00F60E7A" w:rsidRPr="00667DBA" w:rsidRDefault="00F60E7A" w:rsidP="00667DBA">
      <w:pPr>
        <w:spacing w:after="0" w:line="240" w:lineRule="auto"/>
        <w:ind w:firstLine="851"/>
        <w:jc w:val="both"/>
        <w:rPr>
          <w:rFonts w:ascii="Times New Roman" w:hAnsi="Times New Roman"/>
          <w:sz w:val="28"/>
          <w:szCs w:val="28"/>
        </w:rPr>
      </w:pPr>
      <w:r w:rsidRPr="00667DBA">
        <w:rPr>
          <w:rFonts w:ascii="Times New Roman" w:hAnsi="Times New Roman"/>
          <w:sz w:val="28"/>
          <w:szCs w:val="28"/>
        </w:rPr>
        <w:t xml:space="preserve">1 классы приняли участие в РПР «Стартовая диагностика». В мониторинге участвовали  94 ребёнка. По результатам диагностики высокий уровень – 15 обучающихся, достаточный -  67 , средний -7,  низкий – 5. </w:t>
      </w:r>
    </w:p>
    <w:p w:rsidR="00F60E7A" w:rsidRPr="00F35C36" w:rsidRDefault="00F60E7A" w:rsidP="008418EC">
      <w:pPr>
        <w:spacing w:after="0" w:line="240" w:lineRule="auto"/>
        <w:ind w:firstLine="851"/>
        <w:jc w:val="both"/>
        <w:rPr>
          <w:rFonts w:ascii="Times New Roman" w:hAnsi="Times New Roman"/>
          <w:sz w:val="28"/>
          <w:szCs w:val="28"/>
        </w:rPr>
      </w:pPr>
      <w:r w:rsidRPr="00667DBA">
        <w:rPr>
          <w:rFonts w:ascii="Times New Roman" w:hAnsi="Times New Roman"/>
          <w:bCs/>
          <w:sz w:val="28"/>
          <w:szCs w:val="28"/>
          <w:lang w:eastAsia="ru-RU"/>
        </w:rPr>
        <w:t>На достаточном уровне</w:t>
      </w:r>
      <w:r w:rsidRPr="00667DBA">
        <w:rPr>
          <w:rFonts w:ascii="Times New Roman" w:hAnsi="Times New Roman"/>
          <w:sz w:val="28"/>
          <w:szCs w:val="28"/>
          <w:lang w:eastAsia="ru-RU"/>
        </w:rPr>
        <w:t xml:space="preserve"> у первоклассников сформированы предпосылки формирования математических предметных умений и представлений: умения выбрать и выполнить операции сложения и вычитания;</w:t>
      </w:r>
      <w:r w:rsidRPr="00F35C36">
        <w:rPr>
          <w:rFonts w:ascii="Times New Roman" w:hAnsi="Times New Roman"/>
          <w:sz w:val="28"/>
          <w:szCs w:val="28"/>
          <w:lang w:eastAsia="ru-RU"/>
        </w:rPr>
        <w:t xml:space="preserve"> умения считать и упорядочивать предметы; умение осуществлять переход от числа к конечному множеству предметов;</w:t>
      </w:r>
    </w:p>
    <w:p w:rsidR="00F60E7A" w:rsidRPr="00F35C36" w:rsidRDefault="00F60E7A" w:rsidP="008418EC">
      <w:pPr>
        <w:spacing w:after="0" w:line="240" w:lineRule="auto"/>
        <w:ind w:left="104" w:firstLine="851"/>
        <w:jc w:val="both"/>
        <w:rPr>
          <w:rFonts w:ascii="Times New Roman" w:hAnsi="Times New Roman"/>
          <w:sz w:val="28"/>
          <w:szCs w:val="28"/>
          <w:lang w:eastAsia="ru-RU"/>
        </w:rPr>
      </w:pPr>
      <w:r w:rsidRPr="00F35C36">
        <w:rPr>
          <w:rFonts w:ascii="Times New Roman" w:hAnsi="Times New Roman"/>
          <w:sz w:val="28"/>
          <w:szCs w:val="28"/>
          <w:lang w:eastAsia="ru-RU"/>
        </w:rPr>
        <w:t>на основании результатов диагностики можно выделить следующие проблемные зоны:</w:t>
      </w:r>
    </w:p>
    <w:p w:rsidR="00F60E7A" w:rsidRPr="00F35C36" w:rsidRDefault="00F60E7A" w:rsidP="008418EC">
      <w:pPr>
        <w:spacing w:after="0" w:line="240" w:lineRule="auto"/>
        <w:ind w:left="104" w:firstLine="851"/>
        <w:jc w:val="both"/>
        <w:rPr>
          <w:rFonts w:ascii="Times New Roman" w:hAnsi="Times New Roman"/>
          <w:sz w:val="28"/>
          <w:szCs w:val="28"/>
          <w:lang w:eastAsia="ru-RU"/>
        </w:rPr>
      </w:pPr>
      <w:r w:rsidRPr="00F35C36">
        <w:rPr>
          <w:rFonts w:ascii="Times New Roman" w:hAnsi="Times New Roman"/>
          <w:sz w:val="28"/>
          <w:szCs w:val="28"/>
          <w:lang w:eastAsia="ru-RU"/>
        </w:rPr>
        <w:t>- низкий уровень готовности к овладению звуковым анализом на уровне определения количества звуков в слове (предпосылки формирования познавательных УУД);</w:t>
      </w:r>
    </w:p>
    <w:p w:rsidR="00F60E7A" w:rsidRPr="00F35C36" w:rsidRDefault="00F60E7A" w:rsidP="008418EC">
      <w:pPr>
        <w:spacing w:after="0" w:line="240" w:lineRule="auto"/>
        <w:ind w:left="104" w:firstLine="851"/>
        <w:jc w:val="both"/>
        <w:rPr>
          <w:rFonts w:ascii="Times New Roman" w:hAnsi="Times New Roman"/>
          <w:sz w:val="28"/>
          <w:szCs w:val="28"/>
          <w:lang w:eastAsia="ru-RU"/>
        </w:rPr>
      </w:pPr>
      <w:r w:rsidRPr="00F35C36">
        <w:rPr>
          <w:rFonts w:ascii="Times New Roman" w:hAnsi="Times New Roman"/>
          <w:bCs/>
          <w:sz w:val="28"/>
          <w:szCs w:val="28"/>
          <w:lang w:eastAsia="ru-RU"/>
        </w:rPr>
        <w:t>недостаточный уровень</w:t>
      </w:r>
      <w:r w:rsidRPr="00F35C36">
        <w:rPr>
          <w:rFonts w:ascii="Times New Roman" w:hAnsi="Times New Roman"/>
          <w:sz w:val="28"/>
          <w:szCs w:val="28"/>
          <w:lang w:eastAsia="ru-RU"/>
        </w:rPr>
        <w:t xml:space="preserve"> сформированности фонематического слуха и восприятия;</w:t>
      </w:r>
    </w:p>
    <w:p w:rsidR="00F60E7A" w:rsidRPr="00F35C36" w:rsidRDefault="00F60E7A" w:rsidP="008418EC">
      <w:pPr>
        <w:spacing w:after="0" w:line="240" w:lineRule="auto"/>
        <w:ind w:left="104" w:firstLine="851"/>
        <w:jc w:val="both"/>
        <w:rPr>
          <w:rFonts w:ascii="Times New Roman" w:hAnsi="Times New Roman"/>
          <w:sz w:val="28"/>
          <w:szCs w:val="28"/>
          <w:lang w:eastAsia="ru-RU"/>
        </w:rPr>
      </w:pPr>
      <w:r w:rsidRPr="00F35C36">
        <w:rPr>
          <w:rFonts w:ascii="Times New Roman" w:hAnsi="Times New Roman"/>
          <w:sz w:val="28"/>
          <w:szCs w:val="28"/>
          <w:lang w:eastAsia="ru-RU"/>
        </w:rPr>
        <w:t>- мелкой моторики и зрительно-моторной координации.</w:t>
      </w:r>
    </w:p>
    <w:p w:rsidR="00F60E7A" w:rsidRPr="00F35C36" w:rsidRDefault="00F60E7A" w:rsidP="008418EC">
      <w:pPr>
        <w:spacing w:after="0" w:line="240" w:lineRule="auto"/>
        <w:ind w:firstLine="851"/>
        <w:jc w:val="both"/>
        <w:rPr>
          <w:rFonts w:ascii="Times New Roman" w:hAnsi="Times New Roman"/>
          <w:sz w:val="28"/>
          <w:szCs w:val="28"/>
          <w:lang w:eastAsia="ru-RU"/>
        </w:rPr>
      </w:pPr>
      <w:r w:rsidRPr="00F35C36">
        <w:rPr>
          <w:rFonts w:ascii="Times New Roman" w:hAnsi="Times New Roman"/>
          <w:sz w:val="28"/>
          <w:szCs w:val="28"/>
          <w:lang w:eastAsia="ru-RU"/>
        </w:rPr>
        <w:t xml:space="preserve">Рекомендации учителям начальных классов: </w:t>
      </w:r>
    </w:p>
    <w:p w:rsidR="00F60E7A" w:rsidRPr="00F35C36" w:rsidRDefault="00F60E7A">
      <w:pPr>
        <w:numPr>
          <w:ilvl w:val="0"/>
          <w:numId w:val="32"/>
        </w:numPr>
        <w:spacing w:after="0" w:line="240" w:lineRule="auto"/>
        <w:ind w:left="0" w:firstLine="851"/>
        <w:contextualSpacing/>
        <w:jc w:val="both"/>
        <w:rPr>
          <w:rFonts w:ascii="Times New Roman" w:hAnsi="Times New Roman"/>
          <w:sz w:val="28"/>
          <w:szCs w:val="28"/>
          <w:lang w:eastAsia="ru-RU"/>
        </w:rPr>
      </w:pPr>
      <w:r w:rsidRPr="00F35C36">
        <w:rPr>
          <w:rFonts w:ascii="Times New Roman" w:hAnsi="Times New Roman"/>
          <w:sz w:val="28"/>
          <w:szCs w:val="28"/>
          <w:lang w:eastAsia="ru-RU"/>
        </w:rPr>
        <w:t xml:space="preserve">использовать результаты педагогической диагностики для выстраивания индивидуальных траекторий обучения и развития первоклассников (в течение года); </w:t>
      </w:r>
    </w:p>
    <w:p w:rsidR="00F60E7A" w:rsidRPr="00F35C36" w:rsidRDefault="00F60E7A">
      <w:pPr>
        <w:numPr>
          <w:ilvl w:val="0"/>
          <w:numId w:val="33"/>
        </w:numPr>
        <w:spacing w:after="0" w:line="240" w:lineRule="auto"/>
        <w:ind w:left="0" w:firstLine="851"/>
        <w:contextualSpacing/>
        <w:jc w:val="both"/>
        <w:rPr>
          <w:rFonts w:ascii="Times New Roman" w:hAnsi="Times New Roman"/>
          <w:sz w:val="28"/>
          <w:szCs w:val="28"/>
          <w:lang w:eastAsia="ru-RU"/>
        </w:rPr>
      </w:pPr>
      <w:r w:rsidRPr="00F35C36">
        <w:rPr>
          <w:rFonts w:ascii="Times New Roman" w:hAnsi="Times New Roman"/>
          <w:sz w:val="28"/>
          <w:szCs w:val="28"/>
          <w:lang w:eastAsia="ru-RU"/>
        </w:rPr>
        <w:t>особое внимание уделить детям с низким уровнем готовности к обучению, так как неумелые и непродуманные действия педагога по введению такого ребенка в школьную жизнь может привести к возникновению школьной дезадаптации. Основное внимание должно уделяться не обучению конкретным навыкам (чтения, счёта и письма), а формированию и развитию личностных УУД (особенно внутренней позиции школьника, мотивации учебной деятельности, самооценки); регулятивных, познавательных и коммуникативных УУД;</w:t>
      </w:r>
    </w:p>
    <w:p w:rsidR="00F60E7A" w:rsidRPr="00F35C36" w:rsidRDefault="00F60E7A">
      <w:pPr>
        <w:numPr>
          <w:ilvl w:val="0"/>
          <w:numId w:val="34"/>
        </w:numPr>
        <w:spacing w:after="0" w:line="240" w:lineRule="auto"/>
        <w:ind w:left="0" w:firstLine="851"/>
        <w:contextualSpacing/>
        <w:jc w:val="both"/>
        <w:rPr>
          <w:rFonts w:ascii="Times New Roman" w:hAnsi="Times New Roman"/>
          <w:sz w:val="28"/>
          <w:szCs w:val="28"/>
          <w:lang w:eastAsia="ru-RU"/>
        </w:rPr>
      </w:pPr>
      <w:r w:rsidRPr="00F35C36">
        <w:rPr>
          <w:rFonts w:ascii="Times New Roman" w:hAnsi="Times New Roman"/>
          <w:sz w:val="28"/>
          <w:szCs w:val="28"/>
          <w:lang w:eastAsia="ru-RU"/>
        </w:rPr>
        <w:t>у учащихся с низким уровнем развития предпосылок к успешному обучению велик риск возникновения трудностей в чтении и письме (замены букв при чтении и письме, каллиграфические трудности, ошибки на уровне предложений), что требует внесения существенных корректив в методику обучения;</w:t>
      </w:r>
    </w:p>
    <w:p w:rsidR="00F60E7A" w:rsidRPr="00F35C36" w:rsidRDefault="00F60E7A">
      <w:pPr>
        <w:numPr>
          <w:ilvl w:val="0"/>
          <w:numId w:val="35"/>
        </w:numPr>
        <w:spacing w:after="0" w:line="240" w:lineRule="auto"/>
        <w:ind w:left="0" w:firstLine="851"/>
        <w:contextualSpacing/>
        <w:jc w:val="both"/>
        <w:rPr>
          <w:rFonts w:ascii="Times New Roman" w:hAnsi="Times New Roman"/>
          <w:sz w:val="28"/>
          <w:szCs w:val="28"/>
          <w:lang w:eastAsia="ru-RU"/>
        </w:rPr>
      </w:pPr>
      <w:r w:rsidRPr="00F35C36">
        <w:rPr>
          <w:rFonts w:ascii="Times New Roman" w:hAnsi="Times New Roman"/>
          <w:sz w:val="28"/>
          <w:szCs w:val="28"/>
          <w:lang w:eastAsia="ru-RU"/>
        </w:rPr>
        <w:t xml:space="preserve">необходимы дополнительные занятия для развития фонематического слуха и фонематического анализа слов, а также, консультация логопеда; </w:t>
      </w:r>
    </w:p>
    <w:p w:rsidR="00F60E7A" w:rsidRPr="00F35C36" w:rsidRDefault="00F60E7A">
      <w:pPr>
        <w:numPr>
          <w:ilvl w:val="0"/>
          <w:numId w:val="36"/>
        </w:numPr>
        <w:spacing w:after="0" w:line="240" w:lineRule="auto"/>
        <w:ind w:left="0" w:firstLine="851"/>
        <w:contextualSpacing/>
        <w:jc w:val="both"/>
        <w:rPr>
          <w:rFonts w:ascii="Times New Roman" w:hAnsi="Times New Roman"/>
          <w:sz w:val="28"/>
          <w:szCs w:val="28"/>
          <w:lang w:eastAsia="ru-RU"/>
        </w:rPr>
      </w:pPr>
      <w:r w:rsidRPr="00F35C36">
        <w:rPr>
          <w:rFonts w:ascii="Times New Roman" w:hAnsi="Times New Roman"/>
          <w:sz w:val="28"/>
          <w:szCs w:val="28"/>
          <w:lang w:eastAsia="ru-RU"/>
        </w:rPr>
        <w:t>для учащихся с высоким уровнем готовности к школе необходимо предусмотреть систему более сложных дифференцированных заданий.</w:t>
      </w:r>
    </w:p>
    <w:p w:rsidR="00F60E7A" w:rsidRPr="009B05E0" w:rsidRDefault="00F60E7A" w:rsidP="008418EC">
      <w:pPr>
        <w:spacing w:before="100" w:beforeAutospacing="1" w:after="100" w:afterAutospacing="1" w:line="240" w:lineRule="auto"/>
        <w:jc w:val="both"/>
        <w:rPr>
          <w:rFonts w:hAnsi="Times New Roman"/>
          <w:b/>
          <w:bCs/>
          <w:color w:val="000000"/>
          <w:sz w:val="28"/>
          <w:szCs w:val="28"/>
        </w:rPr>
      </w:pPr>
      <w:r w:rsidRPr="00021540">
        <w:rPr>
          <w:rFonts w:eastAsia="Times New Roman" w:hAnsi="Times New Roman"/>
          <w:b/>
          <w:bCs/>
          <w:color w:val="000000"/>
          <w:sz w:val="28"/>
          <w:szCs w:val="28"/>
        </w:rPr>
        <w:t>Результаты</w:t>
      </w:r>
      <w:r>
        <w:rPr>
          <w:rFonts w:eastAsia="Times New Roman" w:hAnsi="Times New Roman"/>
          <w:b/>
          <w:bCs/>
          <w:color w:val="000000"/>
          <w:sz w:val="28"/>
          <w:szCs w:val="28"/>
        </w:rPr>
        <w:t xml:space="preserve"> </w:t>
      </w:r>
      <w:r w:rsidRPr="00021540">
        <w:rPr>
          <w:rFonts w:eastAsia="Times New Roman" w:hAnsi="Times New Roman"/>
          <w:b/>
          <w:bCs/>
          <w:color w:val="000000"/>
          <w:sz w:val="28"/>
          <w:szCs w:val="28"/>
        </w:rPr>
        <w:t>ВПР</w:t>
      </w:r>
      <w:r w:rsidRPr="00021540">
        <w:rPr>
          <w:rFonts w:hAnsi="Times New Roman"/>
          <w:b/>
          <w:bCs/>
          <w:color w:val="000000"/>
          <w:sz w:val="28"/>
          <w:szCs w:val="28"/>
          <w:lang w:val="en-US"/>
        </w:rPr>
        <w:t> </w:t>
      </w:r>
    </w:p>
    <w:p w:rsidR="00F60E7A" w:rsidRPr="00A247C6" w:rsidRDefault="00F60E7A" w:rsidP="00D5032F">
      <w:pPr>
        <w:spacing w:after="0" w:line="240" w:lineRule="auto"/>
        <w:ind w:firstLine="708"/>
        <w:jc w:val="both"/>
        <w:rPr>
          <w:rFonts w:ascii="Times New Roman" w:hAnsi="Times New Roman"/>
          <w:sz w:val="28"/>
          <w:szCs w:val="28"/>
          <w:lang w:eastAsia="ru-RU"/>
        </w:rPr>
      </w:pPr>
      <w:r w:rsidRPr="00021540">
        <w:rPr>
          <w:rFonts w:ascii="Times New Roman" w:hAnsi="Times New Roman"/>
          <w:sz w:val="28"/>
          <w:szCs w:val="28"/>
          <w:lang w:eastAsia="ru-RU"/>
        </w:rPr>
        <w:t xml:space="preserve">В целях обеспечения мониторинга качества образования в МБОУ «Многопрофильная гимназия №12», руководствуясь  </w:t>
      </w:r>
      <w:r w:rsidRPr="00D5032F">
        <w:rPr>
          <w:rFonts w:ascii="Times New Roman" w:hAnsi="Times New Roman"/>
          <w:sz w:val="28"/>
          <w:szCs w:val="28"/>
        </w:rPr>
        <w:t>приказом</w:t>
      </w:r>
      <w:r w:rsidRPr="00D5032F">
        <w:rPr>
          <w:rFonts w:ascii="Times New Roman" w:hAnsi="Times New Roman"/>
          <w:spacing w:val="1"/>
          <w:sz w:val="28"/>
          <w:szCs w:val="28"/>
        </w:rPr>
        <w:t xml:space="preserve"> </w:t>
      </w:r>
      <w:r w:rsidRPr="00D5032F">
        <w:rPr>
          <w:rFonts w:ascii="Times New Roman" w:hAnsi="Times New Roman"/>
          <w:sz w:val="28"/>
          <w:szCs w:val="28"/>
        </w:rPr>
        <w:t>Федеральной</w:t>
      </w:r>
      <w:r w:rsidRPr="00D5032F">
        <w:rPr>
          <w:rFonts w:ascii="Times New Roman" w:hAnsi="Times New Roman"/>
          <w:spacing w:val="1"/>
          <w:sz w:val="28"/>
          <w:szCs w:val="28"/>
        </w:rPr>
        <w:t xml:space="preserve"> </w:t>
      </w:r>
      <w:r w:rsidRPr="00D5032F">
        <w:rPr>
          <w:rFonts w:ascii="Times New Roman" w:hAnsi="Times New Roman"/>
          <w:sz w:val="28"/>
          <w:szCs w:val="28"/>
        </w:rPr>
        <w:t>службы</w:t>
      </w:r>
      <w:r w:rsidRPr="00D5032F">
        <w:rPr>
          <w:rFonts w:ascii="Times New Roman" w:hAnsi="Times New Roman"/>
          <w:spacing w:val="1"/>
          <w:sz w:val="28"/>
          <w:szCs w:val="28"/>
        </w:rPr>
        <w:t xml:space="preserve"> </w:t>
      </w:r>
      <w:r w:rsidRPr="00D5032F">
        <w:rPr>
          <w:rFonts w:ascii="Times New Roman" w:hAnsi="Times New Roman"/>
          <w:sz w:val="28"/>
          <w:szCs w:val="28"/>
        </w:rPr>
        <w:t>по</w:t>
      </w:r>
      <w:r w:rsidRPr="00D5032F">
        <w:rPr>
          <w:rFonts w:ascii="Times New Roman" w:hAnsi="Times New Roman"/>
          <w:spacing w:val="1"/>
          <w:sz w:val="28"/>
          <w:szCs w:val="28"/>
        </w:rPr>
        <w:t xml:space="preserve"> </w:t>
      </w:r>
      <w:r w:rsidRPr="00D5032F">
        <w:rPr>
          <w:rFonts w:ascii="Times New Roman" w:hAnsi="Times New Roman"/>
          <w:sz w:val="28"/>
          <w:szCs w:val="28"/>
        </w:rPr>
        <w:t>надзору</w:t>
      </w:r>
      <w:r w:rsidRPr="00D5032F">
        <w:rPr>
          <w:rFonts w:ascii="Times New Roman" w:hAnsi="Times New Roman"/>
          <w:spacing w:val="1"/>
          <w:sz w:val="28"/>
          <w:szCs w:val="28"/>
        </w:rPr>
        <w:t xml:space="preserve"> </w:t>
      </w:r>
      <w:r w:rsidRPr="00D5032F">
        <w:rPr>
          <w:rFonts w:ascii="Times New Roman" w:hAnsi="Times New Roman"/>
          <w:sz w:val="28"/>
          <w:szCs w:val="28"/>
        </w:rPr>
        <w:t>в</w:t>
      </w:r>
      <w:r w:rsidRPr="00D5032F">
        <w:rPr>
          <w:rFonts w:ascii="Times New Roman" w:hAnsi="Times New Roman"/>
          <w:spacing w:val="1"/>
          <w:sz w:val="28"/>
          <w:szCs w:val="28"/>
        </w:rPr>
        <w:t xml:space="preserve"> </w:t>
      </w:r>
      <w:r w:rsidRPr="00D5032F">
        <w:rPr>
          <w:rFonts w:ascii="Times New Roman" w:hAnsi="Times New Roman"/>
          <w:sz w:val="28"/>
          <w:szCs w:val="28"/>
        </w:rPr>
        <w:t>сфере</w:t>
      </w:r>
      <w:r w:rsidRPr="00D5032F">
        <w:rPr>
          <w:rFonts w:ascii="Times New Roman" w:hAnsi="Times New Roman"/>
          <w:spacing w:val="1"/>
          <w:sz w:val="28"/>
          <w:szCs w:val="28"/>
        </w:rPr>
        <w:t xml:space="preserve"> </w:t>
      </w:r>
      <w:r w:rsidRPr="00D5032F">
        <w:rPr>
          <w:rFonts w:ascii="Times New Roman" w:hAnsi="Times New Roman"/>
          <w:sz w:val="28"/>
          <w:szCs w:val="28"/>
        </w:rPr>
        <w:t>образования</w:t>
      </w:r>
      <w:r w:rsidRPr="00D5032F">
        <w:rPr>
          <w:rFonts w:ascii="Times New Roman" w:hAnsi="Times New Roman"/>
          <w:spacing w:val="1"/>
          <w:sz w:val="28"/>
          <w:szCs w:val="28"/>
        </w:rPr>
        <w:t xml:space="preserve"> </w:t>
      </w:r>
      <w:r w:rsidRPr="00D5032F">
        <w:rPr>
          <w:rFonts w:ascii="Times New Roman" w:hAnsi="Times New Roman"/>
          <w:sz w:val="28"/>
          <w:szCs w:val="28"/>
        </w:rPr>
        <w:t>и</w:t>
      </w:r>
      <w:r w:rsidRPr="00D5032F">
        <w:rPr>
          <w:rFonts w:ascii="Times New Roman" w:hAnsi="Times New Roman"/>
          <w:spacing w:val="1"/>
          <w:sz w:val="28"/>
          <w:szCs w:val="28"/>
        </w:rPr>
        <w:t xml:space="preserve"> </w:t>
      </w:r>
      <w:r w:rsidRPr="00D5032F">
        <w:rPr>
          <w:rFonts w:ascii="Times New Roman" w:hAnsi="Times New Roman"/>
          <w:sz w:val="28"/>
          <w:szCs w:val="28"/>
        </w:rPr>
        <w:t>науки</w:t>
      </w:r>
      <w:r w:rsidRPr="00D5032F">
        <w:rPr>
          <w:rFonts w:ascii="Times New Roman" w:hAnsi="Times New Roman"/>
          <w:spacing w:val="1"/>
          <w:sz w:val="28"/>
          <w:szCs w:val="28"/>
        </w:rPr>
        <w:t xml:space="preserve"> </w:t>
      </w:r>
      <w:r w:rsidRPr="00D5032F">
        <w:rPr>
          <w:rFonts w:ascii="Times New Roman" w:hAnsi="Times New Roman"/>
          <w:sz w:val="28"/>
          <w:szCs w:val="28"/>
        </w:rPr>
        <w:t>от</w:t>
      </w:r>
      <w:r w:rsidRPr="00D5032F">
        <w:rPr>
          <w:rFonts w:ascii="Times New Roman" w:hAnsi="Times New Roman"/>
          <w:spacing w:val="1"/>
          <w:sz w:val="28"/>
          <w:szCs w:val="28"/>
        </w:rPr>
        <w:t xml:space="preserve"> </w:t>
      </w:r>
      <w:r w:rsidRPr="00D5032F">
        <w:rPr>
          <w:rFonts w:ascii="Times New Roman" w:hAnsi="Times New Roman"/>
          <w:sz w:val="28"/>
          <w:szCs w:val="28"/>
        </w:rPr>
        <w:t>23.12.2022</w:t>
      </w:r>
      <w:r w:rsidRPr="00D5032F">
        <w:rPr>
          <w:rFonts w:ascii="Times New Roman" w:hAnsi="Times New Roman"/>
          <w:spacing w:val="1"/>
          <w:sz w:val="28"/>
          <w:szCs w:val="28"/>
        </w:rPr>
        <w:t xml:space="preserve"> </w:t>
      </w:r>
      <w:r w:rsidRPr="00D5032F">
        <w:rPr>
          <w:rFonts w:ascii="Times New Roman" w:hAnsi="Times New Roman"/>
          <w:sz w:val="28"/>
          <w:szCs w:val="28"/>
        </w:rPr>
        <w:t>№</w:t>
      </w:r>
      <w:r w:rsidRPr="00D5032F">
        <w:rPr>
          <w:rFonts w:ascii="Times New Roman" w:hAnsi="Times New Roman"/>
          <w:spacing w:val="1"/>
          <w:sz w:val="28"/>
          <w:szCs w:val="28"/>
        </w:rPr>
        <w:t xml:space="preserve"> </w:t>
      </w:r>
      <w:r w:rsidRPr="00D5032F">
        <w:rPr>
          <w:rFonts w:ascii="Times New Roman" w:hAnsi="Times New Roman"/>
          <w:sz w:val="28"/>
          <w:szCs w:val="28"/>
        </w:rPr>
        <w:t>1282</w:t>
      </w:r>
      <w:r w:rsidRPr="00D5032F">
        <w:rPr>
          <w:rFonts w:ascii="Times New Roman" w:hAnsi="Times New Roman"/>
          <w:spacing w:val="1"/>
          <w:sz w:val="28"/>
          <w:szCs w:val="28"/>
        </w:rPr>
        <w:t xml:space="preserve"> </w:t>
      </w:r>
      <w:r w:rsidRPr="00D5032F">
        <w:rPr>
          <w:rFonts w:ascii="Times New Roman" w:hAnsi="Times New Roman"/>
          <w:sz w:val="28"/>
          <w:szCs w:val="28"/>
        </w:rPr>
        <w:t>«О</w:t>
      </w:r>
      <w:r w:rsidRPr="00D5032F">
        <w:rPr>
          <w:rFonts w:ascii="Times New Roman" w:hAnsi="Times New Roman"/>
          <w:spacing w:val="1"/>
          <w:sz w:val="28"/>
          <w:szCs w:val="28"/>
        </w:rPr>
        <w:t xml:space="preserve"> </w:t>
      </w:r>
      <w:r w:rsidRPr="00D5032F">
        <w:rPr>
          <w:rFonts w:ascii="Times New Roman" w:hAnsi="Times New Roman"/>
          <w:sz w:val="28"/>
          <w:szCs w:val="28"/>
        </w:rPr>
        <w:lastRenderedPageBreak/>
        <w:t>проведении Федеральной службой по надзору в сфере образования и науки</w:t>
      </w:r>
      <w:r w:rsidRPr="00D5032F">
        <w:rPr>
          <w:rFonts w:ascii="Times New Roman" w:hAnsi="Times New Roman"/>
          <w:spacing w:val="1"/>
          <w:sz w:val="28"/>
          <w:szCs w:val="28"/>
        </w:rPr>
        <w:t xml:space="preserve"> </w:t>
      </w:r>
      <w:r w:rsidRPr="00D5032F">
        <w:rPr>
          <w:rFonts w:ascii="Times New Roman" w:hAnsi="Times New Roman"/>
          <w:sz w:val="28"/>
          <w:szCs w:val="28"/>
        </w:rPr>
        <w:t>мониторинга</w:t>
      </w:r>
      <w:r w:rsidRPr="00D5032F">
        <w:rPr>
          <w:rFonts w:ascii="Times New Roman" w:hAnsi="Times New Roman"/>
          <w:spacing w:val="1"/>
          <w:sz w:val="28"/>
          <w:szCs w:val="28"/>
        </w:rPr>
        <w:t xml:space="preserve"> </w:t>
      </w:r>
      <w:r w:rsidRPr="00D5032F">
        <w:rPr>
          <w:rFonts w:ascii="Times New Roman" w:hAnsi="Times New Roman"/>
          <w:sz w:val="28"/>
          <w:szCs w:val="28"/>
        </w:rPr>
        <w:t>качества</w:t>
      </w:r>
      <w:r w:rsidRPr="00D5032F">
        <w:rPr>
          <w:rFonts w:ascii="Times New Roman" w:hAnsi="Times New Roman"/>
          <w:spacing w:val="1"/>
          <w:sz w:val="28"/>
          <w:szCs w:val="28"/>
        </w:rPr>
        <w:t xml:space="preserve"> </w:t>
      </w:r>
      <w:r w:rsidRPr="00D5032F">
        <w:rPr>
          <w:rFonts w:ascii="Times New Roman" w:hAnsi="Times New Roman"/>
          <w:sz w:val="28"/>
          <w:szCs w:val="28"/>
        </w:rPr>
        <w:t>подготовки</w:t>
      </w:r>
      <w:r w:rsidRPr="00D5032F">
        <w:rPr>
          <w:rFonts w:ascii="Times New Roman" w:hAnsi="Times New Roman"/>
          <w:spacing w:val="1"/>
          <w:sz w:val="28"/>
          <w:szCs w:val="28"/>
        </w:rPr>
        <w:t xml:space="preserve"> </w:t>
      </w:r>
      <w:r w:rsidRPr="00D5032F">
        <w:rPr>
          <w:rFonts w:ascii="Times New Roman" w:hAnsi="Times New Roman"/>
          <w:sz w:val="28"/>
          <w:szCs w:val="28"/>
        </w:rPr>
        <w:t>обучающихся</w:t>
      </w:r>
      <w:r w:rsidRPr="00D5032F">
        <w:rPr>
          <w:rFonts w:ascii="Times New Roman" w:hAnsi="Times New Roman"/>
          <w:spacing w:val="1"/>
          <w:sz w:val="28"/>
          <w:szCs w:val="28"/>
        </w:rPr>
        <w:t xml:space="preserve"> </w:t>
      </w:r>
      <w:r w:rsidRPr="00D5032F">
        <w:rPr>
          <w:rFonts w:ascii="Times New Roman" w:hAnsi="Times New Roman"/>
          <w:sz w:val="28"/>
          <w:szCs w:val="28"/>
        </w:rPr>
        <w:t>общеобразовательных</w:t>
      </w:r>
      <w:r w:rsidRPr="00D5032F">
        <w:rPr>
          <w:rFonts w:ascii="Times New Roman" w:hAnsi="Times New Roman"/>
          <w:spacing w:val="1"/>
          <w:sz w:val="28"/>
          <w:szCs w:val="28"/>
        </w:rPr>
        <w:t xml:space="preserve"> </w:t>
      </w:r>
      <w:r w:rsidRPr="00D5032F">
        <w:rPr>
          <w:rFonts w:ascii="Times New Roman" w:hAnsi="Times New Roman"/>
          <w:sz w:val="28"/>
          <w:szCs w:val="28"/>
        </w:rPr>
        <w:t>организаций</w:t>
      </w:r>
      <w:r w:rsidRPr="00D5032F">
        <w:rPr>
          <w:rFonts w:ascii="Times New Roman" w:hAnsi="Times New Roman"/>
          <w:spacing w:val="1"/>
          <w:sz w:val="28"/>
          <w:szCs w:val="28"/>
        </w:rPr>
        <w:t xml:space="preserve"> </w:t>
      </w:r>
      <w:r w:rsidRPr="00D5032F">
        <w:rPr>
          <w:rFonts w:ascii="Times New Roman" w:hAnsi="Times New Roman"/>
          <w:sz w:val="28"/>
          <w:szCs w:val="28"/>
        </w:rPr>
        <w:t>в</w:t>
      </w:r>
      <w:r w:rsidRPr="00D5032F">
        <w:rPr>
          <w:rFonts w:ascii="Times New Roman" w:hAnsi="Times New Roman"/>
          <w:spacing w:val="1"/>
          <w:sz w:val="28"/>
          <w:szCs w:val="28"/>
        </w:rPr>
        <w:t xml:space="preserve"> </w:t>
      </w:r>
      <w:r w:rsidRPr="00D5032F">
        <w:rPr>
          <w:rFonts w:ascii="Times New Roman" w:hAnsi="Times New Roman"/>
          <w:sz w:val="28"/>
          <w:szCs w:val="28"/>
        </w:rPr>
        <w:t>форме</w:t>
      </w:r>
      <w:r w:rsidRPr="00D5032F">
        <w:rPr>
          <w:rFonts w:ascii="Times New Roman" w:hAnsi="Times New Roman"/>
          <w:spacing w:val="1"/>
          <w:sz w:val="28"/>
          <w:szCs w:val="28"/>
        </w:rPr>
        <w:t xml:space="preserve"> </w:t>
      </w:r>
      <w:r w:rsidRPr="00D5032F">
        <w:rPr>
          <w:rFonts w:ascii="Times New Roman" w:hAnsi="Times New Roman"/>
          <w:sz w:val="28"/>
          <w:szCs w:val="28"/>
        </w:rPr>
        <w:t>всероссийский</w:t>
      </w:r>
      <w:r w:rsidRPr="00D5032F">
        <w:rPr>
          <w:rFonts w:ascii="Times New Roman" w:hAnsi="Times New Roman"/>
          <w:spacing w:val="1"/>
          <w:sz w:val="28"/>
          <w:szCs w:val="28"/>
        </w:rPr>
        <w:t xml:space="preserve"> </w:t>
      </w:r>
      <w:r w:rsidRPr="00D5032F">
        <w:rPr>
          <w:rFonts w:ascii="Times New Roman" w:hAnsi="Times New Roman"/>
          <w:sz w:val="28"/>
          <w:szCs w:val="28"/>
        </w:rPr>
        <w:t>проверочных</w:t>
      </w:r>
      <w:r w:rsidRPr="00D5032F">
        <w:rPr>
          <w:rFonts w:ascii="Times New Roman" w:hAnsi="Times New Roman"/>
          <w:spacing w:val="1"/>
          <w:sz w:val="28"/>
          <w:szCs w:val="28"/>
        </w:rPr>
        <w:t xml:space="preserve"> </w:t>
      </w:r>
      <w:r w:rsidRPr="00D5032F">
        <w:rPr>
          <w:rFonts w:ascii="Times New Roman" w:hAnsi="Times New Roman"/>
          <w:sz w:val="28"/>
          <w:szCs w:val="28"/>
        </w:rPr>
        <w:t>работ</w:t>
      </w:r>
      <w:r w:rsidRPr="00D5032F">
        <w:rPr>
          <w:rFonts w:ascii="Times New Roman" w:hAnsi="Times New Roman"/>
          <w:spacing w:val="1"/>
          <w:sz w:val="28"/>
          <w:szCs w:val="28"/>
        </w:rPr>
        <w:t xml:space="preserve"> </w:t>
      </w:r>
      <w:r w:rsidRPr="00D5032F">
        <w:rPr>
          <w:rFonts w:ascii="Times New Roman" w:hAnsi="Times New Roman"/>
          <w:sz w:val="28"/>
          <w:szCs w:val="28"/>
        </w:rPr>
        <w:t>в</w:t>
      </w:r>
      <w:r w:rsidRPr="00D5032F">
        <w:rPr>
          <w:rFonts w:ascii="Times New Roman" w:hAnsi="Times New Roman"/>
          <w:spacing w:val="1"/>
          <w:sz w:val="28"/>
          <w:szCs w:val="28"/>
        </w:rPr>
        <w:t xml:space="preserve"> </w:t>
      </w:r>
      <w:r w:rsidRPr="00D5032F">
        <w:rPr>
          <w:rFonts w:ascii="Times New Roman" w:hAnsi="Times New Roman"/>
          <w:sz w:val="28"/>
          <w:szCs w:val="28"/>
        </w:rPr>
        <w:t>2023</w:t>
      </w:r>
      <w:r w:rsidRPr="00D5032F">
        <w:rPr>
          <w:rFonts w:ascii="Times New Roman" w:hAnsi="Times New Roman"/>
          <w:spacing w:val="70"/>
          <w:sz w:val="28"/>
          <w:szCs w:val="28"/>
        </w:rPr>
        <w:t xml:space="preserve"> </w:t>
      </w:r>
      <w:r w:rsidRPr="00D5032F">
        <w:rPr>
          <w:rFonts w:ascii="Times New Roman" w:hAnsi="Times New Roman"/>
          <w:sz w:val="28"/>
          <w:szCs w:val="28"/>
        </w:rPr>
        <w:t>году</w:t>
      </w:r>
      <w:r>
        <w:rPr>
          <w:rFonts w:ascii="Times New Roman" w:hAnsi="Times New Roman"/>
          <w:sz w:val="28"/>
          <w:szCs w:val="28"/>
        </w:rPr>
        <w:t>»</w:t>
      </w:r>
      <w:r>
        <w:rPr>
          <w:rFonts w:ascii="Times New Roman" w:hAnsi="Times New Roman"/>
          <w:sz w:val="28"/>
          <w:szCs w:val="28"/>
          <w:lang w:eastAsia="ru-RU"/>
        </w:rPr>
        <w:t xml:space="preserve"> </w:t>
      </w:r>
      <w:r w:rsidRPr="00021540">
        <w:rPr>
          <w:rFonts w:ascii="Times New Roman" w:hAnsi="Times New Roman"/>
          <w:sz w:val="28"/>
          <w:szCs w:val="28"/>
          <w:lang w:eastAsia="ru-RU"/>
        </w:rPr>
        <w:t>были организованы и проведены Всероссийские проверочные работы (далее ВПР) в 5-9-х  классах.</w:t>
      </w:r>
      <w:r>
        <w:rPr>
          <w:rFonts w:ascii="Times New Roman" w:hAnsi="Times New Roman"/>
          <w:sz w:val="28"/>
          <w:szCs w:val="28"/>
          <w:lang w:eastAsia="ru-RU"/>
        </w:rPr>
        <w:t xml:space="preserve"> </w:t>
      </w:r>
    </w:p>
    <w:p w:rsidR="00F60E7A" w:rsidRDefault="00F60E7A" w:rsidP="008418EC">
      <w:pPr>
        <w:spacing w:after="0" w:line="240" w:lineRule="auto"/>
        <w:ind w:firstLine="708"/>
        <w:jc w:val="both"/>
        <w:rPr>
          <w:rFonts w:ascii="Times New Roman" w:hAnsi="Times New Roman"/>
          <w:sz w:val="28"/>
          <w:szCs w:val="28"/>
          <w:lang w:eastAsia="ru-RU"/>
        </w:rPr>
      </w:pPr>
      <w:r w:rsidRPr="00021540">
        <w:rPr>
          <w:rFonts w:ascii="Times New Roman" w:hAnsi="Times New Roman"/>
          <w:bCs/>
          <w:sz w:val="28"/>
          <w:szCs w:val="28"/>
          <w:lang w:eastAsia="ru-RU"/>
        </w:rPr>
        <w:t>Назначение ВПР в 5,6,7,8,9-х классах по русскому языку, математике, истории, биологии, географии, окружающему миру, обществознанию, физике, химии, английскому языку</w:t>
      </w:r>
      <w:r w:rsidRPr="00021540">
        <w:rPr>
          <w:rFonts w:ascii="Times New Roman" w:hAnsi="Times New Roman"/>
          <w:sz w:val="28"/>
          <w:szCs w:val="28"/>
          <w:lang w:eastAsia="ru-RU"/>
        </w:rPr>
        <w:t xml:space="preserve"> – оценить уровень общеобразовательной подготовки обучающихся 4, 5,6,7, 8-х классов в соответствии с требованиями ФГОС НОО и ФГОС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F60E7A" w:rsidRPr="00021540" w:rsidRDefault="00F60E7A" w:rsidP="008418EC">
      <w:pPr>
        <w:spacing w:after="0" w:line="240" w:lineRule="auto"/>
        <w:jc w:val="both"/>
        <w:rPr>
          <w:rFonts w:ascii="Times New Roman" w:hAnsi="Times New Roman"/>
          <w:b/>
          <w:sz w:val="28"/>
          <w:szCs w:val="28"/>
          <w:lang w:eastAsia="ru-RU"/>
        </w:rPr>
      </w:pPr>
      <w:r w:rsidRPr="00021540">
        <w:rPr>
          <w:rFonts w:ascii="Times New Roman" w:hAnsi="Times New Roman"/>
          <w:b/>
          <w:sz w:val="28"/>
          <w:szCs w:val="28"/>
          <w:u w:val="single"/>
          <w:lang w:eastAsia="ru-RU"/>
        </w:rPr>
        <w:t>Рекомендации по повышению уровня знаний обучающихся:</w:t>
      </w:r>
    </w:p>
    <w:p w:rsidR="00F60E7A" w:rsidRPr="00021540" w:rsidRDefault="00F60E7A">
      <w:pPr>
        <w:numPr>
          <w:ilvl w:val="0"/>
          <w:numId w:val="17"/>
        </w:numPr>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 xml:space="preserve">рассмотреть и провести детальный анализ количественных и качественных результатов ВПР на заседаниях </w:t>
      </w:r>
      <w:r>
        <w:rPr>
          <w:rFonts w:ascii="Times New Roman" w:hAnsi="Times New Roman"/>
          <w:sz w:val="28"/>
          <w:szCs w:val="28"/>
          <w:lang w:eastAsia="ru-RU"/>
        </w:rPr>
        <w:t>предметных кафедр</w:t>
      </w:r>
      <w:r w:rsidRPr="00021540">
        <w:rPr>
          <w:rFonts w:ascii="Times New Roman" w:hAnsi="Times New Roman"/>
          <w:sz w:val="28"/>
          <w:szCs w:val="28"/>
          <w:lang w:eastAsia="ru-RU"/>
        </w:rPr>
        <w:t>;</w:t>
      </w:r>
    </w:p>
    <w:p w:rsidR="00F60E7A" w:rsidRPr="00021540" w:rsidRDefault="00F60E7A">
      <w:pPr>
        <w:numPr>
          <w:ilvl w:val="0"/>
          <w:numId w:val="17"/>
        </w:numPr>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 xml:space="preserve">учителям использовать результаты анализа ВПР для коррекции знаний </w:t>
      </w:r>
      <w:r>
        <w:rPr>
          <w:rFonts w:ascii="Times New Roman" w:hAnsi="Times New Roman"/>
          <w:sz w:val="28"/>
          <w:szCs w:val="28"/>
          <w:lang w:eastAsia="ru-RU"/>
        </w:rPr>
        <w:t>об</w:t>
      </w:r>
      <w:r w:rsidRPr="00021540">
        <w:rPr>
          <w:rFonts w:ascii="Times New Roman" w:hAnsi="Times New Roman"/>
          <w:sz w:val="28"/>
          <w:szCs w:val="28"/>
          <w:lang w:eastAsia="ru-RU"/>
        </w:rPr>
        <w:t>уча</w:t>
      </w:r>
      <w:r>
        <w:rPr>
          <w:rFonts w:ascii="Times New Roman" w:hAnsi="Times New Roman"/>
          <w:sz w:val="28"/>
          <w:szCs w:val="28"/>
          <w:lang w:eastAsia="ru-RU"/>
        </w:rPr>
        <w:t>ю</w:t>
      </w:r>
      <w:r w:rsidRPr="00021540">
        <w:rPr>
          <w:rFonts w:ascii="Times New Roman" w:hAnsi="Times New Roman"/>
          <w:sz w:val="28"/>
          <w:szCs w:val="28"/>
          <w:lang w:eastAsia="ru-RU"/>
        </w:rPr>
        <w:t>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химии, английского языка для создания индивидуальных образовательных маршрутов обучающихся;</w:t>
      </w:r>
    </w:p>
    <w:p w:rsidR="00F60E7A" w:rsidRPr="00021540" w:rsidRDefault="00F60E7A">
      <w:pPr>
        <w:numPr>
          <w:ilvl w:val="0"/>
          <w:numId w:val="17"/>
        </w:numPr>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 xml:space="preserve">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w:t>
      </w:r>
      <w:proofErr w:type="spellStart"/>
      <w:r w:rsidRPr="00021540">
        <w:rPr>
          <w:rFonts w:ascii="Times New Roman" w:hAnsi="Times New Roman"/>
          <w:sz w:val="28"/>
          <w:szCs w:val="28"/>
          <w:lang w:eastAsia="ru-RU"/>
        </w:rPr>
        <w:t>вышеобозначенных</w:t>
      </w:r>
      <w:proofErr w:type="spellEnd"/>
      <w:r w:rsidRPr="00021540">
        <w:rPr>
          <w:rFonts w:ascii="Times New Roman" w:hAnsi="Times New Roman"/>
          <w:sz w:val="28"/>
          <w:szCs w:val="28"/>
          <w:lang w:eastAsia="ru-RU"/>
        </w:rPr>
        <w:t xml:space="preserve"> заданий, а также других заданий, которые вызывают затруднения;</w:t>
      </w:r>
    </w:p>
    <w:p w:rsidR="00F60E7A" w:rsidRPr="00021540" w:rsidRDefault="00F60E7A">
      <w:pPr>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руководителям предметных  кафедр</w:t>
      </w:r>
      <w:r w:rsidRPr="00021540">
        <w:rPr>
          <w:rFonts w:ascii="Times New Roman" w:hAnsi="Times New Roman"/>
          <w:sz w:val="28"/>
          <w:szCs w:val="28"/>
          <w:lang w:eastAsia="ru-RU"/>
        </w:rPr>
        <w:t xml:space="preserve"> учителей начальной школы, учителям-предметникам разработать систему мер по повышению качества обучения в 4-8 классах и подготовке к Всеросси</w:t>
      </w:r>
      <w:r>
        <w:rPr>
          <w:rFonts w:ascii="Times New Roman" w:hAnsi="Times New Roman"/>
          <w:sz w:val="28"/>
          <w:szCs w:val="28"/>
          <w:lang w:eastAsia="ru-RU"/>
        </w:rPr>
        <w:t>йским проверочным работам в 2023-2024</w:t>
      </w:r>
      <w:r w:rsidRPr="00021540">
        <w:rPr>
          <w:rFonts w:ascii="Times New Roman" w:hAnsi="Times New Roman"/>
          <w:sz w:val="28"/>
          <w:szCs w:val="28"/>
          <w:lang w:eastAsia="ru-RU"/>
        </w:rPr>
        <w:t xml:space="preserve"> учебном году.</w:t>
      </w:r>
    </w:p>
    <w:p w:rsidR="00F60E7A" w:rsidRPr="00021540" w:rsidRDefault="00F60E7A" w:rsidP="008418EC">
      <w:pPr>
        <w:shd w:val="clear" w:color="auto" w:fill="FFFFFF"/>
        <w:spacing w:after="0" w:line="240" w:lineRule="auto"/>
        <w:jc w:val="both"/>
        <w:rPr>
          <w:rFonts w:ascii="Times New Roman" w:hAnsi="Times New Roman"/>
          <w:bCs/>
          <w:color w:val="FF0000"/>
          <w:sz w:val="28"/>
          <w:szCs w:val="28"/>
          <w:u w:val="single"/>
          <w:lang w:eastAsia="ru-RU"/>
        </w:rPr>
      </w:pPr>
    </w:p>
    <w:p w:rsidR="00F60E7A" w:rsidRPr="00021540" w:rsidRDefault="00F60E7A" w:rsidP="008418EC">
      <w:pPr>
        <w:shd w:val="clear" w:color="auto" w:fill="FFFFFF"/>
        <w:spacing w:after="0" w:line="240" w:lineRule="auto"/>
        <w:ind w:firstLine="360"/>
        <w:jc w:val="both"/>
        <w:rPr>
          <w:rFonts w:ascii="Times New Roman" w:hAnsi="Times New Roman"/>
          <w:b/>
          <w:sz w:val="28"/>
          <w:szCs w:val="28"/>
          <w:u w:val="single"/>
          <w:lang w:eastAsia="ru-RU"/>
        </w:rPr>
      </w:pPr>
      <w:r w:rsidRPr="00021540">
        <w:rPr>
          <w:rFonts w:ascii="Times New Roman" w:hAnsi="Times New Roman"/>
          <w:b/>
          <w:bCs/>
          <w:sz w:val="28"/>
          <w:szCs w:val="28"/>
          <w:u w:val="single"/>
          <w:lang w:eastAsia="ru-RU"/>
        </w:rPr>
        <w:t>Планируемые мероприятия по совершенствованию умений и повышению результативности работы</w:t>
      </w:r>
      <w:r>
        <w:rPr>
          <w:rFonts w:ascii="Times New Roman" w:hAnsi="Times New Roman"/>
          <w:b/>
          <w:bCs/>
          <w:sz w:val="28"/>
          <w:szCs w:val="28"/>
          <w:u w:val="single"/>
          <w:lang w:eastAsia="ru-RU"/>
        </w:rPr>
        <w:t xml:space="preserve"> гимназии</w:t>
      </w:r>
      <w:r w:rsidRPr="00021540">
        <w:rPr>
          <w:rFonts w:ascii="Times New Roman" w:hAnsi="Times New Roman"/>
          <w:b/>
          <w:bCs/>
          <w:sz w:val="28"/>
          <w:szCs w:val="28"/>
          <w:u w:val="single"/>
          <w:lang w:eastAsia="ru-RU"/>
        </w:rPr>
        <w:t>:</w:t>
      </w:r>
    </w:p>
    <w:p w:rsidR="00F60E7A" w:rsidRPr="00021540" w:rsidRDefault="00F60E7A" w:rsidP="008418EC">
      <w:pPr>
        <w:shd w:val="clear" w:color="auto" w:fill="FFFFFF"/>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1. Тщательный анализ количественных и качественных результатов ВПР каждым учителем, выявление проблем отдельных обучающихся.</w:t>
      </w:r>
    </w:p>
    <w:p w:rsidR="00F60E7A" w:rsidRPr="00021540" w:rsidRDefault="00F60E7A" w:rsidP="008418EC">
      <w:pPr>
        <w:shd w:val="clear" w:color="auto" w:fill="FFFFFF"/>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 xml:space="preserve">2. Планирование коррекционной работы с </w:t>
      </w:r>
      <w:r>
        <w:rPr>
          <w:rFonts w:ascii="Times New Roman" w:hAnsi="Times New Roman"/>
          <w:sz w:val="28"/>
          <w:szCs w:val="28"/>
          <w:lang w:eastAsia="ru-RU"/>
        </w:rPr>
        <w:t>об</w:t>
      </w:r>
      <w:r w:rsidRPr="00021540">
        <w:rPr>
          <w:rFonts w:ascii="Times New Roman" w:hAnsi="Times New Roman"/>
          <w:sz w:val="28"/>
          <w:szCs w:val="28"/>
          <w:lang w:eastAsia="ru-RU"/>
        </w:rPr>
        <w:t>уча</w:t>
      </w:r>
      <w:r>
        <w:rPr>
          <w:rFonts w:ascii="Times New Roman" w:hAnsi="Times New Roman"/>
          <w:sz w:val="28"/>
          <w:szCs w:val="28"/>
          <w:lang w:eastAsia="ru-RU"/>
        </w:rPr>
        <w:t>ю</w:t>
      </w:r>
      <w:r w:rsidRPr="00021540">
        <w:rPr>
          <w:rFonts w:ascii="Times New Roman" w:hAnsi="Times New Roman"/>
          <w:sz w:val="28"/>
          <w:szCs w:val="28"/>
          <w:lang w:eastAsia="ru-RU"/>
        </w:rPr>
        <w:t>щимися, не справившимися с ВПР.</w:t>
      </w:r>
    </w:p>
    <w:p w:rsidR="00F60E7A" w:rsidRPr="00021540" w:rsidRDefault="00F60E7A" w:rsidP="008418EC">
      <w:pPr>
        <w:shd w:val="clear" w:color="auto" w:fill="FFFFFF"/>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3. Корректировка содержания урочных занятий, отработка программного материала, вызвавшего наибольшие затруднения у обучающихся.</w:t>
      </w:r>
    </w:p>
    <w:p w:rsidR="00F60E7A" w:rsidRPr="00021540" w:rsidRDefault="00F60E7A" w:rsidP="008418EC">
      <w:pPr>
        <w:shd w:val="clear" w:color="auto" w:fill="FFFFFF"/>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4. Внутришкольный мониторинг учебных достижений обучающихся.</w:t>
      </w:r>
    </w:p>
    <w:p w:rsidR="00F60E7A" w:rsidRDefault="00F60E7A" w:rsidP="008418EC">
      <w:pPr>
        <w:shd w:val="clear" w:color="auto" w:fill="FFFFFF"/>
        <w:spacing w:after="0" w:line="240" w:lineRule="auto"/>
        <w:jc w:val="both"/>
        <w:rPr>
          <w:rFonts w:ascii="Times New Roman" w:hAnsi="Times New Roman"/>
          <w:sz w:val="28"/>
          <w:szCs w:val="28"/>
          <w:lang w:eastAsia="ru-RU"/>
        </w:rPr>
      </w:pPr>
      <w:r w:rsidRPr="00021540">
        <w:rPr>
          <w:rFonts w:ascii="Times New Roman" w:hAnsi="Times New Roman"/>
          <w:sz w:val="28"/>
          <w:szCs w:val="28"/>
          <w:lang w:eastAsia="ru-RU"/>
        </w:rPr>
        <w:t>5.Своевременное информирование родителей о результатах ВПР, текущих образовательных достижениях учащихся</w:t>
      </w:r>
    </w:p>
    <w:p w:rsidR="00F60E7A" w:rsidRDefault="00F60E7A" w:rsidP="008418EC">
      <w:pPr>
        <w:shd w:val="clear" w:color="auto" w:fill="FFFFFF"/>
        <w:spacing w:after="0" w:line="240" w:lineRule="auto"/>
        <w:jc w:val="both"/>
        <w:rPr>
          <w:rFonts w:ascii="Times New Roman" w:hAnsi="Times New Roman"/>
          <w:sz w:val="28"/>
          <w:szCs w:val="28"/>
          <w:lang w:eastAsia="ru-RU"/>
        </w:rPr>
      </w:pPr>
    </w:p>
    <w:p w:rsidR="00F60E7A" w:rsidRPr="00021540" w:rsidRDefault="00F60E7A" w:rsidP="008418EC">
      <w:pPr>
        <w:shd w:val="clear" w:color="auto" w:fill="FFFFFF"/>
        <w:spacing w:after="0" w:line="240" w:lineRule="auto"/>
        <w:jc w:val="both"/>
        <w:rPr>
          <w:rFonts w:ascii="Times New Roman" w:hAnsi="Times New Roman"/>
          <w:sz w:val="28"/>
          <w:szCs w:val="28"/>
          <w:lang w:eastAsia="ru-RU"/>
        </w:rPr>
      </w:pPr>
    </w:p>
    <w:p w:rsidR="00F60E7A" w:rsidRPr="004A43CA" w:rsidRDefault="00F60E7A" w:rsidP="008418EC">
      <w:pPr>
        <w:spacing w:before="100" w:beforeAutospacing="1" w:after="100" w:afterAutospacing="1" w:line="240" w:lineRule="auto"/>
        <w:jc w:val="both"/>
        <w:rPr>
          <w:rFonts w:hAnsi="Times New Roman"/>
          <w:color w:val="000000"/>
          <w:sz w:val="28"/>
          <w:szCs w:val="28"/>
        </w:rPr>
      </w:pPr>
      <w:r w:rsidRPr="004A43CA">
        <w:rPr>
          <w:rFonts w:eastAsia="Times New Roman" w:hAnsi="Times New Roman"/>
          <w:b/>
          <w:bCs/>
          <w:color w:val="000000"/>
          <w:sz w:val="28"/>
          <w:szCs w:val="28"/>
        </w:rPr>
        <w:lastRenderedPageBreak/>
        <w:t>Активность</w:t>
      </w:r>
      <w:r>
        <w:rPr>
          <w:rFonts w:eastAsia="Times New Roman" w:hAnsi="Times New Roman"/>
          <w:b/>
          <w:bCs/>
          <w:color w:val="000000"/>
          <w:sz w:val="28"/>
          <w:szCs w:val="28"/>
        </w:rPr>
        <w:t xml:space="preserve"> </w:t>
      </w:r>
      <w:r w:rsidRPr="004A43CA">
        <w:rPr>
          <w:rFonts w:eastAsia="Times New Roman" w:hAnsi="Times New Roman"/>
          <w:b/>
          <w:bCs/>
          <w:color w:val="000000"/>
          <w:sz w:val="28"/>
          <w:szCs w:val="28"/>
        </w:rPr>
        <w:t>и</w:t>
      </w:r>
      <w:r>
        <w:rPr>
          <w:rFonts w:eastAsia="Times New Roman" w:hAnsi="Times New Roman"/>
          <w:b/>
          <w:bCs/>
          <w:color w:val="000000"/>
          <w:sz w:val="28"/>
          <w:szCs w:val="28"/>
        </w:rPr>
        <w:t xml:space="preserve"> </w:t>
      </w:r>
      <w:r w:rsidRPr="004A43CA">
        <w:rPr>
          <w:rFonts w:eastAsia="Times New Roman" w:hAnsi="Times New Roman"/>
          <w:b/>
          <w:bCs/>
          <w:color w:val="000000"/>
          <w:sz w:val="28"/>
          <w:szCs w:val="28"/>
        </w:rPr>
        <w:t>результативность</w:t>
      </w:r>
      <w:r>
        <w:rPr>
          <w:rFonts w:eastAsia="Times New Roman" w:hAnsi="Times New Roman"/>
          <w:b/>
          <w:bCs/>
          <w:color w:val="000000"/>
          <w:sz w:val="28"/>
          <w:szCs w:val="28"/>
        </w:rPr>
        <w:t xml:space="preserve"> </w:t>
      </w:r>
      <w:r w:rsidRPr="004A43CA">
        <w:rPr>
          <w:rFonts w:eastAsia="Times New Roman" w:hAnsi="Times New Roman"/>
          <w:b/>
          <w:bCs/>
          <w:color w:val="000000"/>
          <w:sz w:val="28"/>
          <w:szCs w:val="28"/>
        </w:rPr>
        <w:t>участия</w:t>
      </w:r>
      <w:r>
        <w:rPr>
          <w:rFonts w:eastAsia="Times New Roman" w:hAnsi="Times New Roman"/>
          <w:b/>
          <w:bCs/>
          <w:color w:val="000000"/>
          <w:sz w:val="28"/>
          <w:szCs w:val="28"/>
        </w:rPr>
        <w:t xml:space="preserve"> </w:t>
      </w:r>
      <w:r w:rsidRPr="004A43CA">
        <w:rPr>
          <w:rFonts w:eastAsia="Times New Roman" w:hAnsi="Times New Roman"/>
          <w:b/>
          <w:bCs/>
          <w:color w:val="000000"/>
          <w:sz w:val="28"/>
          <w:szCs w:val="28"/>
        </w:rPr>
        <w:t>в</w:t>
      </w:r>
      <w:r>
        <w:rPr>
          <w:rFonts w:eastAsia="Times New Roman" w:hAnsi="Times New Roman"/>
          <w:b/>
          <w:bCs/>
          <w:color w:val="000000"/>
          <w:sz w:val="28"/>
          <w:szCs w:val="28"/>
        </w:rPr>
        <w:t xml:space="preserve"> </w:t>
      </w:r>
      <w:r w:rsidRPr="004A43CA">
        <w:rPr>
          <w:rFonts w:eastAsia="Times New Roman" w:hAnsi="Times New Roman"/>
          <w:b/>
          <w:bCs/>
          <w:color w:val="000000"/>
          <w:sz w:val="28"/>
          <w:szCs w:val="28"/>
        </w:rPr>
        <w:t>олимпиадах</w:t>
      </w:r>
    </w:p>
    <w:p w:rsidR="00F60E7A" w:rsidRDefault="00F60E7A" w:rsidP="008418EC">
      <w:pPr>
        <w:spacing w:before="100" w:beforeAutospacing="1" w:after="100" w:afterAutospacing="1" w:line="240" w:lineRule="auto"/>
        <w:jc w:val="both"/>
        <w:rPr>
          <w:rFonts w:ascii="Times New Roman" w:hAnsi="Times New Roman"/>
          <w:color w:val="000000"/>
          <w:sz w:val="28"/>
          <w:szCs w:val="28"/>
        </w:rPr>
      </w:pPr>
      <w:r w:rsidRPr="00BB3E72">
        <w:rPr>
          <w:rFonts w:ascii="Times New Roman" w:hAnsi="Times New Roman"/>
          <w:sz w:val="28"/>
          <w:szCs w:val="28"/>
        </w:rPr>
        <w:t>В 2023 году проанализированы результаты участия обучающихся гимназии в</w:t>
      </w:r>
      <w:r w:rsidRPr="004A43CA">
        <w:rPr>
          <w:rFonts w:ascii="Times New Roman" w:hAnsi="Times New Roman"/>
          <w:color w:val="000000"/>
          <w:sz w:val="28"/>
          <w:szCs w:val="28"/>
        </w:rPr>
        <w:t xml:space="preserve"> олимпиадах и конкурсах всероссийского, регионального, муниципального и школьного уровней.</w:t>
      </w:r>
    </w:p>
    <w:p w:rsidR="00F60E7A" w:rsidRPr="00BB3E72" w:rsidRDefault="00F60E7A" w:rsidP="008418EC">
      <w:pPr>
        <w:spacing w:after="150" w:line="240" w:lineRule="auto"/>
        <w:jc w:val="both"/>
        <w:rPr>
          <w:rFonts w:ascii="Times New Roman" w:hAnsi="Times New Roman"/>
          <w:sz w:val="28"/>
          <w:szCs w:val="28"/>
          <w:lang w:eastAsia="ru-RU"/>
        </w:rPr>
      </w:pPr>
      <w:r w:rsidRPr="00BB3E72">
        <w:rPr>
          <w:rFonts w:ascii="Times New Roman" w:hAnsi="Times New Roman"/>
          <w:b/>
          <w:bCs/>
          <w:sz w:val="28"/>
          <w:szCs w:val="28"/>
          <w:lang w:eastAsia="ru-RU"/>
        </w:rPr>
        <w:t>Сравнительный анализ количества участников школьного этапа Всероссийской олимпиады школьников по предметам за три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592"/>
        <w:gridCol w:w="2953"/>
        <w:gridCol w:w="2174"/>
        <w:gridCol w:w="2174"/>
        <w:gridCol w:w="2180"/>
      </w:tblGrid>
      <w:tr w:rsidR="00F60E7A" w:rsidRPr="00BB3E72" w:rsidTr="002F56DB">
        <w:tc>
          <w:tcPr>
            <w:tcW w:w="642"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 п/п</w:t>
            </w:r>
          </w:p>
        </w:tc>
        <w:tc>
          <w:tcPr>
            <w:tcW w:w="35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Наименование предмета</w:t>
            </w:r>
          </w:p>
        </w:tc>
        <w:tc>
          <w:tcPr>
            <w:tcW w:w="5858" w:type="dxa"/>
            <w:gridSpan w:val="3"/>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Количество участников</w:t>
            </w:r>
          </w:p>
        </w:tc>
      </w:tr>
      <w:tr w:rsidR="00F60E7A" w:rsidRPr="00BB3E72" w:rsidTr="002F56DB">
        <w:tc>
          <w:tcPr>
            <w:tcW w:w="0" w:type="auto"/>
            <w:vMerge/>
            <w:tcBorders>
              <w:top w:val="single" w:sz="6" w:space="0" w:color="222222"/>
              <w:bottom w:val="single" w:sz="6" w:space="0" w:color="222222"/>
              <w:right w:val="single" w:sz="6" w:space="0" w:color="222222"/>
            </w:tcBorders>
            <w:vAlign w:val="center"/>
          </w:tcPr>
          <w:p w:rsidR="00F60E7A" w:rsidRPr="00BB3E72" w:rsidRDefault="00F60E7A" w:rsidP="008418EC">
            <w:pPr>
              <w:spacing w:after="160" w:line="240" w:lineRule="auto"/>
              <w:jc w:val="both"/>
              <w:rPr>
                <w:rFonts w:ascii="Times New Roman" w:hAnsi="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tcPr>
          <w:p w:rsidR="00F60E7A" w:rsidRPr="00BB3E72" w:rsidRDefault="00F60E7A" w:rsidP="008418EC">
            <w:pPr>
              <w:spacing w:after="160" w:line="240" w:lineRule="auto"/>
              <w:jc w:val="both"/>
              <w:rPr>
                <w:rFonts w:ascii="Times New Roman" w:hAnsi="Times New Roman"/>
                <w:sz w:val="28"/>
                <w:szCs w:val="28"/>
              </w:rPr>
            </w:pP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2020/21 учебный год</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2021/22 учебный год</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2022/23 учебный год</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Русский язык</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193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190</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207</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Литература</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78</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76</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76</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3</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Английский язык</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103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138</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138</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4</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Китайский  язык</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43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44</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63</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5</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Математика</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223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210</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314</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6</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История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90</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77</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77</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7</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Обществознание</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107</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101</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101</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8</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Биология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162</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129</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147</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9</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Химия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35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63</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91</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10</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Физика</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31</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57</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95</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11</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География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90</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79</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71</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12</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ОБЖ</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44</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312</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9</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13</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Физическая культура</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61</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56</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41</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14</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МХК</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15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8</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6</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15</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Право</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33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5F1F7C">
            <w:pPr>
              <w:spacing w:after="160" w:line="240" w:lineRule="auto"/>
              <w:jc w:val="both"/>
              <w:rPr>
                <w:rFonts w:ascii="Times New Roman" w:hAnsi="Times New Roman"/>
                <w:sz w:val="28"/>
                <w:szCs w:val="28"/>
              </w:rPr>
            </w:pPr>
            <w:r w:rsidRPr="00BB3E72">
              <w:rPr>
                <w:rFonts w:ascii="Times New Roman" w:hAnsi="Times New Roman"/>
                <w:sz w:val="28"/>
                <w:szCs w:val="28"/>
              </w:rPr>
              <w:t>31</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20</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lastRenderedPageBreak/>
              <w:t>16</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Информатика</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99</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93</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109</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17</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Экология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47</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31</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31</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18</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Астрономия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28</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17</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62</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19</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Технология</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26</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45</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45</w:t>
            </w:r>
          </w:p>
        </w:tc>
      </w:tr>
      <w:tr w:rsidR="00F60E7A" w:rsidRPr="00BB3E72" w:rsidTr="002F56DB">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20</w:t>
            </w:r>
          </w:p>
        </w:tc>
        <w:tc>
          <w:tcPr>
            <w:tcW w:w="35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Экономика</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28</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30</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30</w:t>
            </w:r>
          </w:p>
        </w:tc>
      </w:tr>
      <w:tr w:rsidR="00F60E7A" w:rsidRPr="00BB3E72" w:rsidTr="002F56DB">
        <w:tc>
          <w:tcPr>
            <w:tcW w:w="4215"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ВСЕГО:</w:t>
            </w:r>
          </w:p>
        </w:tc>
        <w:tc>
          <w:tcPr>
            <w:tcW w:w="21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1591</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100584">
            <w:pPr>
              <w:spacing w:after="160" w:line="240" w:lineRule="auto"/>
              <w:jc w:val="both"/>
              <w:rPr>
                <w:rFonts w:ascii="Times New Roman" w:hAnsi="Times New Roman"/>
                <w:sz w:val="28"/>
                <w:szCs w:val="28"/>
              </w:rPr>
            </w:pPr>
            <w:r w:rsidRPr="00BB3E72">
              <w:rPr>
                <w:rFonts w:ascii="Times New Roman" w:hAnsi="Times New Roman"/>
                <w:sz w:val="28"/>
                <w:szCs w:val="28"/>
              </w:rPr>
              <w:t>1647</w:t>
            </w:r>
          </w:p>
        </w:tc>
        <w:tc>
          <w:tcPr>
            <w:tcW w:w="2184"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8"/>
                <w:szCs w:val="28"/>
              </w:rPr>
            </w:pPr>
            <w:r w:rsidRPr="00BB3E72">
              <w:rPr>
                <w:rFonts w:ascii="Times New Roman" w:hAnsi="Times New Roman"/>
                <w:sz w:val="28"/>
                <w:szCs w:val="28"/>
              </w:rPr>
              <w:t>1733</w:t>
            </w:r>
          </w:p>
        </w:tc>
      </w:tr>
    </w:tbl>
    <w:p w:rsidR="00F60E7A" w:rsidRPr="00BB3E72" w:rsidRDefault="00F60E7A" w:rsidP="008418EC">
      <w:pPr>
        <w:spacing w:after="160" w:line="240" w:lineRule="auto"/>
        <w:jc w:val="both"/>
        <w:rPr>
          <w:rFonts w:ascii="Times New Roman" w:hAnsi="Times New Roman"/>
          <w:sz w:val="28"/>
          <w:szCs w:val="28"/>
        </w:rPr>
      </w:pPr>
      <w:bookmarkStart w:id="28" w:name="_Hlk164418511"/>
      <w:r w:rsidRPr="00BB3E72">
        <w:rPr>
          <w:rFonts w:ascii="Times New Roman" w:hAnsi="Times New Roman"/>
          <w:sz w:val="28"/>
          <w:szCs w:val="28"/>
        </w:rPr>
        <w:t xml:space="preserve">Вывод: количество участников школьного этапа увеличилось  на 86  человек. Наблюдается снижение количества участников школьного этапа Всероссийской олимпиады школьников по следующим предметам: география, </w:t>
      </w:r>
      <w:proofErr w:type="spellStart"/>
      <w:r w:rsidRPr="00BB3E72">
        <w:rPr>
          <w:rFonts w:ascii="Times New Roman" w:hAnsi="Times New Roman"/>
          <w:sz w:val="28"/>
          <w:szCs w:val="28"/>
        </w:rPr>
        <w:t>обж</w:t>
      </w:r>
      <w:proofErr w:type="spellEnd"/>
      <w:r w:rsidRPr="00BB3E72">
        <w:rPr>
          <w:rFonts w:ascii="Times New Roman" w:hAnsi="Times New Roman"/>
          <w:sz w:val="28"/>
          <w:szCs w:val="28"/>
        </w:rPr>
        <w:t xml:space="preserve">, физическая культура, </w:t>
      </w:r>
      <w:proofErr w:type="spellStart"/>
      <w:r w:rsidRPr="00BB3E72">
        <w:rPr>
          <w:rFonts w:ascii="Times New Roman" w:hAnsi="Times New Roman"/>
          <w:sz w:val="28"/>
          <w:szCs w:val="28"/>
        </w:rPr>
        <w:t>мхк</w:t>
      </w:r>
      <w:proofErr w:type="spellEnd"/>
      <w:r w:rsidRPr="00BB3E72">
        <w:rPr>
          <w:rFonts w:ascii="Times New Roman" w:hAnsi="Times New Roman"/>
          <w:sz w:val="28"/>
          <w:szCs w:val="28"/>
        </w:rPr>
        <w:t>, право.  В 2022/23 году увеличилось количество участников олимпиады по русскому языку, китайскому языку, математике, биологии, химии, физике, информатике, астрономии.</w:t>
      </w:r>
    </w:p>
    <w:bookmarkEnd w:id="28"/>
    <w:p w:rsidR="00F60E7A" w:rsidRPr="00BB3E72" w:rsidRDefault="00F60E7A" w:rsidP="008418EC">
      <w:pPr>
        <w:spacing w:after="160" w:line="240" w:lineRule="auto"/>
        <w:jc w:val="both"/>
        <w:rPr>
          <w:rFonts w:ascii="Times New Roman" w:hAnsi="Times New Roman"/>
          <w:b/>
          <w:sz w:val="28"/>
          <w:szCs w:val="28"/>
        </w:rPr>
      </w:pPr>
      <w:r w:rsidRPr="00BB3E72">
        <w:rPr>
          <w:rFonts w:ascii="Times New Roman" w:hAnsi="Times New Roman"/>
          <w:b/>
          <w:sz w:val="28"/>
          <w:szCs w:val="28"/>
        </w:rPr>
        <w:t xml:space="preserve">Таблица 18. Количество победителей и призеров школьного этапа Всероссийской олимпиады школьников в 2021/22 учебном году в сравнении с 2022/23 учебным годом </w:t>
      </w:r>
    </w:p>
    <w:tbl>
      <w:tblPr>
        <w:tblW w:w="4365" w:type="pct"/>
        <w:tblInd w:w="-634" w:type="dxa"/>
        <w:tblLayout w:type="fixed"/>
        <w:tblCellMar>
          <w:top w:w="15" w:type="dxa"/>
          <w:left w:w="15" w:type="dxa"/>
          <w:bottom w:w="15" w:type="dxa"/>
          <w:right w:w="15" w:type="dxa"/>
        </w:tblCellMar>
        <w:tblLook w:val="00A0" w:firstRow="1" w:lastRow="0" w:firstColumn="1" w:lastColumn="0" w:noHBand="0" w:noVBand="0"/>
      </w:tblPr>
      <w:tblGrid>
        <w:gridCol w:w="602"/>
        <w:gridCol w:w="3155"/>
        <w:gridCol w:w="1494"/>
        <w:gridCol w:w="2262"/>
        <w:gridCol w:w="1281"/>
      </w:tblGrid>
      <w:tr w:rsidR="00F60E7A" w:rsidRPr="00BB3E72" w:rsidTr="004570F0">
        <w:trPr>
          <w:trHeight w:val="284"/>
        </w:trPr>
        <w:tc>
          <w:tcPr>
            <w:tcW w:w="6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 п/п</w:t>
            </w:r>
          </w:p>
        </w:tc>
        <w:tc>
          <w:tcPr>
            <w:tcW w:w="3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Предмет</w:t>
            </w:r>
          </w:p>
        </w:tc>
        <w:tc>
          <w:tcPr>
            <w:tcW w:w="1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p>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 xml:space="preserve">Количество призеров </w:t>
            </w:r>
          </w:p>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2021/22 учебный год</w:t>
            </w:r>
          </w:p>
        </w:tc>
        <w:tc>
          <w:tcPr>
            <w:tcW w:w="22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 xml:space="preserve">Количество призеров </w:t>
            </w:r>
          </w:p>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2022/23 учебный год</w:t>
            </w: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Прирост</w:t>
            </w:r>
          </w:p>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 «–», «=»)</w:t>
            </w:r>
          </w:p>
          <w:p w:rsidR="00F60E7A" w:rsidRPr="00BB3E72" w:rsidRDefault="00F60E7A" w:rsidP="008418EC">
            <w:pPr>
              <w:spacing w:after="160" w:line="240" w:lineRule="auto"/>
              <w:jc w:val="both"/>
              <w:rPr>
                <w:rFonts w:ascii="Times New Roman" w:hAnsi="Times New Roman"/>
                <w:sz w:val="24"/>
                <w:szCs w:val="24"/>
              </w:rPr>
            </w:pPr>
          </w:p>
        </w:tc>
      </w:tr>
      <w:tr w:rsidR="00F60E7A" w:rsidRPr="00BB3E72" w:rsidTr="004570F0">
        <w:tc>
          <w:tcPr>
            <w:tcW w:w="601" w:type="dxa"/>
            <w:tcBorders>
              <w:top w:val="single" w:sz="6" w:space="0" w:color="222222"/>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w:t>
            </w:r>
          </w:p>
        </w:tc>
        <w:tc>
          <w:tcPr>
            <w:tcW w:w="3155" w:type="dxa"/>
            <w:tcBorders>
              <w:top w:val="single" w:sz="6" w:space="0" w:color="222222"/>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Русский язык</w:t>
            </w:r>
          </w:p>
        </w:tc>
        <w:tc>
          <w:tcPr>
            <w:tcW w:w="1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23</w:t>
            </w:r>
          </w:p>
        </w:tc>
        <w:tc>
          <w:tcPr>
            <w:tcW w:w="2262"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21</w:t>
            </w:r>
          </w:p>
        </w:tc>
        <w:tc>
          <w:tcPr>
            <w:tcW w:w="12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Литература</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21</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21</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3</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Английский язык</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23</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21</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4</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Китайский  язык</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22</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20</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5</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Математика</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27</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79</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+52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6</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История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22</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17</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-5</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7</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Обществознание</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16</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18</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4570F0">
            <w:pPr>
              <w:spacing w:after="160" w:line="240" w:lineRule="auto"/>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8</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Биология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20</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90</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+70</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lastRenderedPageBreak/>
              <w:t>9</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Химия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12</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12</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10</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Физика</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15</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18</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+3</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11</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География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22</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24</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12</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ОБЖ</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15</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-13</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13</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Физическая культура</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27</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35</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+8</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14</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МХК</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8</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6</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15</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Право</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9</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9</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16</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Информатика</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18</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25</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+7</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17</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Экология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14</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13</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w:t>
            </w:r>
          </w:p>
        </w:tc>
      </w:tr>
      <w:tr w:rsidR="00F60E7A" w:rsidRPr="00BB3E72" w:rsidTr="004D21F6">
        <w:trPr>
          <w:trHeight w:val="465"/>
        </w:trPr>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18</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Астрономия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12</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9</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-3</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19</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Технология</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10</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18</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+8</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20</w:t>
            </w:r>
          </w:p>
        </w:tc>
        <w:tc>
          <w:tcPr>
            <w:tcW w:w="3155"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Экономика</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7</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5</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-2</w:t>
            </w:r>
          </w:p>
        </w:tc>
      </w:tr>
      <w:tr w:rsidR="00F60E7A" w:rsidRPr="00BB3E72" w:rsidTr="004570F0">
        <w:tc>
          <w:tcPr>
            <w:tcW w:w="601" w:type="dxa"/>
            <w:tcBorders>
              <w:left w:val="single" w:sz="6" w:space="0" w:color="222222"/>
              <w:bottom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p>
        </w:tc>
        <w:tc>
          <w:tcPr>
            <w:tcW w:w="3155"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ВСЕГО:</w:t>
            </w:r>
          </w:p>
        </w:tc>
        <w:tc>
          <w:tcPr>
            <w:tcW w:w="1494" w:type="dxa"/>
            <w:tcBorders>
              <w:left w:val="single" w:sz="6" w:space="0" w:color="222222"/>
              <w:bottom w:val="single" w:sz="6" w:space="0" w:color="222222"/>
              <w:right w:val="single" w:sz="6" w:space="0" w:color="222222"/>
            </w:tcBorders>
            <w:tcMar>
              <w:top w:w="75" w:type="dxa"/>
              <w:left w:w="75" w:type="dxa"/>
              <w:bottom w:w="75" w:type="dxa"/>
              <w:right w:w="75" w:type="dxa"/>
            </w:tcMa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330</w:t>
            </w:r>
          </w:p>
        </w:tc>
        <w:tc>
          <w:tcPr>
            <w:tcW w:w="2262" w:type="dxa"/>
            <w:tcBorders>
              <w:left w:val="single" w:sz="6" w:space="0" w:color="222222"/>
              <w:bottom w:val="single" w:sz="6" w:space="0" w:color="222222"/>
            </w:tcBorders>
            <w:tcMar>
              <w:top w:w="75" w:type="dxa"/>
              <w:left w:w="75" w:type="dxa"/>
              <w:bottom w:w="75" w:type="dxa"/>
              <w:right w:w="75" w:type="dxa"/>
            </w:tcMar>
            <w:vAlign w:val="center"/>
          </w:tcPr>
          <w:p w:rsidR="00F60E7A" w:rsidRPr="00BB3E72" w:rsidRDefault="00F60E7A" w:rsidP="008418EC">
            <w:pPr>
              <w:spacing w:after="160" w:line="240" w:lineRule="auto"/>
              <w:jc w:val="both"/>
              <w:rPr>
                <w:rFonts w:ascii="Times New Roman" w:hAnsi="Times New Roman"/>
                <w:sz w:val="24"/>
                <w:szCs w:val="24"/>
              </w:rPr>
            </w:pPr>
            <w:r w:rsidRPr="00BB3E72">
              <w:rPr>
                <w:rFonts w:ascii="Times New Roman" w:hAnsi="Times New Roman"/>
                <w:sz w:val="24"/>
                <w:szCs w:val="24"/>
              </w:rPr>
              <w:t>463</w:t>
            </w:r>
          </w:p>
        </w:tc>
        <w:tc>
          <w:tcPr>
            <w:tcW w:w="1281"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tcPr>
          <w:p w:rsidR="00F60E7A" w:rsidRPr="00BB3E72" w:rsidRDefault="00F60E7A" w:rsidP="002B0D7E">
            <w:pPr>
              <w:spacing w:after="0" w:line="240" w:lineRule="auto"/>
              <w:jc w:val="both"/>
              <w:rPr>
                <w:rFonts w:ascii="Times New Roman" w:hAnsi="Times New Roman"/>
                <w:sz w:val="24"/>
                <w:szCs w:val="24"/>
              </w:rPr>
            </w:pPr>
            <w:r w:rsidRPr="00BB3E72">
              <w:rPr>
                <w:rFonts w:ascii="Times New Roman" w:hAnsi="Times New Roman"/>
                <w:sz w:val="24"/>
                <w:szCs w:val="24"/>
              </w:rPr>
              <w:t>-32</w:t>
            </w:r>
          </w:p>
          <w:p w:rsidR="00F60E7A" w:rsidRPr="00BB3E72" w:rsidRDefault="00F60E7A" w:rsidP="002B0D7E">
            <w:pPr>
              <w:spacing w:after="0" w:line="240" w:lineRule="auto"/>
              <w:jc w:val="both"/>
              <w:rPr>
                <w:rFonts w:ascii="Times New Roman" w:hAnsi="Times New Roman"/>
                <w:sz w:val="24"/>
                <w:szCs w:val="24"/>
              </w:rPr>
            </w:pPr>
            <w:r w:rsidRPr="00BB3E72">
              <w:rPr>
                <w:rFonts w:ascii="Times New Roman" w:hAnsi="Times New Roman"/>
                <w:sz w:val="24"/>
                <w:szCs w:val="24"/>
              </w:rPr>
              <w:t>+ 152</w:t>
            </w:r>
          </w:p>
        </w:tc>
      </w:tr>
    </w:tbl>
    <w:p w:rsidR="00F60E7A" w:rsidRPr="00BB3E72" w:rsidRDefault="00F60E7A" w:rsidP="000D7452">
      <w:pPr>
        <w:tabs>
          <w:tab w:val="left" w:pos="709"/>
        </w:tabs>
        <w:spacing w:after="0" w:line="240" w:lineRule="auto"/>
        <w:jc w:val="both"/>
        <w:rPr>
          <w:rFonts w:ascii="Times New Roman" w:hAnsi="Times New Roman"/>
          <w:sz w:val="28"/>
          <w:szCs w:val="28"/>
        </w:rPr>
      </w:pPr>
    </w:p>
    <w:p w:rsidR="00F60E7A" w:rsidRPr="00BB3E72" w:rsidRDefault="00F60E7A" w:rsidP="000D7452">
      <w:pPr>
        <w:tabs>
          <w:tab w:val="left" w:pos="709"/>
        </w:tabs>
        <w:spacing w:after="0" w:line="240" w:lineRule="auto"/>
        <w:jc w:val="both"/>
        <w:rPr>
          <w:rFonts w:ascii="Times New Roman" w:hAnsi="Times New Roman"/>
          <w:sz w:val="28"/>
          <w:szCs w:val="28"/>
        </w:rPr>
      </w:pPr>
      <w:r w:rsidRPr="00BB3E72">
        <w:rPr>
          <w:rFonts w:ascii="Times New Roman" w:hAnsi="Times New Roman"/>
          <w:sz w:val="28"/>
          <w:szCs w:val="28"/>
        </w:rPr>
        <w:t>Итоги Всероссийской олимпиады школьников (муниципальный уровень)</w:t>
      </w:r>
    </w:p>
    <w:p w:rsidR="00F60E7A" w:rsidRPr="00BB3E72" w:rsidRDefault="00F60E7A" w:rsidP="000D7452">
      <w:pPr>
        <w:tabs>
          <w:tab w:val="left" w:pos="709"/>
        </w:tabs>
        <w:spacing w:after="0" w:line="240" w:lineRule="auto"/>
        <w:jc w:val="both"/>
        <w:rPr>
          <w:rFonts w:ascii="Times New Roman" w:hAnsi="Times New Roman"/>
          <w:sz w:val="28"/>
          <w:szCs w:val="28"/>
        </w:rPr>
      </w:pPr>
      <w:r w:rsidRPr="00BB3E72">
        <w:rPr>
          <w:rFonts w:ascii="Times New Roman" w:hAnsi="Times New Roman"/>
          <w:sz w:val="28"/>
          <w:szCs w:val="28"/>
        </w:rPr>
        <w:t>Анализ участия школьников 7-11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1260"/>
        <w:gridCol w:w="1276"/>
        <w:gridCol w:w="1275"/>
      </w:tblGrid>
      <w:tr w:rsidR="00F60E7A" w:rsidRPr="00BB3E72" w:rsidTr="00FD4E63">
        <w:tc>
          <w:tcPr>
            <w:tcW w:w="2534" w:type="dxa"/>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Предметы</w:t>
            </w:r>
          </w:p>
        </w:tc>
        <w:tc>
          <w:tcPr>
            <w:tcW w:w="1260"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2020/21 </w:t>
            </w:r>
          </w:p>
        </w:tc>
        <w:tc>
          <w:tcPr>
            <w:tcW w:w="1276"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2021/22 </w:t>
            </w:r>
          </w:p>
        </w:tc>
        <w:tc>
          <w:tcPr>
            <w:tcW w:w="1275"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2022/23</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Русский язык</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Литература</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Английский язык</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4</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Китайский  язык</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Математика</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История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Обществознание</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Биология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5</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4</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4</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Химия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Физика</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lastRenderedPageBreak/>
              <w:t>География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ОБЖ</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Физическая культура</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МХК</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Право</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Информатика</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4</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Экология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4</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4</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Астрономия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Технология</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Экономика</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1</w:t>
            </w:r>
          </w:p>
        </w:tc>
      </w:tr>
      <w:tr w:rsidR="00F60E7A" w:rsidRPr="00BB3E72" w:rsidTr="00FD4E63">
        <w:tc>
          <w:tcPr>
            <w:tcW w:w="2534" w:type="dxa"/>
            <w:vAlign w:val="center"/>
          </w:tcPr>
          <w:p w:rsidR="00F60E7A" w:rsidRPr="00BB3E72" w:rsidRDefault="00F60E7A" w:rsidP="00FD4E63">
            <w:pPr>
              <w:spacing w:after="160" w:line="240" w:lineRule="auto"/>
              <w:jc w:val="both"/>
              <w:rPr>
                <w:rFonts w:ascii="Times New Roman" w:hAnsi="Times New Roman"/>
                <w:sz w:val="28"/>
                <w:szCs w:val="28"/>
              </w:rPr>
            </w:pPr>
            <w:r w:rsidRPr="00BB3E72">
              <w:rPr>
                <w:rFonts w:ascii="Times New Roman" w:hAnsi="Times New Roman"/>
                <w:sz w:val="28"/>
                <w:szCs w:val="28"/>
              </w:rPr>
              <w:t>Итого</w:t>
            </w:r>
          </w:p>
        </w:tc>
        <w:tc>
          <w:tcPr>
            <w:tcW w:w="1260"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32</w:t>
            </w:r>
          </w:p>
        </w:tc>
        <w:tc>
          <w:tcPr>
            <w:tcW w:w="1276"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25</w:t>
            </w:r>
          </w:p>
        </w:tc>
        <w:tc>
          <w:tcPr>
            <w:tcW w:w="1275" w:type="dxa"/>
          </w:tcPr>
          <w:p w:rsidR="00F60E7A" w:rsidRPr="00BB3E72" w:rsidRDefault="00F60E7A" w:rsidP="00FD4E63">
            <w:pPr>
              <w:spacing w:after="160" w:line="240" w:lineRule="auto"/>
              <w:jc w:val="center"/>
              <w:rPr>
                <w:rFonts w:ascii="Times New Roman" w:hAnsi="Times New Roman"/>
                <w:sz w:val="28"/>
                <w:szCs w:val="28"/>
              </w:rPr>
            </w:pPr>
            <w:r w:rsidRPr="00BB3E72">
              <w:rPr>
                <w:rFonts w:ascii="Times New Roman" w:hAnsi="Times New Roman"/>
                <w:sz w:val="28"/>
                <w:szCs w:val="28"/>
              </w:rPr>
              <w:t>32</w:t>
            </w:r>
          </w:p>
        </w:tc>
      </w:tr>
    </w:tbl>
    <w:p w:rsidR="00F60E7A" w:rsidRPr="00BB3E72" w:rsidRDefault="00F60E7A" w:rsidP="008418EC">
      <w:pPr>
        <w:spacing w:after="160" w:line="240" w:lineRule="auto"/>
        <w:jc w:val="both"/>
        <w:rPr>
          <w:rFonts w:ascii="Times New Roman" w:hAnsi="Times New Roman"/>
          <w:sz w:val="28"/>
          <w:szCs w:val="28"/>
        </w:rPr>
      </w:pPr>
    </w:p>
    <w:p w:rsidR="00F60E7A" w:rsidRPr="00BB3E72" w:rsidRDefault="00F60E7A" w:rsidP="000D7452">
      <w:pPr>
        <w:tabs>
          <w:tab w:val="left" w:pos="709"/>
        </w:tabs>
        <w:spacing w:after="0" w:line="240" w:lineRule="auto"/>
        <w:jc w:val="both"/>
        <w:rPr>
          <w:rFonts w:ascii="Times New Roman" w:hAnsi="Times New Roman"/>
          <w:sz w:val="28"/>
          <w:szCs w:val="28"/>
        </w:rPr>
      </w:pPr>
      <w:bookmarkStart w:id="29" w:name="_Hlk164418544"/>
      <w:r w:rsidRPr="00BB3E72">
        <w:rPr>
          <w:rFonts w:ascii="Times New Roman" w:hAnsi="Times New Roman"/>
          <w:sz w:val="28"/>
          <w:szCs w:val="28"/>
        </w:rPr>
        <w:t>Вывод: наибольший показатель результативности участия в школьном этапе Всероссийской олимпиады школьников наблюдается по следующим предметам: биологии, английскому языку, русскому языку, географии, что свидетельствует о качественной подготовке участников олимпиады по данным предметам.</w:t>
      </w:r>
    </w:p>
    <w:p w:rsidR="00F60E7A" w:rsidRPr="00BB3E72" w:rsidRDefault="00F60E7A" w:rsidP="000D7452">
      <w:pPr>
        <w:tabs>
          <w:tab w:val="left" w:pos="709"/>
        </w:tabs>
        <w:spacing w:after="0" w:line="240" w:lineRule="auto"/>
        <w:jc w:val="both"/>
        <w:rPr>
          <w:rFonts w:ascii="Times New Roman" w:hAnsi="Times New Roman"/>
          <w:sz w:val="28"/>
          <w:szCs w:val="28"/>
        </w:rPr>
      </w:pPr>
      <w:r w:rsidRPr="00BB3E72">
        <w:rPr>
          <w:rFonts w:ascii="Times New Roman" w:hAnsi="Times New Roman"/>
          <w:sz w:val="28"/>
          <w:szCs w:val="28"/>
        </w:rPr>
        <w:t>Количественные данные по всем этапам Всероссийской олимпиады школьников в 2022/23 учебном году показали стабильно высокий объем участия.</w:t>
      </w:r>
    </w:p>
    <w:p w:rsidR="00F60E7A" w:rsidRPr="00BB3E72" w:rsidRDefault="00F60E7A" w:rsidP="008418EC">
      <w:pPr>
        <w:tabs>
          <w:tab w:val="left" w:pos="709"/>
        </w:tabs>
        <w:spacing w:after="0" w:line="240" w:lineRule="auto"/>
        <w:jc w:val="both"/>
        <w:rPr>
          <w:rFonts w:ascii="Times New Roman" w:hAnsi="Times New Roman"/>
          <w:sz w:val="28"/>
          <w:szCs w:val="28"/>
        </w:rPr>
      </w:pPr>
    </w:p>
    <w:p w:rsidR="00F60E7A" w:rsidRPr="00BB3E72" w:rsidRDefault="00F60E7A" w:rsidP="008418EC">
      <w:pPr>
        <w:tabs>
          <w:tab w:val="left" w:pos="709"/>
        </w:tabs>
        <w:spacing w:after="0" w:line="240" w:lineRule="auto"/>
        <w:jc w:val="both"/>
        <w:rPr>
          <w:rFonts w:ascii="Times New Roman" w:hAnsi="Times New Roman"/>
          <w:sz w:val="28"/>
          <w:szCs w:val="28"/>
        </w:rPr>
      </w:pPr>
      <w:r w:rsidRPr="00BB3E72">
        <w:rPr>
          <w:rFonts w:ascii="Times New Roman" w:hAnsi="Times New Roman"/>
          <w:sz w:val="28"/>
          <w:szCs w:val="28"/>
        </w:rPr>
        <w:t xml:space="preserve">Наблюдается положительная динамика по числу победителей по русскому языку (+3),   английскому языку (+3), географии(+2), литературе (+1), математике (+1), обществознанию (+1),  </w:t>
      </w:r>
      <w:proofErr w:type="spellStart"/>
      <w:r w:rsidRPr="00BB3E72">
        <w:rPr>
          <w:rFonts w:ascii="Times New Roman" w:hAnsi="Times New Roman"/>
          <w:sz w:val="28"/>
          <w:szCs w:val="28"/>
        </w:rPr>
        <w:t>обж</w:t>
      </w:r>
      <w:proofErr w:type="spellEnd"/>
      <w:r w:rsidRPr="00BB3E72">
        <w:rPr>
          <w:rFonts w:ascii="Times New Roman" w:hAnsi="Times New Roman"/>
          <w:sz w:val="28"/>
          <w:szCs w:val="28"/>
        </w:rPr>
        <w:t xml:space="preserve"> (+1), технологии (+1),  и отрицательная по химии(-2), физике(-1), экологии (-2), экономике (-1) .Три  года нет призовых мест по праву. Результаты муниципального этапа по предметам, где обучающиеся заняли призовые места, свидетельствуют о системе работы педагогов по подготовке обучающихся к олимпиаде.</w:t>
      </w:r>
    </w:p>
    <w:bookmarkEnd w:id="29"/>
    <w:p w:rsidR="00F60E7A" w:rsidRPr="00BB3E72" w:rsidRDefault="00F60E7A" w:rsidP="00A23C47">
      <w:pPr>
        <w:spacing w:after="160" w:line="240" w:lineRule="auto"/>
        <w:jc w:val="both"/>
        <w:rPr>
          <w:rFonts w:ascii="Times New Roman" w:hAnsi="Times New Roman"/>
          <w:sz w:val="28"/>
          <w:szCs w:val="28"/>
        </w:rPr>
      </w:pPr>
    </w:p>
    <w:p w:rsidR="00F60E7A" w:rsidRPr="00BB3E72"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b/>
          <w:sz w:val="28"/>
          <w:szCs w:val="28"/>
        </w:rPr>
        <w:t>Диаграмма участия обучающихся  в ВСОШ (победители и призеры)</w:t>
      </w:r>
    </w:p>
    <w:p w:rsidR="00F60E7A" w:rsidRPr="00D66896" w:rsidRDefault="008373C5" w:rsidP="008418EC">
      <w:pPr>
        <w:spacing w:before="100" w:beforeAutospacing="1" w:after="100" w:afterAutospacing="1" w:line="240" w:lineRule="auto"/>
        <w:jc w:val="both"/>
        <w:rPr>
          <w:rFonts w:hAnsi="Times New Roman"/>
          <w:color w:val="000000"/>
          <w:sz w:val="28"/>
          <w:szCs w:val="28"/>
        </w:rPr>
      </w:pPr>
      <w:r>
        <w:rPr>
          <w:rFonts w:hAnsi="Times New Roman"/>
          <w:noProof/>
          <w:color w:val="000000"/>
          <w:sz w:val="28"/>
          <w:szCs w:val="28"/>
          <w:lang w:eastAsia="ru-RU"/>
        </w:rPr>
        <w:lastRenderedPageBreak/>
        <w:pict>
          <v:shape id="Рисунок 8" o:spid="_x0000_i1026" type="#_x0000_t75" alt="2024-04-14_20-00-43.png" style="width:387.5pt;height:200.5pt;visibility:visible">
            <v:imagedata r:id="rId24" o:title=""/>
          </v:shape>
        </w:pict>
      </w:r>
    </w:p>
    <w:p w:rsidR="00F60E7A" w:rsidRPr="00610693" w:rsidRDefault="00F60E7A" w:rsidP="008418EC">
      <w:pPr>
        <w:spacing w:before="100" w:beforeAutospacing="1" w:after="100" w:afterAutospacing="1" w:line="240" w:lineRule="auto"/>
        <w:jc w:val="both"/>
        <w:rPr>
          <w:rFonts w:ascii="Times New Roman" w:hAnsi="Times New Roman"/>
          <w:sz w:val="28"/>
          <w:szCs w:val="28"/>
        </w:rPr>
      </w:pPr>
      <w:r w:rsidRPr="00BB3E72">
        <w:rPr>
          <w:rFonts w:ascii="Times New Roman" w:hAnsi="Times New Roman"/>
          <w:sz w:val="28"/>
          <w:szCs w:val="28"/>
        </w:rPr>
        <w:t>В 2023 году</w:t>
      </w:r>
      <w:r w:rsidRPr="002B786E">
        <w:rPr>
          <w:rFonts w:ascii="Times New Roman" w:hAnsi="Times New Roman"/>
          <w:color w:val="000000"/>
          <w:sz w:val="28"/>
          <w:szCs w:val="28"/>
        </w:rPr>
        <w:t xml:space="preserve"> был проанализирован объем участников конкурсных мероприятий разных уровней</w:t>
      </w:r>
      <w:r>
        <w:rPr>
          <w:rFonts w:ascii="Times New Roman" w:hAnsi="Times New Roman"/>
          <w:color w:val="000000"/>
          <w:sz w:val="28"/>
          <w:szCs w:val="28"/>
        </w:rPr>
        <w:t xml:space="preserve">. </w:t>
      </w:r>
      <w:r w:rsidRPr="002B786E">
        <w:rPr>
          <w:rFonts w:ascii="Times New Roman" w:hAnsi="Times New Roman"/>
          <w:color w:val="000000"/>
          <w:sz w:val="28"/>
          <w:szCs w:val="28"/>
        </w:rPr>
        <w:t>Результат – положительная динамика участия в олимпиадах и конкурсах, привлечение к участию в интеллектуальных соревнованиях больш</w:t>
      </w:r>
      <w:r>
        <w:rPr>
          <w:rFonts w:ascii="Times New Roman" w:hAnsi="Times New Roman"/>
          <w:color w:val="000000"/>
          <w:sz w:val="28"/>
          <w:szCs w:val="28"/>
        </w:rPr>
        <w:t>его количества обучающихся гимназии</w:t>
      </w:r>
      <w:r w:rsidRPr="002B786E">
        <w:rPr>
          <w:rFonts w:ascii="Times New Roman" w:hAnsi="Times New Roman"/>
          <w:color w:val="000000"/>
          <w:sz w:val="28"/>
          <w:szCs w:val="28"/>
        </w:rPr>
        <w:t>.</w:t>
      </w:r>
      <w:r>
        <w:rPr>
          <w:rFonts w:ascii="Times New Roman" w:hAnsi="Times New Roman"/>
          <w:color w:val="000000"/>
          <w:sz w:val="28"/>
          <w:szCs w:val="28"/>
        </w:rPr>
        <w:t xml:space="preserve"> В гимназии для работы с такой категорией </w:t>
      </w:r>
      <w:r w:rsidRPr="00610693">
        <w:rPr>
          <w:rFonts w:ascii="Times New Roman" w:hAnsi="Times New Roman"/>
          <w:sz w:val="28"/>
          <w:szCs w:val="28"/>
        </w:rPr>
        <w:t>обучающихся  создано ШНОУ «ШАНС».</w:t>
      </w:r>
    </w:p>
    <w:p w:rsidR="00F60E7A" w:rsidRPr="00610693" w:rsidRDefault="00F60E7A" w:rsidP="008418EC">
      <w:pPr>
        <w:spacing w:after="160" w:line="256" w:lineRule="auto"/>
        <w:jc w:val="both"/>
        <w:rPr>
          <w:rFonts w:ascii="Times New Roman" w:hAnsi="Times New Roman"/>
          <w:b/>
          <w:sz w:val="28"/>
          <w:szCs w:val="28"/>
        </w:rPr>
      </w:pPr>
      <w:r w:rsidRPr="00610693">
        <w:rPr>
          <w:rFonts w:ascii="Times New Roman" w:hAnsi="Times New Roman"/>
          <w:b/>
          <w:sz w:val="28"/>
          <w:szCs w:val="28"/>
        </w:rPr>
        <w:t>Достижения обучающихся в рамках работы НОУ «ШАНС»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92"/>
      </w:tblGrid>
      <w:tr w:rsidR="00F60E7A" w:rsidRPr="00610693" w:rsidTr="00FD4E63">
        <w:tc>
          <w:tcPr>
            <w:tcW w:w="5353" w:type="dxa"/>
            <w:shd w:val="clear" w:color="auto" w:fill="D9D9D9"/>
          </w:tcPr>
          <w:p w:rsidR="00F60E7A" w:rsidRPr="00610693" w:rsidRDefault="00F60E7A" w:rsidP="00FD4E63">
            <w:pPr>
              <w:spacing w:after="0" w:line="240" w:lineRule="auto"/>
              <w:jc w:val="both"/>
              <w:rPr>
                <w:rFonts w:ascii="Times New Roman" w:hAnsi="Times New Roman"/>
                <w:sz w:val="28"/>
                <w:szCs w:val="28"/>
              </w:rPr>
            </w:pP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Количество/призеры</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Итоги Международного форума «Шаг в будущее - 2023»,</w:t>
            </w:r>
          </w:p>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Всероссийских соревнований. Реутово</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4/3</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Итоги Международного форума «Шаг в будущее. Юниор- 2023»,</w:t>
            </w:r>
          </w:p>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Всероссийских соревнований. Реутово</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3/2</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Международный игровой конкурс «</w:t>
            </w:r>
            <w:proofErr w:type="spellStart"/>
            <w:r w:rsidRPr="00610693">
              <w:rPr>
                <w:rFonts w:ascii="Times New Roman" w:hAnsi="Times New Roman"/>
                <w:bCs/>
                <w:kern w:val="36"/>
                <w:sz w:val="28"/>
                <w:szCs w:val="28"/>
                <w:lang w:val="en-US" w:eastAsia="ru-RU"/>
              </w:rPr>
              <w:t>BritishBulldog</w:t>
            </w:r>
            <w:proofErr w:type="spellEnd"/>
            <w:r w:rsidRPr="00610693">
              <w:rPr>
                <w:rFonts w:ascii="Times New Roman" w:hAnsi="Times New Roman"/>
                <w:bCs/>
                <w:kern w:val="36"/>
                <w:sz w:val="28"/>
                <w:szCs w:val="28"/>
                <w:lang w:eastAsia="ru-RU"/>
              </w:rPr>
              <w:t>»</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130/</w:t>
            </w:r>
            <w:r w:rsidRPr="00610693">
              <w:rPr>
                <w:rFonts w:ascii="Times New Roman" w:hAnsi="Times New Roman"/>
                <w:sz w:val="28"/>
                <w:szCs w:val="28"/>
                <w:lang w:val="en-US"/>
              </w:rPr>
              <w:t>5</w:t>
            </w:r>
            <w:r w:rsidRPr="00610693">
              <w:rPr>
                <w:rFonts w:ascii="Times New Roman" w:hAnsi="Times New Roman"/>
                <w:sz w:val="28"/>
                <w:szCs w:val="28"/>
              </w:rPr>
              <w:t>/1</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Школьный этап НПК «Шаг в будущее-ЮНИОР», 2023</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20/1</w:t>
            </w:r>
            <w:r>
              <w:rPr>
                <w:rFonts w:ascii="Times New Roman" w:hAnsi="Times New Roman"/>
                <w:sz w:val="28"/>
                <w:szCs w:val="28"/>
              </w:rPr>
              <w:t>2</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Итоги городской НПК «Шаг в будущее-2023. Юниор» февраль 2023 года</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11/</w:t>
            </w:r>
            <w:r>
              <w:rPr>
                <w:rFonts w:ascii="Times New Roman" w:hAnsi="Times New Roman"/>
                <w:sz w:val="28"/>
                <w:szCs w:val="28"/>
              </w:rPr>
              <w:t>8</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 xml:space="preserve">Школьный этап НПК «Шаг в будущее-2023» </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50/</w:t>
            </w:r>
            <w:r>
              <w:rPr>
                <w:rFonts w:ascii="Times New Roman" w:hAnsi="Times New Roman"/>
                <w:sz w:val="28"/>
                <w:szCs w:val="28"/>
              </w:rPr>
              <w:t>0</w:t>
            </w: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 xml:space="preserve">Муниципальный этап НПК «Шаг в будущее-2023» </w:t>
            </w:r>
          </w:p>
        </w:tc>
        <w:tc>
          <w:tcPr>
            <w:tcW w:w="3992" w:type="dxa"/>
          </w:tcPr>
          <w:p w:rsidR="00F60E7A" w:rsidRPr="00610693" w:rsidRDefault="00F60E7A" w:rsidP="00FD4E63">
            <w:pPr>
              <w:spacing w:after="0" w:line="240" w:lineRule="auto"/>
              <w:jc w:val="both"/>
              <w:rPr>
                <w:rFonts w:ascii="Times New Roman" w:hAnsi="Times New Roman"/>
                <w:sz w:val="28"/>
                <w:szCs w:val="28"/>
              </w:rPr>
            </w:pPr>
            <w:r w:rsidRPr="00610693">
              <w:rPr>
                <w:rFonts w:ascii="Times New Roman" w:hAnsi="Times New Roman"/>
                <w:sz w:val="28"/>
                <w:szCs w:val="28"/>
              </w:rPr>
              <w:t>20/</w:t>
            </w:r>
            <w:r>
              <w:rPr>
                <w:rFonts w:ascii="Times New Roman" w:hAnsi="Times New Roman"/>
                <w:sz w:val="28"/>
                <w:szCs w:val="28"/>
              </w:rPr>
              <w:t>10</w:t>
            </w:r>
          </w:p>
          <w:p w:rsidR="00F60E7A" w:rsidRPr="00610693" w:rsidRDefault="00F60E7A" w:rsidP="00FD4E63">
            <w:pPr>
              <w:spacing w:after="0" w:line="240" w:lineRule="auto"/>
              <w:jc w:val="both"/>
              <w:rPr>
                <w:rFonts w:ascii="Times New Roman" w:hAnsi="Times New Roman"/>
                <w:sz w:val="28"/>
                <w:szCs w:val="28"/>
              </w:rPr>
            </w:pPr>
          </w:p>
        </w:tc>
      </w:tr>
      <w:tr w:rsidR="00F60E7A" w:rsidRPr="00610693" w:rsidTr="00FD4E63">
        <w:tc>
          <w:tcPr>
            <w:tcW w:w="5353" w:type="dxa"/>
          </w:tcPr>
          <w:p w:rsidR="00F60E7A" w:rsidRPr="00610693" w:rsidRDefault="00F60E7A" w:rsidP="00FD4E63">
            <w:pPr>
              <w:numPr>
                <w:ilvl w:val="0"/>
                <w:numId w:val="2"/>
              </w:numPr>
              <w:tabs>
                <w:tab w:val="clear" w:pos="432"/>
              </w:tabs>
              <w:spacing w:after="0" w:line="240" w:lineRule="auto"/>
              <w:ind w:left="0" w:firstLine="0"/>
              <w:jc w:val="both"/>
              <w:outlineLvl w:val="0"/>
              <w:rPr>
                <w:rFonts w:ascii="Times New Roman" w:hAnsi="Times New Roman"/>
                <w:bCs/>
                <w:kern w:val="36"/>
                <w:sz w:val="28"/>
                <w:szCs w:val="28"/>
                <w:lang w:eastAsia="ru-RU"/>
              </w:rPr>
            </w:pPr>
            <w:r w:rsidRPr="00610693">
              <w:rPr>
                <w:rFonts w:ascii="Times New Roman" w:hAnsi="Times New Roman"/>
                <w:bCs/>
                <w:kern w:val="36"/>
                <w:sz w:val="28"/>
                <w:szCs w:val="28"/>
                <w:lang w:eastAsia="ru-RU"/>
              </w:rPr>
              <w:t xml:space="preserve">Региональный этап НПК «Шаг в будущее-2023», </w:t>
            </w:r>
            <w:r w:rsidRPr="00610693">
              <w:rPr>
                <w:rFonts w:ascii="Times New Roman" w:hAnsi="Times New Roman"/>
                <w:sz w:val="28"/>
                <w:szCs w:val="28"/>
              </w:rPr>
              <w:t>Агинская гимназия-интернат</w:t>
            </w:r>
          </w:p>
        </w:tc>
        <w:tc>
          <w:tcPr>
            <w:tcW w:w="3992" w:type="dxa"/>
          </w:tcPr>
          <w:p w:rsidR="00F60E7A" w:rsidRPr="00610693" w:rsidRDefault="00F60E7A" w:rsidP="00FD4E63">
            <w:pPr>
              <w:spacing w:after="0" w:line="240" w:lineRule="auto"/>
              <w:jc w:val="both"/>
              <w:rPr>
                <w:rFonts w:ascii="Times New Roman" w:hAnsi="Times New Roman"/>
                <w:sz w:val="28"/>
                <w:szCs w:val="28"/>
              </w:rPr>
            </w:pPr>
          </w:p>
        </w:tc>
      </w:tr>
    </w:tbl>
    <w:p w:rsidR="00F60E7A" w:rsidRPr="00610693" w:rsidRDefault="00F60E7A" w:rsidP="008418EC">
      <w:pPr>
        <w:spacing w:after="160" w:line="259" w:lineRule="auto"/>
        <w:jc w:val="both"/>
        <w:rPr>
          <w:rFonts w:ascii="Times New Roman" w:hAnsi="Times New Roman"/>
          <w:sz w:val="28"/>
          <w:szCs w:val="28"/>
        </w:rPr>
      </w:pPr>
    </w:p>
    <w:p w:rsidR="00F60E7A" w:rsidRDefault="00F60E7A" w:rsidP="008418EC">
      <w:pPr>
        <w:spacing w:before="100" w:beforeAutospacing="1" w:after="100" w:afterAutospacing="1" w:line="240" w:lineRule="auto"/>
        <w:jc w:val="both"/>
        <w:rPr>
          <w:rFonts w:ascii="Times New Roman" w:hAnsi="Times New Roman"/>
          <w:b/>
          <w:bCs/>
          <w:color w:val="000000"/>
          <w:sz w:val="28"/>
          <w:szCs w:val="28"/>
        </w:rPr>
      </w:pPr>
      <w:r w:rsidRPr="00425466">
        <w:rPr>
          <w:rFonts w:ascii="Times New Roman" w:hAnsi="Times New Roman"/>
          <w:b/>
          <w:bCs/>
          <w:color w:val="000000"/>
          <w:sz w:val="28"/>
          <w:szCs w:val="28"/>
          <w:lang w:val="en-US"/>
        </w:rPr>
        <w:lastRenderedPageBreak/>
        <w:t>VI</w:t>
      </w:r>
      <w:r w:rsidRPr="00425466">
        <w:rPr>
          <w:rFonts w:ascii="Times New Roman" w:hAnsi="Times New Roman"/>
          <w:b/>
          <w:bCs/>
          <w:color w:val="000000"/>
          <w:sz w:val="28"/>
          <w:szCs w:val="28"/>
        </w:rPr>
        <w:t>. ВОСТРЕБОВАННОСТЬ ВЫПУСКНИКОВ</w:t>
      </w:r>
    </w:p>
    <w:p w:rsidR="00F60E7A" w:rsidRPr="00F41BE0" w:rsidRDefault="00F60E7A" w:rsidP="008418EC">
      <w:pPr>
        <w:spacing w:after="0" w:line="256" w:lineRule="auto"/>
        <w:jc w:val="both"/>
        <w:rPr>
          <w:rFonts w:ascii="Times New Roman" w:hAnsi="Times New Roman"/>
          <w:b/>
          <w:sz w:val="28"/>
          <w:szCs w:val="28"/>
          <w:lang w:eastAsia="ru-RU"/>
        </w:rPr>
      </w:pPr>
      <w:r w:rsidRPr="00F41BE0">
        <w:rPr>
          <w:rFonts w:ascii="Times New Roman" w:hAnsi="Times New Roman"/>
          <w:b/>
          <w:sz w:val="28"/>
          <w:szCs w:val="28"/>
          <w:lang w:eastAsia="ru-RU"/>
        </w:rPr>
        <w:t>Определение выпускников 9-х классов</w:t>
      </w:r>
    </w:p>
    <w:tbl>
      <w:tblPr>
        <w:tblW w:w="9903" w:type="dxa"/>
        <w:tblInd w:w="145" w:type="dxa"/>
        <w:tblLayout w:type="fixed"/>
        <w:tblCellMar>
          <w:left w:w="0" w:type="dxa"/>
          <w:right w:w="0" w:type="dxa"/>
        </w:tblCellMar>
        <w:tblLook w:val="0000" w:firstRow="0" w:lastRow="0" w:firstColumn="0" w:lastColumn="0" w:noHBand="0" w:noVBand="0"/>
      </w:tblPr>
      <w:tblGrid>
        <w:gridCol w:w="936"/>
        <w:gridCol w:w="669"/>
        <w:gridCol w:w="1606"/>
        <w:gridCol w:w="1740"/>
        <w:gridCol w:w="1338"/>
        <w:gridCol w:w="1606"/>
        <w:gridCol w:w="2008"/>
      </w:tblGrid>
      <w:tr w:rsidR="00F60E7A" w:rsidRPr="00FD4E63" w:rsidTr="00425466">
        <w:trPr>
          <w:trHeight w:val="1118"/>
          <w:tblHeader/>
        </w:trPr>
        <w:tc>
          <w:tcPr>
            <w:tcW w:w="936" w:type="dxa"/>
            <w:tcBorders>
              <w:top w:val="single" w:sz="2" w:space="0" w:color="000000"/>
              <w:left w:val="single" w:sz="2" w:space="0" w:color="000000"/>
              <w:bottom w:val="single" w:sz="2" w:space="0" w:color="000000"/>
              <w:right w:val="single" w:sz="2" w:space="0" w:color="000000"/>
            </w:tcBorders>
          </w:tcPr>
          <w:p w:rsidR="00F60E7A" w:rsidRPr="00F41BE0" w:rsidRDefault="00F60E7A" w:rsidP="008418EC">
            <w:pPr>
              <w:autoSpaceDE w:val="0"/>
              <w:autoSpaceDN w:val="0"/>
              <w:adjustRightInd w:val="0"/>
              <w:spacing w:after="0" w:line="240" w:lineRule="auto"/>
              <w:jc w:val="both"/>
              <w:rPr>
                <w:rFonts w:ascii="Times New Roman" w:hAnsi="Times New Roman"/>
                <w:color w:val="000000"/>
                <w:sz w:val="28"/>
                <w:szCs w:val="28"/>
              </w:rPr>
            </w:pPr>
          </w:p>
        </w:tc>
        <w:tc>
          <w:tcPr>
            <w:tcW w:w="669"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4"/>
                <w:szCs w:val="24"/>
              </w:rPr>
            </w:pPr>
            <w:r w:rsidRPr="00F41BE0">
              <w:rPr>
                <w:rFonts w:ascii="Times New Roman" w:hAnsi="Times New Roman"/>
                <w:b/>
                <w:bCs/>
                <w:color w:val="000000"/>
                <w:sz w:val="24"/>
                <w:szCs w:val="24"/>
              </w:rPr>
              <w:t>Всего</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4"/>
                <w:szCs w:val="24"/>
              </w:rPr>
            </w:pPr>
            <w:r w:rsidRPr="00F41BE0">
              <w:rPr>
                <w:rFonts w:ascii="Times New Roman" w:hAnsi="Times New Roman"/>
                <w:b/>
                <w:bCs/>
                <w:color w:val="000000"/>
                <w:spacing w:val="-4"/>
                <w:sz w:val="24"/>
                <w:szCs w:val="24"/>
              </w:rPr>
              <w:t xml:space="preserve">Перешли в 10-й класс </w:t>
            </w:r>
            <w:r w:rsidRPr="00F41BE0">
              <w:rPr>
                <w:rFonts w:ascii="Times New Roman" w:hAnsi="Times New Roman"/>
                <w:b/>
                <w:bCs/>
                <w:color w:val="000000"/>
                <w:sz w:val="24"/>
                <w:szCs w:val="24"/>
              </w:rPr>
              <w:t xml:space="preserve"> гимназии</w:t>
            </w:r>
          </w:p>
        </w:tc>
        <w:tc>
          <w:tcPr>
            <w:tcW w:w="1740"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4"/>
                <w:szCs w:val="24"/>
              </w:rPr>
            </w:pPr>
            <w:r w:rsidRPr="00F41BE0">
              <w:rPr>
                <w:rFonts w:ascii="Times New Roman" w:hAnsi="Times New Roman"/>
                <w:b/>
                <w:bCs/>
                <w:color w:val="000000"/>
                <w:spacing w:val="-4"/>
                <w:sz w:val="24"/>
                <w:szCs w:val="24"/>
              </w:rPr>
              <w:t xml:space="preserve">Перешли в 10-й класс </w:t>
            </w:r>
            <w:r w:rsidRPr="00F41BE0">
              <w:rPr>
                <w:rFonts w:ascii="Times New Roman" w:hAnsi="Times New Roman"/>
                <w:b/>
                <w:bCs/>
                <w:color w:val="000000"/>
                <w:sz w:val="24"/>
                <w:szCs w:val="24"/>
              </w:rPr>
              <w:t>другой ОО</w:t>
            </w:r>
          </w:p>
        </w:tc>
        <w:tc>
          <w:tcPr>
            <w:tcW w:w="133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4"/>
                <w:szCs w:val="24"/>
              </w:rPr>
            </w:pPr>
            <w:r w:rsidRPr="00F41BE0">
              <w:rPr>
                <w:rFonts w:ascii="Times New Roman" w:hAnsi="Times New Roman"/>
                <w:b/>
                <w:bCs/>
                <w:color w:val="000000"/>
                <w:sz w:val="24"/>
                <w:szCs w:val="24"/>
              </w:rPr>
              <w:t>Переехали в другие регионы</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4"/>
                <w:szCs w:val="24"/>
              </w:rPr>
            </w:pPr>
            <w:r w:rsidRPr="00F41BE0">
              <w:rPr>
                <w:rFonts w:ascii="Times New Roman" w:hAnsi="Times New Roman"/>
                <w:b/>
                <w:bCs/>
                <w:color w:val="000000"/>
                <w:sz w:val="24"/>
                <w:szCs w:val="24"/>
              </w:rPr>
              <w:t>Поступили в СУЗ</w:t>
            </w:r>
          </w:p>
        </w:tc>
        <w:tc>
          <w:tcPr>
            <w:tcW w:w="200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b/>
                <w:bCs/>
                <w:color w:val="000000"/>
                <w:sz w:val="24"/>
                <w:szCs w:val="24"/>
              </w:rPr>
            </w:pPr>
            <w:r w:rsidRPr="00F41BE0">
              <w:rPr>
                <w:rFonts w:ascii="Times New Roman" w:hAnsi="Times New Roman"/>
                <w:b/>
                <w:bCs/>
                <w:color w:val="000000"/>
                <w:sz w:val="24"/>
                <w:szCs w:val="24"/>
              </w:rPr>
              <w:t>Устроились на работу</w:t>
            </w:r>
          </w:p>
        </w:tc>
      </w:tr>
      <w:tr w:rsidR="00F60E7A" w:rsidRPr="00FD4E63" w:rsidTr="00425466">
        <w:trPr>
          <w:trHeight w:val="63"/>
        </w:trPr>
        <w:tc>
          <w:tcPr>
            <w:tcW w:w="93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2021</w:t>
            </w:r>
          </w:p>
        </w:tc>
        <w:tc>
          <w:tcPr>
            <w:tcW w:w="669"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107</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61</w:t>
            </w:r>
          </w:p>
        </w:tc>
        <w:tc>
          <w:tcPr>
            <w:tcW w:w="1740"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21</w:t>
            </w:r>
          </w:p>
        </w:tc>
        <w:tc>
          <w:tcPr>
            <w:tcW w:w="133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8</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15</w:t>
            </w:r>
          </w:p>
        </w:tc>
        <w:tc>
          <w:tcPr>
            <w:tcW w:w="200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jc w:val="both"/>
              <w:rPr>
                <w:rFonts w:ascii="Times New Roman" w:hAnsi="Times New Roman"/>
                <w:sz w:val="28"/>
                <w:szCs w:val="28"/>
              </w:rPr>
            </w:pPr>
            <w:r w:rsidRPr="00FD4E63">
              <w:rPr>
                <w:rFonts w:ascii="Times New Roman" w:hAnsi="Times New Roman"/>
                <w:sz w:val="28"/>
                <w:szCs w:val="28"/>
              </w:rPr>
              <w:t>2</w:t>
            </w:r>
          </w:p>
        </w:tc>
      </w:tr>
      <w:tr w:rsidR="00F60E7A" w:rsidRPr="00FD4E63" w:rsidTr="00425466">
        <w:trPr>
          <w:trHeight w:val="63"/>
        </w:trPr>
        <w:tc>
          <w:tcPr>
            <w:tcW w:w="93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81452" w:rsidRDefault="00F60E7A" w:rsidP="008418EC">
            <w:pPr>
              <w:autoSpaceDE w:val="0"/>
              <w:autoSpaceDN w:val="0"/>
              <w:adjustRightInd w:val="0"/>
              <w:spacing w:after="0" w:line="215" w:lineRule="atLeast"/>
              <w:jc w:val="both"/>
              <w:textAlignment w:val="center"/>
              <w:rPr>
                <w:rFonts w:ascii="Times New Roman" w:hAnsi="Times New Roman"/>
                <w:iCs/>
                <w:color w:val="000000"/>
                <w:sz w:val="28"/>
                <w:szCs w:val="28"/>
              </w:rPr>
            </w:pPr>
            <w:r w:rsidRPr="00781452">
              <w:rPr>
                <w:rFonts w:ascii="Times New Roman" w:hAnsi="Times New Roman"/>
                <w:iCs/>
                <w:color w:val="000000"/>
                <w:sz w:val="28"/>
                <w:szCs w:val="28"/>
              </w:rPr>
              <w:t>2022</w:t>
            </w:r>
          </w:p>
        </w:tc>
        <w:tc>
          <w:tcPr>
            <w:tcW w:w="669"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41BE0" w:rsidRDefault="00F60E7A" w:rsidP="008418EC">
            <w:pPr>
              <w:autoSpaceDE w:val="0"/>
              <w:autoSpaceDN w:val="0"/>
              <w:adjustRightInd w:val="0"/>
              <w:spacing w:after="0" w:line="215" w:lineRule="atLeast"/>
              <w:jc w:val="both"/>
              <w:textAlignment w:val="center"/>
              <w:rPr>
                <w:rFonts w:ascii="Times New Roman" w:hAnsi="Times New Roman"/>
                <w:color w:val="000000"/>
                <w:sz w:val="28"/>
                <w:szCs w:val="28"/>
              </w:rPr>
            </w:pPr>
            <w:r>
              <w:rPr>
                <w:rFonts w:ascii="Times New Roman" w:hAnsi="Times New Roman"/>
                <w:color w:val="000000"/>
                <w:sz w:val="28"/>
                <w:szCs w:val="28"/>
              </w:rPr>
              <w:t>88</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spacing w:after="160" w:line="256" w:lineRule="auto"/>
              <w:jc w:val="both"/>
              <w:rPr>
                <w:rFonts w:ascii="Times New Roman" w:hAnsi="Times New Roman"/>
                <w:sz w:val="28"/>
                <w:szCs w:val="28"/>
              </w:rPr>
            </w:pPr>
            <w:r w:rsidRPr="00FD4E63">
              <w:rPr>
                <w:rFonts w:ascii="Times New Roman" w:hAnsi="Times New Roman"/>
                <w:sz w:val="28"/>
                <w:szCs w:val="28"/>
              </w:rPr>
              <w:t>67</w:t>
            </w:r>
          </w:p>
        </w:tc>
        <w:tc>
          <w:tcPr>
            <w:tcW w:w="1740"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spacing w:after="160" w:line="256" w:lineRule="auto"/>
              <w:jc w:val="both"/>
              <w:rPr>
                <w:rFonts w:ascii="Times New Roman" w:hAnsi="Times New Roman"/>
                <w:sz w:val="28"/>
                <w:szCs w:val="28"/>
              </w:rPr>
            </w:pPr>
            <w:r w:rsidRPr="00FD4E63">
              <w:rPr>
                <w:rFonts w:ascii="Times New Roman" w:hAnsi="Times New Roman"/>
                <w:sz w:val="28"/>
                <w:szCs w:val="28"/>
              </w:rPr>
              <w:t>8</w:t>
            </w:r>
          </w:p>
        </w:tc>
        <w:tc>
          <w:tcPr>
            <w:tcW w:w="133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spacing w:after="160" w:line="256" w:lineRule="auto"/>
              <w:jc w:val="both"/>
              <w:rPr>
                <w:rFonts w:ascii="Times New Roman" w:hAnsi="Times New Roman"/>
                <w:sz w:val="28"/>
                <w:szCs w:val="28"/>
              </w:rPr>
            </w:pPr>
            <w:r w:rsidRPr="00FD4E63">
              <w:rPr>
                <w:rFonts w:ascii="Times New Roman" w:hAnsi="Times New Roman"/>
                <w:sz w:val="28"/>
                <w:szCs w:val="28"/>
              </w:rPr>
              <w:t>5</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spacing w:after="160" w:line="256" w:lineRule="auto"/>
              <w:jc w:val="both"/>
              <w:rPr>
                <w:rFonts w:ascii="Times New Roman" w:hAnsi="Times New Roman"/>
                <w:sz w:val="28"/>
                <w:szCs w:val="28"/>
              </w:rPr>
            </w:pPr>
            <w:r w:rsidRPr="00FD4E63">
              <w:rPr>
                <w:rFonts w:ascii="Times New Roman" w:hAnsi="Times New Roman"/>
                <w:sz w:val="28"/>
                <w:szCs w:val="28"/>
              </w:rPr>
              <w:t>8</w:t>
            </w:r>
          </w:p>
        </w:tc>
        <w:tc>
          <w:tcPr>
            <w:tcW w:w="200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FD4E63" w:rsidRDefault="00F60E7A" w:rsidP="008418EC">
            <w:pPr>
              <w:spacing w:after="160" w:line="256" w:lineRule="auto"/>
              <w:jc w:val="both"/>
              <w:rPr>
                <w:rFonts w:ascii="Times New Roman" w:hAnsi="Times New Roman"/>
                <w:sz w:val="28"/>
                <w:szCs w:val="28"/>
              </w:rPr>
            </w:pPr>
            <w:r w:rsidRPr="00FD4E63">
              <w:rPr>
                <w:rFonts w:ascii="Times New Roman" w:hAnsi="Times New Roman"/>
                <w:sz w:val="28"/>
                <w:szCs w:val="28"/>
              </w:rPr>
              <w:t>0</w:t>
            </w:r>
          </w:p>
        </w:tc>
      </w:tr>
      <w:tr w:rsidR="00F60E7A" w:rsidRPr="00FD4E63" w:rsidTr="00425466">
        <w:trPr>
          <w:trHeight w:val="63"/>
        </w:trPr>
        <w:tc>
          <w:tcPr>
            <w:tcW w:w="93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autoSpaceDE w:val="0"/>
              <w:autoSpaceDN w:val="0"/>
              <w:adjustRightInd w:val="0"/>
              <w:spacing w:after="0" w:line="215" w:lineRule="atLeast"/>
              <w:jc w:val="both"/>
              <w:textAlignment w:val="center"/>
              <w:rPr>
                <w:rFonts w:ascii="Times New Roman" w:hAnsi="Times New Roman"/>
                <w:b/>
                <w:iCs/>
                <w:sz w:val="28"/>
                <w:szCs w:val="28"/>
              </w:rPr>
            </w:pPr>
            <w:r w:rsidRPr="00794F80">
              <w:rPr>
                <w:rFonts w:ascii="Times New Roman" w:hAnsi="Times New Roman"/>
                <w:b/>
                <w:iCs/>
                <w:sz w:val="28"/>
                <w:szCs w:val="28"/>
              </w:rPr>
              <w:t>2023</w:t>
            </w:r>
          </w:p>
        </w:tc>
        <w:tc>
          <w:tcPr>
            <w:tcW w:w="669"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autoSpaceDE w:val="0"/>
              <w:autoSpaceDN w:val="0"/>
              <w:adjustRightInd w:val="0"/>
              <w:spacing w:after="0" w:line="215" w:lineRule="atLeast"/>
              <w:jc w:val="both"/>
              <w:textAlignment w:val="center"/>
              <w:rPr>
                <w:rFonts w:ascii="Times New Roman" w:hAnsi="Times New Roman"/>
                <w:sz w:val="28"/>
                <w:szCs w:val="28"/>
              </w:rPr>
            </w:pPr>
            <w:r w:rsidRPr="00794F80">
              <w:rPr>
                <w:rFonts w:ascii="Times New Roman" w:hAnsi="Times New Roman"/>
                <w:sz w:val="28"/>
                <w:szCs w:val="28"/>
              </w:rPr>
              <w:t>102</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spacing w:after="160" w:line="256" w:lineRule="auto"/>
              <w:jc w:val="both"/>
              <w:rPr>
                <w:rFonts w:ascii="Times New Roman" w:hAnsi="Times New Roman"/>
                <w:sz w:val="28"/>
                <w:szCs w:val="28"/>
              </w:rPr>
            </w:pPr>
            <w:r w:rsidRPr="00794F80">
              <w:rPr>
                <w:rFonts w:ascii="Times New Roman" w:hAnsi="Times New Roman"/>
                <w:sz w:val="28"/>
                <w:szCs w:val="28"/>
              </w:rPr>
              <w:t>71</w:t>
            </w:r>
          </w:p>
        </w:tc>
        <w:tc>
          <w:tcPr>
            <w:tcW w:w="1740"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spacing w:after="160" w:line="256" w:lineRule="auto"/>
              <w:jc w:val="both"/>
              <w:rPr>
                <w:rFonts w:ascii="Times New Roman" w:hAnsi="Times New Roman"/>
                <w:sz w:val="28"/>
                <w:szCs w:val="28"/>
              </w:rPr>
            </w:pPr>
            <w:r w:rsidRPr="00794F80">
              <w:rPr>
                <w:rFonts w:ascii="Times New Roman" w:hAnsi="Times New Roman"/>
                <w:sz w:val="28"/>
                <w:szCs w:val="28"/>
              </w:rPr>
              <w:t>4</w:t>
            </w:r>
          </w:p>
        </w:tc>
        <w:tc>
          <w:tcPr>
            <w:tcW w:w="133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spacing w:after="160" w:line="256" w:lineRule="auto"/>
              <w:jc w:val="both"/>
              <w:rPr>
                <w:rFonts w:ascii="Times New Roman" w:hAnsi="Times New Roman"/>
                <w:sz w:val="28"/>
                <w:szCs w:val="28"/>
              </w:rPr>
            </w:pPr>
            <w:r w:rsidRPr="00794F80">
              <w:rPr>
                <w:rFonts w:ascii="Times New Roman" w:hAnsi="Times New Roman"/>
                <w:sz w:val="28"/>
                <w:szCs w:val="28"/>
              </w:rPr>
              <w:t>8</w:t>
            </w:r>
          </w:p>
        </w:tc>
        <w:tc>
          <w:tcPr>
            <w:tcW w:w="1606"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spacing w:after="160" w:line="256" w:lineRule="auto"/>
              <w:jc w:val="both"/>
              <w:rPr>
                <w:rFonts w:ascii="Times New Roman" w:hAnsi="Times New Roman"/>
                <w:sz w:val="28"/>
                <w:szCs w:val="28"/>
              </w:rPr>
            </w:pPr>
            <w:r w:rsidRPr="00794F80">
              <w:rPr>
                <w:rFonts w:ascii="Times New Roman" w:hAnsi="Times New Roman"/>
                <w:sz w:val="28"/>
                <w:szCs w:val="28"/>
              </w:rPr>
              <w:t>19</w:t>
            </w:r>
          </w:p>
        </w:tc>
        <w:tc>
          <w:tcPr>
            <w:tcW w:w="2008" w:type="dxa"/>
            <w:tcBorders>
              <w:top w:val="single" w:sz="2" w:space="0" w:color="000000"/>
              <w:left w:val="single" w:sz="2" w:space="0" w:color="000000"/>
              <w:bottom w:val="single" w:sz="2" w:space="0" w:color="000000"/>
              <w:right w:val="single" w:sz="2" w:space="0" w:color="000000"/>
            </w:tcBorders>
            <w:tcMar>
              <w:top w:w="113" w:type="dxa"/>
              <w:left w:w="57" w:type="dxa"/>
              <w:bottom w:w="142" w:type="dxa"/>
              <w:right w:w="57" w:type="dxa"/>
            </w:tcMar>
          </w:tcPr>
          <w:p w:rsidR="00F60E7A" w:rsidRPr="00794F80" w:rsidRDefault="00F60E7A" w:rsidP="008418EC">
            <w:pPr>
              <w:spacing w:after="160" w:line="256" w:lineRule="auto"/>
              <w:jc w:val="both"/>
              <w:rPr>
                <w:rFonts w:ascii="Times New Roman" w:hAnsi="Times New Roman"/>
                <w:sz w:val="28"/>
                <w:szCs w:val="28"/>
              </w:rPr>
            </w:pPr>
            <w:r w:rsidRPr="00794F80">
              <w:rPr>
                <w:rFonts w:ascii="Times New Roman" w:hAnsi="Times New Roman"/>
                <w:sz w:val="28"/>
                <w:szCs w:val="28"/>
              </w:rPr>
              <w:t>0</w:t>
            </w:r>
          </w:p>
        </w:tc>
      </w:tr>
    </w:tbl>
    <w:p w:rsidR="00F60E7A" w:rsidRPr="00F41BE0" w:rsidRDefault="00F60E7A" w:rsidP="008418EC">
      <w:pPr>
        <w:autoSpaceDE w:val="0"/>
        <w:autoSpaceDN w:val="0"/>
        <w:adjustRightInd w:val="0"/>
        <w:spacing w:after="0" w:line="215" w:lineRule="atLeast"/>
        <w:ind w:left="567" w:right="567" w:firstLine="283"/>
        <w:jc w:val="both"/>
        <w:textAlignment w:val="center"/>
        <w:rPr>
          <w:rFonts w:ascii="Times New Roman" w:hAnsi="Times New Roman"/>
          <w:color w:val="000000"/>
          <w:sz w:val="28"/>
          <w:szCs w:val="28"/>
        </w:rPr>
      </w:pPr>
    </w:p>
    <w:p w:rsidR="00F60E7A" w:rsidRPr="00794F80" w:rsidRDefault="00F60E7A" w:rsidP="008418EC">
      <w:pPr>
        <w:autoSpaceDE w:val="0"/>
        <w:autoSpaceDN w:val="0"/>
        <w:adjustRightInd w:val="0"/>
        <w:spacing w:after="0" w:line="215" w:lineRule="atLeast"/>
        <w:ind w:left="142" w:right="567"/>
        <w:jc w:val="both"/>
        <w:textAlignment w:val="center"/>
        <w:rPr>
          <w:rFonts w:ascii="Times New Roman" w:hAnsi="Times New Roman"/>
          <w:iCs/>
          <w:sz w:val="28"/>
          <w:szCs w:val="28"/>
        </w:rPr>
      </w:pPr>
      <w:r>
        <w:rPr>
          <w:rFonts w:ascii="Times New Roman" w:hAnsi="Times New Roman"/>
          <w:iCs/>
          <w:color w:val="000000"/>
          <w:sz w:val="28"/>
          <w:szCs w:val="28"/>
        </w:rPr>
        <w:t xml:space="preserve">В </w:t>
      </w:r>
      <w:r w:rsidRPr="00794F80">
        <w:rPr>
          <w:rFonts w:ascii="Times New Roman" w:hAnsi="Times New Roman"/>
          <w:iCs/>
          <w:sz w:val="28"/>
          <w:szCs w:val="28"/>
        </w:rPr>
        <w:t xml:space="preserve">2023 году  70% выпускников продолжили обучение в гимназии, это связано с реализацией профильного обучения.  </w:t>
      </w:r>
    </w:p>
    <w:p w:rsidR="00F60E7A" w:rsidRPr="00794F80" w:rsidRDefault="00F60E7A" w:rsidP="008418EC">
      <w:pPr>
        <w:spacing w:after="0" w:line="256" w:lineRule="auto"/>
        <w:jc w:val="both"/>
        <w:rPr>
          <w:rFonts w:ascii="Times New Roman" w:hAnsi="Times New Roman"/>
          <w:b/>
          <w:sz w:val="28"/>
          <w:szCs w:val="28"/>
          <w:lang w:eastAsia="ru-RU"/>
        </w:rPr>
      </w:pPr>
      <w:r w:rsidRPr="00794F80">
        <w:rPr>
          <w:rFonts w:ascii="Times New Roman" w:hAnsi="Times New Roman"/>
          <w:b/>
          <w:sz w:val="28"/>
          <w:szCs w:val="28"/>
          <w:lang w:eastAsia="ru-RU"/>
        </w:rPr>
        <w:t>Определение выпускников 11-х классов</w:t>
      </w:r>
    </w:p>
    <w:p w:rsidR="00F60E7A" w:rsidRPr="00794F80" w:rsidRDefault="00F60E7A" w:rsidP="008418EC">
      <w:pPr>
        <w:spacing w:after="0" w:line="256" w:lineRule="auto"/>
        <w:jc w:val="both"/>
        <w:rPr>
          <w:rFonts w:ascii="Times New Roman" w:hAnsi="Times New Roman"/>
          <w:sz w:val="28"/>
          <w:szCs w:val="28"/>
          <w:lang w:eastAsia="ru-RU"/>
        </w:rPr>
      </w:pPr>
    </w:p>
    <w:tbl>
      <w:tblPr>
        <w:tblpPr w:leftFromText="180" w:rightFromText="180" w:vertAnchor="text" w:horzAnchor="margin" w:tblpX="250" w:tblpY="-83"/>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171"/>
        <w:gridCol w:w="1913"/>
        <w:gridCol w:w="2713"/>
      </w:tblGrid>
      <w:tr w:rsidR="00F60E7A" w:rsidRPr="00794F80" w:rsidTr="003F775C">
        <w:trPr>
          <w:trHeight w:val="75"/>
        </w:trPr>
        <w:tc>
          <w:tcPr>
            <w:tcW w:w="3020" w:type="dxa"/>
          </w:tcPr>
          <w:p w:rsidR="00F60E7A" w:rsidRPr="00794F80" w:rsidRDefault="00F60E7A" w:rsidP="003F775C">
            <w:pPr>
              <w:spacing w:after="0" w:line="256" w:lineRule="auto"/>
              <w:jc w:val="both"/>
              <w:rPr>
                <w:rFonts w:ascii="Times New Roman" w:hAnsi="Times New Roman"/>
                <w:sz w:val="28"/>
                <w:szCs w:val="28"/>
                <w:lang w:eastAsia="ru-RU"/>
              </w:rPr>
            </w:pPr>
          </w:p>
        </w:tc>
        <w:tc>
          <w:tcPr>
            <w:tcW w:w="2171" w:type="dxa"/>
          </w:tcPr>
          <w:p w:rsidR="00F60E7A" w:rsidRPr="00794F80" w:rsidRDefault="00F60E7A" w:rsidP="003F775C">
            <w:pPr>
              <w:jc w:val="both"/>
              <w:rPr>
                <w:rFonts w:ascii="Times New Roman" w:hAnsi="Times New Roman"/>
                <w:sz w:val="28"/>
                <w:szCs w:val="28"/>
              </w:rPr>
            </w:pPr>
            <w:r w:rsidRPr="00794F80">
              <w:rPr>
                <w:rFonts w:ascii="Times New Roman" w:hAnsi="Times New Roman"/>
                <w:sz w:val="28"/>
                <w:szCs w:val="28"/>
              </w:rPr>
              <w:t>2020/2021</w:t>
            </w:r>
          </w:p>
        </w:tc>
        <w:tc>
          <w:tcPr>
            <w:tcW w:w="19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2021/2022</w:t>
            </w:r>
          </w:p>
        </w:tc>
        <w:tc>
          <w:tcPr>
            <w:tcW w:w="27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2022/2023</w:t>
            </w:r>
          </w:p>
        </w:tc>
      </w:tr>
      <w:tr w:rsidR="00F60E7A" w:rsidRPr="00794F80" w:rsidTr="003F775C">
        <w:trPr>
          <w:trHeight w:val="725"/>
        </w:trPr>
        <w:tc>
          <w:tcPr>
            <w:tcW w:w="3020"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Число выпускников</w:t>
            </w:r>
          </w:p>
        </w:tc>
        <w:tc>
          <w:tcPr>
            <w:tcW w:w="2171" w:type="dxa"/>
          </w:tcPr>
          <w:p w:rsidR="00F60E7A" w:rsidRPr="00794F80" w:rsidRDefault="00F60E7A" w:rsidP="003F775C">
            <w:pPr>
              <w:jc w:val="both"/>
              <w:rPr>
                <w:rFonts w:ascii="Times New Roman" w:hAnsi="Times New Roman"/>
                <w:sz w:val="28"/>
                <w:szCs w:val="28"/>
              </w:rPr>
            </w:pPr>
            <w:r w:rsidRPr="00794F80">
              <w:rPr>
                <w:rFonts w:ascii="Times New Roman" w:hAnsi="Times New Roman"/>
                <w:sz w:val="28"/>
                <w:szCs w:val="28"/>
              </w:rPr>
              <w:t>80</w:t>
            </w:r>
          </w:p>
        </w:tc>
        <w:tc>
          <w:tcPr>
            <w:tcW w:w="19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84</w:t>
            </w:r>
          </w:p>
        </w:tc>
        <w:tc>
          <w:tcPr>
            <w:tcW w:w="27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70</w:t>
            </w:r>
          </w:p>
        </w:tc>
      </w:tr>
      <w:tr w:rsidR="00F60E7A" w:rsidRPr="00794F80" w:rsidTr="003F775C">
        <w:trPr>
          <w:trHeight w:val="370"/>
        </w:trPr>
        <w:tc>
          <w:tcPr>
            <w:tcW w:w="3020"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ВУЗ</w:t>
            </w:r>
          </w:p>
        </w:tc>
        <w:tc>
          <w:tcPr>
            <w:tcW w:w="2171" w:type="dxa"/>
          </w:tcPr>
          <w:p w:rsidR="00F60E7A" w:rsidRPr="00794F80" w:rsidRDefault="00F60E7A" w:rsidP="003F775C">
            <w:pPr>
              <w:jc w:val="both"/>
              <w:rPr>
                <w:rFonts w:ascii="Times New Roman" w:hAnsi="Times New Roman"/>
                <w:sz w:val="28"/>
                <w:szCs w:val="28"/>
              </w:rPr>
            </w:pPr>
            <w:r w:rsidRPr="00794F80">
              <w:rPr>
                <w:rFonts w:ascii="Times New Roman" w:hAnsi="Times New Roman"/>
                <w:sz w:val="28"/>
                <w:szCs w:val="28"/>
              </w:rPr>
              <w:t>74</w:t>
            </w:r>
          </w:p>
        </w:tc>
        <w:tc>
          <w:tcPr>
            <w:tcW w:w="19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82</w:t>
            </w:r>
          </w:p>
        </w:tc>
        <w:tc>
          <w:tcPr>
            <w:tcW w:w="27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66</w:t>
            </w:r>
          </w:p>
        </w:tc>
      </w:tr>
      <w:tr w:rsidR="00F60E7A" w:rsidRPr="00794F80" w:rsidTr="003F775C">
        <w:trPr>
          <w:trHeight w:val="354"/>
        </w:trPr>
        <w:tc>
          <w:tcPr>
            <w:tcW w:w="3020"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ССУЗ</w:t>
            </w:r>
          </w:p>
        </w:tc>
        <w:tc>
          <w:tcPr>
            <w:tcW w:w="2171" w:type="dxa"/>
          </w:tcPr>
          <w:p w:rsidR="00F60E7A" w:rsidRPr="00794F80" w:rsidRDefault="00F60E7A" w:rsidP="003F775C">
            <w:pPr>
              <w:jc w:val="both"/>
              <w:rPr>
                <w:rFonts w:ascii="Times New Roman" w:hAnsi="Times New Roman"/>
                <w:sz w:val="28"/>
                <w:szCs w:val="28"/>
              </w:rPr>
            </w:pPr>
            <w:r w:rsidRPr="00794F80">
              <w:rPr>
                <w:rFonts w:ascii="Times New Roman" w:hAnsi="Times New Roman"/>
                <w:sz w:val="28"/>
                <w:szCs w:val="28"/>
              </w:rPr>
              <w:t>5</w:t>
            </w:r>
          </w:p>
        </w:tc>
        <w:tc>
          <w:tcPr>
            <w:tcW w:w="19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2</w:t>
            </w:r>
          </w:p>
        </w:tc>
        <w:tc>
          <w:tcPr>
            <w:tcW w:w="27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4</w:t>
            </w:r>
          </w:p>
        </w:tc>
      </w:tr>
      <w:tr w:rsidR="00F60E7A" w:rsidRPr="00794F80" w:rsidTr="003F775C">
        <w:trPr>
          <w:trHeight w:val="370"/>
        </w:trPr>
        <w:tc>
          <w:tcPr>
            <w:tcW w:w="3020"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Армия</w:t>
            </w:r>
          </w:p>
        </w:tc>
        <w:tc>
          <w:tcPr>
            <w:tcW w:w="2171" w:type="dxa"/>
          </w:tcPr>
          <w:p w:rsidR="00F60E7A" w:rsidRPr="00794F80" w:rsidRDefault="00F60E7A" w:rsidP="003F775C">
            <w:pPr>
              <w:jc w:val="both"/>
              <w:rPr>
                <w:rFonts w:ascii="Times New Roman" w:hAnsi="Times New Roman"/>
                <w:sz w:val="28"/>
                <w:szCs w:val="28"/>
              </w:rPr>
            </w:pPr>
            <w:r w:rsidRPr="00794F80">
              <w:rPr>
                <w:rFonts w:ascii="Times New Roman" w:hAnsi="Times New Roman"/>
                <w:sz w:val="28"/>
                <w:szCs w:val="28"/>
              </w:rPr>
              <w:t>1</w:t>
            </w:r>
          </w:p>
        </w:tc>
        <w:tc>
          <w:tcPr>
            <w:tcW w:w="19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w:t>
            </w:r>
          </w:p>
        </w:tc>
        <w:tc>
          <w:tcPr>
            <w:tcW w:w="27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w:t>
            </w:r>
          </w:p>
        </w:tc>
      </w:tr>
      <w:tr w:rsidR="00F60E7A" w:rsidRPr="00794F80" w:rsidTr="003F775C">
        <w:trPr>
          <w:trHeight w:val="725"/>
        </w:trPr>
        <w:tc>
          <w:tcPr>
            <w:tcW w:w="3020"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Не определились</w:t>
            </w:r>
          </w:p>
        </w:tc>
        <w:tc>
          <w:tcPr>
            <w:tcW w:w="2171" w:type="dxa"/>
          </w:tcPr>
          <w:p w:rsidR="00F60E7A" w:rsidRPr="00794F80" w:rsidRDefault="00F60E7A" w:rsidP="003F775C">
            <w:pPr>
              <w:jc w:val="both"/>
              <w:rPr>
                <w:rFonts w:ascii="Times New Roman" w:hAnsi="Times New Roman"/>
                <w:sz w:val="28"/>
                <w:szCs w:val="28"/>
              </w:rPr>
            </w:pPr>
            <w:r w:rsidRPr="00794F80">
              <w:rPr>
                <w:rFonts w:ascii="Times New Roman" w:hAnsi="Times New Roman"/>
                <w:sz w:val="28"/>
                <w:szCs w:val="28"/>
              </w:rPr>
              <w:t>-</w:t>
            </w:r>
          </w:p>
        </w:tc>
        <w:tc>
          <w:tcPr>
            <w:tcW w:w="19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w:t>
            </w:r>
          </w:p>
        </w:tc>
        <w:tc>
          <w:tcPr>
            <w:tcW w:w="2713" w:type="dxa"/>
          </w:tcPr>
          <w:p w:rsidR="00F60E7A" w:rsidRPr="00794F80" w:rsidRDefault="00F60E7A" w:rsidP="003F775C">
            <w:pPr>
              <w:spacing w:after="0" w:line="256" w:lineRule="auto"/>
              <w:jc w:val="both"/>
              <w:rPr>
                <w:rFonts w:ascii="Times New Roman" w:hAnsi="Times New Roman"/>
                <w:sz w:val="28"/>
                <w:szCs w:val="28"/>
                <w:lang w:eastAsia="ru-RU"/>
              </w:rPr>
            </w:pPr>
            <w:r w:rsidRPr="00794F80">
              <w:rPr>
                <w:rFonts w:ascii="Times New Roman" w:hAnsi="Times New Roman"/>
                <w:sz w:val="28"/>
                <w:szCs w:val="28"/>
                <w:lang w:eastAsia="ru-RU"/>
              </w:rPr>
              <w:t>-</w:t>
            </w:r>
          </w:p>
        </w:tc>
      </w:tr>
    </w:tbl>
    <w:p w:rsidR="00F60E7A" w:rsidRDefault="00F60E7A" w:rsidP="00794F80">
      <w:pPr>
        <w:spacing w:after="0" w:line="256" w:lineRule="auto"/>
        <w:jc w:val="both"/>
        <w:rPr>
          <w:rFonts w:ascii="Times New Roman" w:hAnsi="Times New Roman"/>
          <w:iCs/>
          <w:color w:val="000000"/>
          <w:sz w:val="28"/>
          <w:szCs w:val="28"/>
        </w:rPr>
      </w:pPr>
      <w:r w:rsidRPr="00F41BE0">
        <w:rPr>
          <w:rFonts w:ascii="Times New Roman" w:hAnsi="Times New Roman"/>
          <w:sz w:val="28"/>
          <w:szCs w:val="28"/>
          <w:lang w:eastAsia="ru-RU"/>
        </w:rPr>
        <w:tab/>
      </w:r>
      <w:r w:rsidRPr="00F41BE0">
        <w:rPr>
          <w:rFonts w:ascii="Times New Roman" w:hAnsi="Times New Roman"/>
          <w:iCs/>
          <w:color w:val="000000"/>
          <w:sz w:val="28"/>
          <w:szCs w:val="28"/>
        </w:rPr>
        <w:t>Количество</w:t>
      </w:r>
      <w:r>
        <w:rPr>
          <w:rFonts w:ascii="Times New Roman" w:hAnsi="Times New Roman"/>
          <w:iCs/>
          <w:color w:val="000000"/>
          <w:sz w:val="28"/>
          <w:szCs w:val="28"/>
        </w:rPr>
        <w:t xml:space="preserve"> </w:t>
      </w:r>
      <w:r w:rsidRPr="00F41BE0">
        <w:rPr>
          <w:rFonts w:ascii="Times New Roman" w:hAnsi="Times New Roman"/>
          <w:iCs/>
          <w:color w:val="000000"/>
          <w:sz w:val="28"/>
          <w:szCs w:val="28"/>
        </w:rPr>
        <w:t>выпускников, поступающих в вуз, в соответствии</w:t>
      </w:r>
      <w:r>
        <w:rPr>
          <w:rFonts w:ascii="Times New Roman" w:hAnsi="Times New Roman"/>
          <w:iCs/>
          <w:color w:val="000000"/>
          <w:sz w:val="28"/>
          <w:szCs w:val="28"/>
        </w:rPr>
        <w:t xml:space="preserve"> со своим профилем составляет 98</w:t>
      </w:r>
      <w:r w:rsidRPr="00F41BE0">
        <w:rPr>
          <w:rFonts w:ascii="Times New Roman" w:hAnsi="Times New Roman"/>
          <w:iCs/>
          <w:color w:val="000000"/>
          <w:sz w:val="28"/>
          <w:szCs w:val="28"/>
        </w:rPr>
        <w:t>%. Процент поступления   обуча</w:t>
      </w:r>
      <w:r>
        <w:rPr>
          <w:rFonts w:ascii="Times New Roman" w:hAnsi="Times New Roman"/>
          <w:iCs/>
          <w:color w:val="000000"/>
          <w:sz w:val="28"/>
          <w:szCs w:val="28"/>
        </w:rPr>
        <w:t>ющихся  на бюджет составляет  65</w:t>
      </w:r>
      <w:r w:rsidRPr="00F41BE0">
        <w:rPr>
          <w:rFonts w:ascii="Times New Roman" w:hAnsi="Times New Roman"/>
          <w:iCs/>
          <w:color w:val="000000"/>
          <w:sz w:val="28"/>
          <w:szCs w:val="28"/>
        </w:rPr>
        <w:t>%</w:t>
      </w:r>
    </w:p>
    <w:p w:rsidR="00F60E7A" w:rsidRDefault="00F60E7A" w:rsidP="008418EC">
      <w:pPr>
        <w:spacing w:after="0" w:line="256" w:lineRule="auto"/>
        <w:jc w:val="both"/>
        <w:rPr>
          <w:rFonts w:ascii="Times New Roman" w:hAnsi="Times New Roman"/>
          <w:iCs/>
          <w:color w:val="000000"/>
          <w:sz w:val="28"/>
          <w:szCs w:val="28"/>
        </w:rPr>
      </w:pPr>
    </w:p>
    <w:p w:rsidR="00F60E7A" w:rsidRPr="00794F80" w:rsidRDefault="00F60E7A" w:rsidP="00794F80">
      <w:pPr>
        <w:spacing w:after="0" w:line="256" w:lineRule="auto"/>
        <w:jc w:val="both"/>
        <w:rPr>
          <w:rFonts w:ascii="Times New Roman" w:hAnsi="Times New Roman"/>
          <w:b/>
          <w:iCs/>
          <w:sz w:val="28"/>
          <w:szCs w:val="28"/>
        </w:rPr>
      </w:pPr>
      <w:r w:rsidRPr="00794F80">
        <w:rPr>
          <w:rFonts w:ascii="Times New Roman" w:hAnsi="Times New Roman"/>
          <w:iCs/>
          <w:sz w:val="28"/>
          <w:szCs w:val="28"/>
        </w:rPr>
        <w:t xml:space="preserve">Поступление выпускников (учебные заведения </w:t>
      </w:r>
      <w:proofErr w:type="spellStart"/>
      <w:r w:rsidRPr="00794F80">
        <w:rPr>
          <w:rFonts w:ascii="Times New Roman" w:hAnsi="Times New Roman"/>
          <w:iCs/>
          <w:sz w:val="28"/>
          <w:szCs w:val="28"/>
        </w:rPr>
        <w:t>г.Читы</w:t>
      </w:r>
      <w:proofErr w:type="spellEnd"/>
      <w:r w:rsidRPr="00794F80">
        <w:rPr>
          <w:rFonts w:ascii="Times New Roman" w:hAnsi="Times New Roman"/>
          <w:iCs/>
          <w:sz w:val="28"/>
          <w:szCs w:val="28"/>
        </w:rPr>
        <w:t>)</w:t>
      </w:r>
      <w:r w:rsidRPr="00794F80">
        <w:rPr>
          <w:rFonts w:ascii="Times New Roman" w:hAnsi="Times New Roman"/>
          <w:sz w:val="28"/>
          <w:szCs w:val="28"/>
        </w:rPr>
        <w:t xml:space="preserve">Техникум – 4;  ЧГМА – 10; </w:t>
      </w:r>
      <w:proofErr w:type="spellStart"/>
      <w:r w:rsidRPr="00794F80">
        <w:rPr>
          <w:rFonts w:ascii="Times New Roman" w:hAnsi="Times New Roman"/>
          <w:sz w:val="28"/>
          <w:szCs w:val="28"/>
        </w:rPr>
        <w:t>ЗабГУ</w:t>
      </w:r>
      <w:proofErr w:type="spellEnd"/>
      <w:r w:rsidRPr="00794F80">
        <w:rPr>
          <w:rFonts w:ascii="Times New Roman" w:hAnsi="Times New Roman"/>
          <w:sz w:val="28"/>
          <w:szCs w:val="28"/>
        </w:rPr>
        <w:t xml:space="preserve"> – 6; </w:t>
      </w:r>
      <w:proofErr w:type="spellStart"/>
      <w:r w:rsidRPr="00794F80">
        <w:rPr>
          <w:rFonts w:ascii="Times New Roman" w:hAnsi="Times New Roman"/>
          <w:sz w:val="28"/>
          <w:szCs w:val="28"/>
        </w:rPr>
        <w:t>ИрГУПС</w:t>
      </w:r>
      <w:proofErr w:type="spellEnd"/>
      <w:r w:rsidRPr="00794F80">
        <w:rPr>
          <w:rFonts w:ascii="Times New Roman" w:hAnsi="Times New Roman"/>
          <w:sz w:val="28"/>
          <w:szCs w:val="28"/>
        </w:rPr>
        <w:t xml:space="preserve"> (</w:t>
      </w:r>
      <w:proofErr w:type="spellStart"/>
      <w:r w:rsidRPr="00794F80">
        <w:rPr>
          <w:rFonts w:ascii="Times New Roman" w:hAnsi="Times New Roman"/>
          <w:sz w:val="28"/>
          <w:szCs w:val="28"/>
        </w:rPr>
        <w:t>Забижт</w:t>
      </w:r>
      <w:proofErr w:type="spellEnd"/>
      <w:r w:rsidRPr="00794F80">
        <w:rPr>
          <w:rFonts w:ascii="Times New Roman" w:hAnsi="Times New Roman"/>
          <w:sz w:val="28"/>
          <w:szCs w:val="28"/>
        </w:rPr>
        <w:t xml:space="preserve">) – 2; </w:t>
      </w:r>
      <w:proofErr w:type="spellStart"/>
      <w:r w:rsidRPr="00794F80">
        <w:rPr>
          <w:rFonts w:ascii="Times New Roman" w:hAnsi="Times New Roman"/>
          <w:sz w:val="28"/>
          <w:szCs w:val="28"/>
        </w:rPr>
        <w:t>ИрГАУ</w:t>
      </w:r>
      <w:proofErr w:type="spellEnd"/>
      <w:r w:rsidRPr="00794F80">
        <w:rPr>
          <w:rFonts w:ascii="Times New Roman" w:hAnsi="Times New Roman"/>
          <w:sz w:val="28"/>
          <w:szCs w:val="28"/>
        </w:rPr>
        <w:t xml:space="preserve"> – 1; </w:t>
      </w:r>
      <w:r w:rsidRPr="00794F80">
        <w:rPr>
          <w:rStyle w:val="extendedtext-short"/>
          <w:rFonts w:ascii="Times New Roman" w:hAnsi="Times New Roman"/>
          <w:sz w:val="28"/>
          <w:szCs w:val="28"/>
        </w:rPr>
        <w:t xml:space="preserve">ЧИ БГУ </w:t>
      </w:r>
      <w:r w:rsidRPr="00794F80">
        <w:rPr>
          <w:rFonts w:ascii="Times New Roman" w:hAnsi="Times New Roman"/>
          <w:sz w:val="28"/>
          <w:szCs w:val="28"/>
        </w:rPr>
        <w:t>–</w:t>
      </w:r>
      <w:r w:rsidRPr="00794F80">
        <w:rPr>
          <w:rStyle w:val="extendedtext-short"/>
          <w:rFonts w:ascii="Times New Roman" w:hAnsi="Times New Roman"/>
          <w:sz w:val="28"/>
          <w:szCs w:val="28"/>
        </w:rPr>
        <w:t>1.</w:t>
      </w:r>
    </w:p>
    <w:p w:rsidR="00F60E7A" w:rsidRPr="00734B5D" w:rsidRDefault="008373C5" w:rsidP="008418EC">
      <w:pPr>
        <w:spacing w:after="0" w:line="256" w:lineRule="auto"/>
        <w:jc w:val="both"/>
        <w:rPr>
          <w:rFonts w:ascii="Times New Roman" w:hAnsi="Times New Roman"/>
          <w:b/>
          <w:iCs/>
          <w:color w:val="FF0000"/>
          <w:sz w:val="28"/>
          <w:szCs w:val="28"/>
        </w:rPr>
      </w:pPr>
      <w:r>
        <w:rPr>
          <w:rFonts w:ascii="Times New Roman" w:hAnsi="Times New Roman"/>
          <w:b/>
          <w:noProof/>
          <w:color w:val="FF0000"/>
          <w:sz w:val="28"/>
          <w:szCs w:val="28"/>
          <w:lang w:eastAsia="ru-RU"/>
        </w:rPr>
        <w:lastRenderedPageBreak/>
        <w:pict>
          <v:shape id="Рисунок 0" o:spid="_x0000_i1027" type="#_x0000_t75" alt="поступление в Чите.jpg" style="width:365pt;height:207pt;visibility:visible">
            <v:imagedata r:id="rId25" o:title="" croptop="10529f" cropbottom="11119f" cropleft="12506f" cropright="14352f"/>
          </v:shape>
        </w:pict>
      </w:r>
    </w:p>
    <w:p w:rsidR="00F60E7A" w:rsidRPr="00794F80" w:rsidRDefault="00F60E7A" w:rsidP="008418EC">
      <w:pPr>
        <w:spacing w:after="0" w:line="256" w:lineRule="auto"/>
        <w:jc w:val="both"/>
        <w:rPr>
          <w:rFonts w:ascii="Times New Roman" w:hAnsi="Times New Roman"/>
          <w:iCs/>
          <w:sz w:val="28"/>
          <w:szCs w:val="28"/>
        </w:rPr>
      </w:pPr>
    </w:p>
    <w:p w:rsidR="00F60E7A" w:rsidRPr="00794F80" w:rsidRDefault="00F60E7A" w:rsidP="00734B5D">
      <w:pPr>
        <w:spacing w:after="0" w:line="240" w:lineRule="auto"/>
        <w:ind w:firstLine="709"/>
        <w:jc w:val="both"/>
        <w:rPr>
          <w:rFonts w:ascii="Times New Roman" w:hAnsi="Times New Roman"/>
          <w:b/>
          <w:sz w:val="28"/>
          <w:szCs w:val="28"/>
        </w:rPr>
      </w:pPr>
      <w:r w:rsidRPr="00794F80">
        <w:rPr>
          <w:rFonts w:ascii="Times New Roman" w:hAnsi="Times New Roman"/>
          <w:sz w:val="28"/>
          <w:szCs w:val="28"/>
          <w:lang w:eastAsia="ru-RU"/>
        </w:rPr>
        <w:t xml:space="preserve">В 2023 году 64% выпускников выехали за пределы Забайкальского края в города: </w:t>
      </w:r>
      <w:r w:rsidRPr="00794F80">
        <w:rPr>
          <w:rFonts w:ascii="Times New Roman" w:hAnsi="Times New Roman"/>
          <w:sz w:val="28"/>
          <w:szCs w:val="28"/>
        </w:rPr>
        <w:t>Санкт-Петербург- 11; Москва- 6; Новосибирск - 6; Иркутск- 6; Красноярск- 6; Томск- 3; Владивосток- 2;</w:t>
      </w:r>
      <w:r w:rsidRPr="00794F80">
        <w:rPr>
          <w:rFonts w:ascii="Times New Roman" w:hAnsi="Times New Roman"/>
          <w:b/>
          <w:sz w:val="28"/>
          <w:szCs w:val="28"/>
        </w:rPr>
        <w:t xml:space="preserve"> </w:t>
      </w:r>
      <w:r w:rsidRPr="00794F80">
        <w:rPr>
          <w:rFonts w:ascii="Times New Roman" w:hAnsi="Times New Roman"/>
          <w:sz w:val="28"/>
          <w:szCs w:val="28"/>
        </w:rPr>
        <w:t>Екатеринбург- 2; Краснодар-1; Тюмень- 1; Калининград- 1.</w:t>
      </w:r>
    </w:p>
    <w:p w:rsidR="00F60E7A" w:rsidRDefault="008373C5" w:rsidP="008418EC">
      <w:pPr>
        <w:spacing w:after="0" w:line="256"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1" o:spid="_x0000_i1028" type="#_x0000_t75" alt="география поступлений.jpg" style="width:392.5pt;height:174pt;visibility:visible">
            <v:imagedata r:id="rId26" o:title="" croptop="10715f" cropbottom="6095f" cropleft="841f" cropright="9738f"/>
          </v:shape>
        </w:pict>
      </w:r>
    </w:p>
    <w:p w:rsidR="00F60E7A" w:rsidRPr="002F09FC" w:rsidRDefault="00F60E7A" w:rsidP="008418EC">
      <w:pPr>
        <w:spacing w:after="0" w:line="256" w:lineRule="auto"/>
        <w:jc w:val="both"/>
        <w:rPr>
          <w:rFonts w:ascii="Times New Roman" w:hAnsi="Times New Roman"/>
          <w:iCs/>
          <w:color w:val="000000"/>
          <w:sz w:val="28"/>
          <w:szCs w:val="28"/>
        </w:rPr>
      </w:pPr>
    </w:p>
    <w:p w:rsidR="00F60E7A" w:rsidRDefault="00F60E7A" w:rsidP="000D7452">
      <w:pPr>
        <w:spacing w:before="100" w:beforeAutospacing="1" w:after="100" w:afterAutospacing="1" w:line="240" w:lineRule="auto"/>
        <w:ind w:firstLine="708"/>
        <w:jc w:val="both"/>
        <w:rPr>
          <w:rFonts w:ascii="Times New Roman" w:hAnsi="Times New Roman"/>
          <w:color w:val="000000"/>
          <w:sz w:val="28"/>
          <w:szCs w:val="28"/>
        </w:rPr>
      </w:pPr>
      <w:r w:rsidRPr="00794F80">
        <w:rPr>
          <w:rFonts w:ascii="Times New Roman" w:hAnsi="Times New Roman"/>
          <w:sz w:val="28"/>
          <w:szCs w:val="28"/>
        </w:rPr>
        <w:t>В 2023 году</w:t>
      </w:r>
      <w:r w:rsidRPr="00425466">
        <w:rPr>
          <w:rFonts w:ascii="Times New Roman" w:hAnsi="Times New Roman"/>
          <w:color w:val="000000"/>
          <w:sz w:val="28"/>
          <w:szCs w:val="28"/>
        </w:rPr>
        <w:t xml:space="preserve"> уменьшилось число выпускников 9-го класса, которые продолжили обучение в других общеобра</w:t>
      </w:r>
      <w:r>
        <w:rPr>
          <w:rFonts w:ascii="Times New Roman" w:hAnsi="Times New Roman"/>
          <w:color w:val="000000"/>
          <w:sz w:val="28"/>
          <w:szCs w:val="28"/>
        </w:rPr>
        <w:t xml:space="preserve">зовательных организациях города. Это связано с тем, что в гимназии </w:t>
      </w:r>
      <w:r w:rsidRPr="00425466">
        <w:rPr>
          <w:rFonts w:ascii="Times New Roman" w:hAnsi="Times New Roman"/>
          <w:color w:val="000000"/>
          <w:sz w:val="28"/>
          <w:szCs w:val="28"/>
        </w:rPr>
        <w:t xml:space="preserve"> осуществляется профильное обучение, которое высоко востребовано обучающимися. Количество выпускников, поступающих в вузы, стабильно по сравнению с общим количе</w:t>
      </w:r>
      <w:r>
        <w:rPr>
          <w:rFonts w:ascii="Times New Roman" w:hAnsi="Times New Roman"/>
          <w:color w:val="000000"/>
          <w:sz w:val="28"/>
          <w:szCs w:val="28"/>
        </w:rPr>
        <w:t>ством выпускников 11-го класса.</w:t>
      </w:r>
    </w:p>
    <w:p w:rsidR="00F60E7A" w:rsidRDefault="00F60E7A" w:rsidP="000D7452">
      <w:pPr>
        <w:spacing w:before="100" w:beforeAutospacing="1" w:after="100" w:afterAutospacing="1" w:line="240" w:lineRule="auto"/>
        <w:ind w:firstLine="708"/>
        <w:jc w:val="both"/>
        <w:rPr>
          <w:rFonts w:ascii="Times New Roman" w:hAnsi="Times New Roman"/>
          <w:color w:val="000000"/>
          <w:sz w:val="28"/>
          <w:szCs w:val="28"/>
        </w:rPr>
      </w:pPr>
    </w:p>
    <w:p w:rsidR="00F60E7A" w:rsidRPr="002F09FC" w:rsidRDefault="00F60E7A" w:rsidP="000D7452">
      <w:pPr>
        <w:spacing w:before="100" w:beforeAutospacing="1" w:after="100" w:afterAutospacing="1" w:line="240" w:lineRule="auto"/>
        <w:ind w:firstLine="708"/>
        <w:jc w:val="both"/>
        <w:rPr>
          <w:rFonts w:ascii="Times New Roman" w:hAnsi="Times New Roman"/>
          <w:color w:val="000000"/>
          <w:sz w:val="28"/>
          <w:szCs w:val="28"/>
        </w:rPr>
      </w:pPr>
    </w:p>
    <w:p w:rsidR="00F60E7A" w:rsidRDefault="00F60E7A" w:rsidP="002418DD">
      <w:pPr>
        <w:spacing w:before="100" w:beforeAutospacing="1" w:after="100" w:afterAutospacing="1" w:line="240" w:lineRule="auto"/>
        <w:jc w:val="both"/>
        <w:rPr>
          <w:rFonts w:hAnsi="Times New Roman"/>
          <w:b/>
          <w:bCs/>
          <w:color w:val="000000"/>
          <w:sz w:val="24"/>
          <w:szCs w:val="24"/>
        </w:rPr>
      </w:pPr>
      <w:r w:rsidRPr="00425466">
        <w:rPr>
          <w:rFonts w:eastAsia="Times New Roman" w:hAnsi="Times New Roman"/>
          <w:b/>
          <w:bCs/>
          <w:color w:val="000000"/>
          <w:sz w:val="24"/>
          <w:szCs w:val="24"/>
          <w:lang w:val="en-US"/>
        </w:rPr>
        <w:t>VII</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ФУНКЦИОНИРОВАНИЕ</w:t>
      </w:r>
      <w:r w:rsidRPr="00425466">
        <w:rPr>
          <w:rFonts w:hAnsi="Times New Roman"/>
          <w:b/>
          <w:bCs/>
          <w:color w:val="000000"/>
          <w:sz w:val="24"/>
          <w:szCs w:val="24"/>
          <w:lang w:val="en-US"/>
        </w:rPr>
        <w:t> </w:t>
      </w:r>
      <w:r w:rsidRPr="00425466">
        <w:rPr>
          <w:rFonts w:eastAsia="Times New Roman" w:hAnsi="Times New Roman"/>
          <w:b/>
          <w:bCs/>
          <w:color w:val="000000"/>
          <w:sz w:val="24"/>
          <w:szCs w:val="24"/>
        </w:rPr>
        <w:t>ВНУТРЕННЕЙ</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СИСТЕМЫ</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ОЦЕНКИ</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КАЧЕСТВА</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ОБРАЗОВАНИЯ</w:t>
      </w:r>
    </w:p>
    <w:p w:rsidR="00F60E7A" w:rsidRPr="00947DA8" w:rsidRDefault="00F60E7A" w:rsidP="002418DD">
      <w:pPr>
        <w:spacing w:after="0" w:line="240" w:lineRule="auto"/>
        <w:ind w:firstLine="709"/>
        <w:jc w:val="both"/>
        <w:rPr>
          <w:rFonts w:eastAsia="Times New Roman" w:hAnsi="Times New Roman"/>
          <w:color w:val="000000"/>
          <w:sz w:val="28"/>
          <w:szCs w:val="28"/>
        </w:rPr>
      </w:pPr>
      <w:r w:rsidRPr="00947DA8">
        <w:rPr>
          <w:rFonts w:eastAsia="Times New Roman" w:hAnsi="Times New Roman"/>
          <w:color w:val="000000"/>
          <w:sz w:val="28"/>
          <w:szCs w:val="28"/>
        </w:rPr>
        <w:lastRenderedPageBreak/>
        <w:t>Деятельность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МБОУ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w:t>
      </w:r>
      <w:r>
        <w:rPr>
          <w:rFonts w:eastAsia="Times New Roman" w:hAnsi="Times New Roman"/>
          <w:color w:val="000000"/>
          <w:sz w:val="28"/>
          <w:szCs w:val="28"/>
        </w:rPr>
        <w:t>Многопрофильная</w:t>
      </w:r>
      <w:r>
        <w:rPr>
          <w:rFonts w:eastAsia="Times New Roman" w:hAnsi="Times New Roman"/>
          <w:color w:val="000000"/>
          <w:sz w:val="28"/>
          <w:szCs w:val="28"/>
        </w:rPr>
        <w:t xml:space="preserve"> </w:t>
      </w:r>
      <w:r>
        <w:rPr>
          <w:rFonts w:eastAsia="Times New Roman" w:hAnsi="Times New Roman"/>
          <w:color w:val="000000"/>
          <w:sz w:val="28"/>
          <w:szCs w:val="28"/>
        </w:rPr>
        <w:t>гимназия</w:t>
      </w:r>
      <w:r>
        <w:rPr>
          <w:rFonts w:eastAsia="Times New Roman" w:hAnsi="Times New Roman"/>
          <w:color w:val="000000"/>
          <w:sz w:val="28"/>
          <w:szCs w:val="28"/>
        </w:rPr>
        <w:t xml:space="preserve"> </w:t>
      </w:r>
      <w:r>
        <w:rPr>
          <w:rFonts w:eastAsia="Times New Roman" w:hAnsi="Times New Roman"/>
          <w:color w:val="000000"/>
          <w:sz w:val="28"/>
          <w:szCs w:val="28"/>
        </w:rPr>
        <w:t>№</w:t>
      </w:r>
      <w:r>
        <w:rPr>
          <w:rFonts w:eastAsia="Times New Roman" w:hAnsi="Times New Roman"/>
          <w:color w:val="000000"/>
          <w:sz w:val="28"/>
          <w:szCs w:val="28"/>
        </w:rPr>
        <w:t>12</w:t>
      </w:r>
      <w:r w:rsidRPr="00947DA8">
        <w:rPr>
          <w:rFonts w:eastAsia="Times New Roman" w:hAnsi="Times New Roman"/>
          <w:color w:val="000000"/>
          <w:sz w:val="28"/>
          <w:szCs w:val="28"/>
        </w:rPr>
        <w:t>»</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Pr>
          <w:rFonts w:eastAsia="Times New Roman" w:hAnsi="Times New Roman"/>
          <w:color w:val="000000"/>
          <w:sz w:val="28"/>
          <w:szCs w:val="28"/>
        </w:rPr>
        <w:t xml:space="preserve"> 2023</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году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организовывалась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основании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Положения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внутренней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ВСОКО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соответствии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Планами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ВСОКО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Pr>
          <w:rFonts w:eastAsia="Times New Roman" w:hAnsi="Times New Roman"/>
          <w:color w:val="000000"/>
          <w:sz w:val="28"/>
          <w:szCs w:val="28"/>
        </w:rPr>
        <w:t xml:space="preserve"> 2022/23</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Pr>
          <w:rFonts w:eastAsia="Times New Roman" w:hAnsi="Times New Roman"/>
          <w:color w:val="000000"/>
          <w:sz w:val="28"/>
          <w:szCs w:val="28"/>
        </w:rPr>
        <w:t xml:space="preserve"> 2023/24</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учебные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годы</w:t>
      </w:r>
      <w:r w:rsidRPr="00947DA8">
        <w:rPr>
          <w:rFonts w:eastAsia="Times New Roman" w:hAnsi="Times New Roman"/>
          <w:color w:val="000000"/>
          <w:sz w:val="28"/>
          <w:szCs w:val="28"/>
        </w:rPr>
        <w:t>.</w:t>
      </w:r>
    </w:p>
    <w:p w:rsidR="00F60E7A" w:rsidRPr="00947DA8" w:rsidRDefault="00F60E7A" w:rsidP="002418DD">
      <w:pPr>
        <w:spacing w:after="0" w:line="240" w:lineRule="auto"/>
        <w:ind w:firstLine="709"/>
        <w:jc w:val="both"/>
        <w:rPr>
          <w:rFonts w:eastAsia="Times New Roman" w:hAnsi="Times New Roman"/>
          <w:color w:val="000000"/>
          <w:sz w:val="28"/>
          <w:szCs w:val="28"/>
        </w:rPr>
      </w:pPr>
      <w:r w:rsidRPr="00947DA8">
        <w:rPr>
          <w:rFonts w:eastAsia="Times New Roman" w:hAnsi="Times New Roman"/>
          <w:color w:val="000000"/>
          <w:sz w:val="28"/>
          <w:szCs w:val="28"/>
        </w:rPr>
        <w:t>Внутренняя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ориентирована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решение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следующих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задач</w:t>
      </w:r>
      <w:r w:rsidRPr="00947DA8">
        <w:rPr>
          <w:rFonts w:eastAsia="Times New Roman" w:hAnsi="Times New Roman"/>
          <w:color w:val="000000"/>
          <w:sz w:val="28"/>
          <w:szCs w:val="28"/>
        </w:rPr>
        <w:t>:</w:t>
      </w:r>
    </w:p>
    <w:p w:rsidR="00F60E7A" w:rsidRPr="00947DA8" w:rsidRDefault="00F60E7A" w:rsidP="002418DD">
      <w:pPr>
        <w:numPr>
          <w:ilvl w:val="0"/>
          <w:numId w:val="9"/>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систематическое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отслеживание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анализ</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состояния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образовательной</w:t>
      </w:r>
      <w:r w:rsidRPr="00947DA8">
        <w:rPr>
          <w:rFonts w:hAnsi="Times New Roman"/>
          <w:color w:val="000000"/>
          <w:sz w:val="28"/>
          <w:szCs w:val="28"/>
          <w:lang w:val="en-US"/>
        </w:rPr>
        <w:t> </w:t>
      </w:r>
      <w:r w:rsidRPr="00947DA8">
        <w:rPr>
          <w:rFonts w:eastAsia="Times New Roman" w:hAnsi="Times New Roman"/>
          <w:color w:val="000000"/>
          <w:sz w:val="28"/>
          <w:szCs w:val="28"/>
        </w:rPr>
        <w:t>организации</w:t>
      </w:r>
      <w:r w:rsidRPr="00947DA8">
        <w:rPr>
          <w:rFonts w:hAnsi="Times New Roman"/>
          <w:color w:val="000000"/>
          <w:sz w:val="28"/>
          <w:szCs w:val="28"/>
          <w:lang w:val="en-US"/>
        </w:rPr>
        <w:t> </w:t>
      </w:r>
      <w:r w:rsidRPr="00947DA8">
        <w:rPr>
          <w:rFonts w:eastAsia="Times New Roman" w:hAnsi="Times New Roman"/>
          <w:color w:val="000000"/>
          <w:sz w:val="28"/>
          <w:szCs w:val="28"/>
        </w:rPr>
        <w:t>для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принятия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обоснованных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своевременных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управленческих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решений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направленных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повышение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деятельности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достижение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планируемых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w:t>
      </w:r>
    </w:p>
    <w:p w:rsidR="00F60E7A" w:rsidRPr="00947DA8" w:rsidRDefault="00F60E7A" w:rsidP="002418DD">
      <w:pPr>
        <w:numPr>
          <w:ilvl w:val="0"/>
          <w:numId w:val="9"/>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максимальное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устранение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эффекта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неполноты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неточности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информации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как</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этапе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планирования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достижения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так</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этапе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эффективности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деятельности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достижению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соответствующего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w:t>
      </w:r>
    </w:p>
    <w:p w:rsidR="00F60E7A" w:rsidRDefault="00F60E7A" w:rsidP="002418DD">
      <w:pPr>
        <w:spacing w:after="0" w:line="240" w:lineRule="auto"/>
        <w:ind w:firstLine="709"/>
        <w:jc w:val="both"/>
        <w:rPr>
          <w:rFonts w:hAnsi="Times New Roman"/>
          <w:color w:val="000000"/>
          <w:sz w:val="28"/>
          <w:szCs w:val="28"/>
        </w:rPr>
      </w:pPr>
      <w:r w:rsidRPr="00947DA8">
        <w:rPr>
          <w:rFonts w:eastAsia="Times New Roman" w:hAnsi="Times New Roman"/>
          <w:color w:val="000000"/>
          <w:sz w:val="28"/>
          <w:szCs w:val="28"/>
        </w:rPr>
        <w:t>Направления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ВСОКО</w:t>
      </w:r>
      <w:r w:rsidRPr="00947DA8">
        <w:rPr>
          <w:rFonts w:eastAsia="Times New Roman" w:hAnsi="Times New Roman"/>
          <w:color w:val="000000"/>
          <w:sz w:val="28"/>
          <w:szCs w:val="28"/>
        </w:rPr>
        <w:t xml:space="preserve">: </w:t>
      </w:r>
    </w:p>
    <w:p w:rsidR="00F60E7A" w:rsidRDefault="00F60E7A" w:rsidP="002418DD">
      <w:pPr>
        <w:spacing w:after="0" w:line="240" w:lineRule="auto"/>
        <w:ind w:firstLine="709"/>
        <w:jc w:val="both"/>
        <w:rPr>
          <w:rFonts w:hAnsi="Times New Roman"/>
          <w:color w:val="000000"/>
          <w:sz w:val="28"/>
          <w:szCs w:val="28"/>
        </w:rPr>
      </w:pPr>
      <w:r w:rsidRPr="00947DA8">
        <w:rPr>
          <w:color w:val="000000"/>
          <w:sz w:val="28"/>
          <w:szCs w:val="28"/>
        </w:rPr>
        <w:sym w:font="Symbol" w:char="F02D"/>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программ</w:t>
      </w:r>
      <w:r w:rsidRPr="00947DA8">
        <w:rPr>
          <w:rFonts w:eastAsia="Times New Roman" w:hAnsi="Times New Roman"/>
          <w:color w:val="000000"/>
          <w:sz w:val="28"/>
          <w:szCs w:val="28"/>
        </w:rPr>
        <w:t xml:space="preserve">; </w:t>
      </w:r>
    </w:p>
    <w:p w:rsidR="00F60E7A" w:rsidRDefault="00F60E7A" w:rsidP="002418DD">
      <w:pPr>
        <w:spacing w:after="0" w:line="240" w:lineRule="auto"/>
        <w:ind w:firstLine="709"/>
        <w:jc w:val="both"/>
        <w:rPr>
          <w:rFonts w:hAnsi="Times New Roman"/>
          <w:color w:val="000000"/>
          <w:sz w:val="28"/>
          <w:szCs w:val="28"/>
        </w:rPr>
      </w:pPr>
      <w:r w:rsidRPr="00947DA8">
        <w:rPr>
          <w:color w:val="000000"/>
          <w:sz w:val="28"/>
          <w:szCs w:val="28"/>
        </w:rPr>
        <w:sym w:font="Symbol" w:char="F02D"/>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условий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реализации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программ</w:t>
      </w:r>
      <w:r w:rsidRPr="00947DA8">
        <w:rPr>
          <w:rFonts w:eastAsia="Times New Roman" w:hAnsi="Times New Roman"/>
          <w:color w:val="000000"/>
          <w:sz w:val="28"/>
          <w:szCs w:val="28"/>
        </w:rPr>
        <w:t xml:space="preserve">; </w:t>
      </w:r>
    </w:p>
    <w:p w:rsidR="00F60E7A" w:rsidRDefault="00F60E7A" w:rsidP="002418DD">
      <w:pPr>
        <w:spacing w:after="0" w:line="240" w:lineRule="auto"/>
        <w:ind w:firstLine="709"/>
        <w:jc w:val="both"/>
        <w:rPr>
          <w:rFonts w:hAnsi="Times New Roman"/>
          <w:color w:val="000000"/>
          <w:sz w:val="28"/>
          <w:szCs w:val="28"/>
        </w:rPr>
      </w:pPr>
      <w:r w:rsidRPr="00947DA8">
        <w:rPr>
          <w:color w:val="000000"/>
          <w:sz w:val="28"/>
          <w:szCs w:val="28"/>
        </w:rPr>
        <w:sym w:font="Symbol" w:char="F02D"/>
      </w:r>
      <w:r w:rsidRPr="00947DA8">
        <w:rPr>
          <w:rFonts w:eastAsia="Times New Roman" w:hAnsi="Times New Roman"/>
          <w:color w:val="000000"/>
          <w:sz w:val="28"/>
          <w:szCs w:val="28"/>
        </w:rPr>
        <w:t>качество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p>
    <w:p w:rsidR="00F60E7A" w:rsidRDefault="00F60E7A" w:rsidP="002418DD">
      <w:pPr>
        <w:spacing w:after="0" w:line="240" w:lineRule="auto"/>
        <w:ind w:firstLine="709"/>
        <w:jc w:val="both"/>
        <w:rPr>
          <w:rFonts w:eastAsia="Times New Roman" w:hAnsi="Times New Roman"/>
          <w:color w:val="000000"/>
          <w:sz w:val="28"/>
          <w:szCs w:val="28"/>
        </w:rPr>
      </w:pPr>
      <w:r w:rsidRPr="00947DA8">
        <w:rPr>
          <w:color w:val="000000"/>
          <w:sz w:val="28"/>
          <w:szCs w:val="28"/>
        </w:rPr>
        <w:sym w:font="Symbol" w:char="F02D"/>
      </w:r>
      <w:r w:rsidRPr="00947DA8">
        <w:rPr>
          <w:rFonts w:eastAsia="Times New Roman" w:hAnsi="Times New Roman"/>
          <w:color w:val="000000"/>
          <w:sz w:val="28"/>
          <w:szCs w:val="28"/>
        </w:rPr>
        <w:t>удовлетворенность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потребителей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Pr>
          <w:rFonts w:eastAsia="Times New Roman" w:hAnsi="Times New Roman"/>
          <w:color w:val="000000"/>
          <w:sz w:val="28"/>
          <w:szCs w:val="28"/>
        </w:rPr>
        <w:t>.</w:t>
      </w:r>
    </w:p>
    <w:p w:rsidR="00F60E7A" w:rsidRDefault="00F60E7A" w:rsidP="002418DD">
      <w:pPr>
        <w:spacing w:after="0" w:line="240" w:lineRule="auto"/>
        <w:ind w:firstLine="709"/>
        <w:jc w:val="both"/>
        <w:rPr>
          <w:rFonts w:hAnsi="Times New Roman"/>
          <w:color w:val="000000"/>
          <w:sz w:val="28"/>
          <w:szCs w:val="28"/>
        </w:rPr>
      </w:pP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Программа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учебных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предметов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курсов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числе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теоретической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практической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части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всех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уровнях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выполнена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100 %.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справках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внутришкольному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анализе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ВПР</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других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мониторингов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проводится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корреляция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результатами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текущего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успеваемости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промежуточной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аттестации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осуществлении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внутреннего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мониторингов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особое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внимание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уделяется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вопросам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осуществления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текущего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успеваемости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промежуточной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аттестации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w:t>
      </w:r>
      <w:r w:rsidRPr="00947DA8">
        <w:rPr>
          <w:rFonts w:eastAsia="Times New Roman" w:hAnsi="Times New Roman"/>
          <w:color w:val="000000"/>
          <w:sz w:val="28"/>
          <w:szCs w:val="28"/>
        </w:rPr>
        <w:t>.</w:t>
      </w:r>
      <w:r w:rsidRPr="00947DA8">
        <w:rPr>
          <w:rFonts w:eastAsia="Times New Roman" w:hAnsi="Times New Roman"/>
          <w:color w:val="000000"/>
          <w:sz w:val="28"/>
          <w:szCs w:val="28"/>
        </w:rPr>
        <w:t>ч</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объективности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аргументированности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оценивания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знаний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умений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навыков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проводится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сравнительный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анализ</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текущего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успеваемости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результатами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замеров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рамках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промежуточной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аттестации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динамике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Персональный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определяется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итогам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анализа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корреляции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внешней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внутренней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итогам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мероприятий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внутреннего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мониторингов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определяется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адресная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методическая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помощь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учетом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профессиональных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дефицитов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Методическая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помощь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была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организована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молодым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школы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начинающим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работать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первый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или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второй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год</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Также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всех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были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проведены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семинары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proofErr w:type="spellStart"/>
      <w:r w:rsidRPr="00947DA8">
        <w:rPr>
          <w:rFonts w:eastAsia="Times New Roman" w:hAnsi="Times New Roman"/>
          <w:color w:val="000000"/>
          <w:sz w:val="28"/>
          <w:szCs w:val="28"/>
        </w:rPr>
        <w:t>критериальному</w:t>
      </w:r>
      <w:proofErr w:type="spellEnd"/>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оцениванию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формированию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новой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культуры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мониторингов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сложилась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адресного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наставничества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w:t>
      </w:r>
      <w:r w:rsidRPr="00947DA8">
        <w:rPr>
          <w:rFonts w:eastAsia="Times New Roman" w:hAnsi="Times New Roman"/>
          <w:color w:val="000000"/>
          <w:sz w:val="28"/>
          <w:szCs w:val="28"/>
        </w:rPr>
        <w:t>.</w:t>
      </w:r>
      <w:r w:rsidRPr="00947DA8">
        <w:rPr>
          <w:rFonts w:eastAsia="Times New Roman" w:hAnsi="Times New Roman"/>
          <w:color w:val="000000"/>
          <w:sz w:val="28"/>
          <w:szCs w:val="28"/>
        </w:rPr>
        <w:t>ч</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для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имеющих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небольшой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стаж</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педагогической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работы</w:t>
      </w:r>
      <w:r w:rsidRPr="00947DA8">
        <w:rPr>
          <w:rFonts w:eastAsia="Times New Roman" w:hAnsi="Times New Roman"/>
          <w:color w:val="000000"/>
          <w:sz w:val="28"/>
          <w:szCs w:val="28"/>
        </w:rPr>
        <w:t xml:space="preserve">. </w:t>
      </w:r>
    </w:p>
    <w:p w:rsidR="00F60E7A" w:rsidRDefault="00F60E7A" w:rsidP="002418DD">
      <w:pPr>
        <w:spacing w:after="0" w:line="240" w:lineRule="auto"/>
        <w:ind w:firstLine="709"/>
        <w:jc w:val="both"/>
        <w:rPr>
          <w:rFonts w:hAnsi="Times New Roman"/>
          <w:color w:val="000000"/>
          <w:sz w:val="28"/>
          <w:szCs w:val="28"/>
        </w:rPr>
      </w:pPr>
      <w:r w:rsidRPr="00947DA8">
        <w:rPr>
          <w:rFonts w:eastAsia="Times New Roman" w:hAnsi="Times New Roman"/>
          <w:color w:val="000000"/>
          <w:sz w:val="28"/>
          <w:szCs w:val="28"/>
        </w:rPr>
        <w:lastRenderedPageBreak/>
        <w:t>Администрация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w:t>
      </w:r>
      <w:r>
        <w:rPr>
          <w:rFonts w:eastAsia="Times New Roman" w:hAnsi="Times New Roman"/>
          <w:color w:val="000000"/>
          <w:sz w:val="28"/>
          <w:szCs w:val="28"/>
        </w:rPr>
        <w:t>Б</w:t>
      </w:r>
      <w:r w:rsidRPr="00947DA8">
        <w:rPr>
          <w:rFonts w:eastAsia="Times New Roman" w:hAnsi="Times New Roman"/>
          <w:color w:val="000000"/>
          <w:sz w:val="28"/>
          <w:szCs w:val="28"/>
        </w:rPr>
        <w:t>ОУ</w:t>
      </w:r>
      <w:r w:rsidRPr="00947DA8">
        <w:rPr>
          <w:rFonts w:eastAsia="Times New Roman" w:hAnsi="Times New Roman"/>
          <w:color w:val="000000"/>
          <w:sz w:val="28"/>
          <w:szCs w:val="28"/>
        </w:rPr>
        <w:t xml:space="preserve"> </w:t>
      </w:r>
      <w:r>
        <w:rPr>
          <w:rFonts w:eastAsia="Times New Roman" w:hAnsi="Times New Roman"/>
          <w:color w:val="000000"/>
          <w:sz w:val="28"/>
          <w:szCs w:val="28"/>
        </w:rPr>
        <w:t>«Многопрофильная</w:t>
      </w:r>
      <w:r>
        <w:rPr>
          <w:rFonts w:eastAsia="Times New Roman" w:hAnsi="Times New Roman"/>
          <w:color w:val="000000"/>
          <w:sz w:val="28"/>
          <w:szCs w:val="28"/>
        </w:rPr>
        <w:t xml:space="preserve"> </w:t>
      </w:r>
      <w:r>
        <w:rPr>
          <w:rFonts w:eastAsia="Times New Roman" w:hAnsi="Times New Roman"/>
          <w:color w:val="000000"/>
          <w:sz w:val="28"/>
          <w:szCs w:val="28"/>
        </w:rPr>
        <w:t>гимназия</w:t>
      </w:r>
      <w:r>
        <w:rPr>
          <w:rFonts w:eastAsia="Times New Roman" w:hAnsi="Times New Roman"/>
          <w:color w:val="000000"/>
          <w:sz w:val="28"/>
          <w:szCs w:val="28"/>
        </w:rPr>
        <w:t xml:space="preserve"> </w:t>
      </w:r>
      <w:r>
        <w:rPr>
          <w:rFonts w:eastAsia="Times New Roman" w:hAnsi="Times New Roman"/>
          <w:color w:val="000000"/>
          <w:sz w:val="28"/>
          <w:szCs w:val="28"/>
        </w:rPr>
        <w:t>№</w:t>
      </w:r>
      <w:r w:rsidRPr="00947DA8">
        <w:rPr>
          <w:rFonts w:eastAsia="Times New Roman" w:hAnsi="Times New Roman"/>
          <w:color w:val="000000"/>
          <w:sz w:val="28"/>
          <w:szCs w:val="28"/>
        </w:rPr>
        <w:t>12</w:t>
      </w:r>
      <w:r>
        <w:rPr>
          <w:rFonts w:eastAsia="Times New Roman" w:hAnsi="Times New Roman"/>
          <w:color w:val="000000"/>
          <w:sz w:val="28"/>
          <w:szCs w:val="28"/>
        </w:rPr>
        <w:t>»</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руководители</w:t>
      </w:r>
      <w:r w:rsidRPr="00947DA8">
        <w:rPr>
          <w:rFonts w:eastAsia="Times New Roman" w:hAnsi="Times New Roman"/>
          <w:color w:val="000000"/>
          <w:sz w:val="28"/>
          <w:szCs w:val="28"/>
        </w:rPr>
        <w:t xml:space="preserve"> </w:t>
      </w:r>
      <w:r>
        <w:rPr>
          <w:rFonts w:eastAsia="Times New Roman" w:hAnsi="Times New Roman"/>
          <w:color w:val="000000"/>
          <w:sz w:val="28"/>
          <w:szCs w:val="28"/>
        </w:rPr>
        <w:t>кафедр</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осуществляли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контроль</w:t>
      </w:r>
      <w:r>
        <w:rPr>
          <w:rFonts w:eastAsia="Times New Roman" w:hAnsi="Times New Roman"/>
          <w:color w:val="000000"/>
          <w:sz w:val="28"/>
          <w:szCs w:val="28"/>
        </w:rPr>
        <w:t xml:space="preserve"> </w:t>
      </w:r>
      <w:r w:rsidRPr="00947DA8">
        <w:rPr>
          <w:rFonts w:eastAsia="Times New Roman" w:hAnsi="Times New Roman"/>
          <w:color w:val="000000"/>
          <w:sz w:val="28"/>
          <w:szCs w:val="28"/>
        </w:rPr>
        <w:t>за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объективным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оцениванием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знаний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совместный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разбор</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ошибок</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помощь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подготовке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контрольных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материалов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оказывали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помощь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диагностике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уровня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подготовки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участия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разработке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критериев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оценивания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каждому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учебному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предмету</w:t>
      </w:r>
      <w:r w:rsidRPr="00947DA8">
        <w:rPr>
          <w:rFonts w:eastAsia="Times New Roman" w:hAnsi="Times New Roman"/>
          <w:color w:val="000000"/>
          <w:sz w:val="28"/>
          <w:szCs w:val="28"/>
        </w:rPr>
        <w:t xml:space="preserve">. </w:t>
      </w:r>
    </w:p>
    <w:p w:rsidR="00F60E7A" w:rsidRPr="00947DA8" w:rsidRDefault="00F60E7A" w:rsidP="002418DD">
      <w:pPr>
        <w:spacing w:after="0" w:line="240" w:lineRule="auto"/>
        <w:ind w:firstLine="709"/>
        <w:jc w:val="both"/>
        <w:rPr>
          <w:rFonts w:eastAsia="Times New Roman" w:hAnsi="Times New Roman"/>
          <w:color w:val="000000"/>
          <w:sz w:val="28"/>
          <w:szCs w:val="28"/>
        </w:rPr>
      </w:pPr>
      <w:r w:rsidRPr="00947DA8">
        <w:rPr>
          <w:rFonts w:eastAsia="Times New Roman" w:hAnsi="Times New Roman"/>
          <w:color w:val="000000"/>
          <w:sz w:val="28"/>
          <w:szCs w:val="28"/>
        </w:rPr>
        <w:t>Объектами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процедуры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являются</w:t>
      </w:r>
      <w:r w:rsidRPr="00947DA8">
        <w:rPr>
          <w:rFonts w:eastAsia="Times New Roman" w:hAnsi="Times New Roman"/>
          <w:color w:val="000000"/>
          <w:sz w:val="28"/>
          <w:szCs w:val="28"/>
        </w:rPr>
        <w:t>:</w:t>
      </w:r>
    </w:p>
    <w:p w:rsidR="00F60E7A" w:rsidRPr="00947DA8" w:rsidRDefault="00F60E7A" w:rsidP="002418DD">
      <w:pPr>
        <w:numPr>
          <w:ilvl w:val="0"/>
          <w:numId w:val="10"/>
        </w:numPr>
        <w:spacing w:after="0" w:line="240" w:lineRule="auto"/>
        <w:jc w:val="both"/>
        <w:rPr>
          <w:rFonts w:eastAsia="Times New Roman" w:hAnsi="Times New Roman"/>
          <w:color w:val="000000"/>
          <w:sz w:val="28"/>
          <w:szCs w:val="28"/>
          <w:lang w:val="en-US"/>
        </w:rPr>
      </w:pPr>
      <w:proofErr w:type="spellStart"/>
      <w:r w:rsidRPr="00947DA8">
        <w:rPr>
          <w:rFonts w:eastAsia="Times New Roman" w:hAnsi="Times New Roman"/>
          <w:color w:val="000000"/>
          <w:sz w:val="28"/>
          <w:szCs w:val="28"/>
          <w:lang w:val="en-US"/>
        </w:rPr>
        <w:t>личностные</w:t>
      </w:r>
      <w:proofErr w:type="spellEnd"/>
      <w:r w:rsidRPr="00947DA8">
        <w:rPr>
          <w:rFonts w:eastAsia="Times New Roman" w:hAnsi="Times New Roman"/>
          <w:color w:val="000000"/>
          <w:sz w:val="28"/>
          <w:szCs w:val="28"/>
          <w:lang w:val="en-US"/>
        </w:rPr>
        <w:t xml:space="preserve"> </w:t>
      </w:r>
      <w:proofErr w:type="spellStart"/>
      <w:r w:rsidRPr="00947DA8">
        <w:rPr>
          <w:rFonts w:eastAsia="Times New Roman" w:hAnsi="Times New Roman"/>
          <w:color w:val="000000"/>
          <w:sz w:val="28"/>
          <w:szCs w:val="28"/>
          <w:lang w:val="en-US"/>
        </w:rPr>
        <w:t>результаты</w:t>
      </w:r>
      <w:proofErr w:type="spellEnd"/>
      <w:r w:rsidRPr="00947DA8">
        <w:rPr>
          <w:rFonts w:eastAsia="Times New Roman" w:hAnsi="Times New Roman"/>
          <w:color w:val="000000"/>
          <w:sz w:val="28"/>
          <w:szCs w:val="28"/>
          <w:lang w:val="en-US"/>
        </w:rPr>
        <w:t>;</w:t>
      </w:r>
    </w:p>
    <w:p w:rsidR="00F60E7A" w:rsidRPr="00947DA8" w:rsidRDefault="00F60E7A" w:rsidP="002418DD">
      <w:pPr>
        <w:numPr>
          <w:ilvl w:val="0"/>
          <w:numId w:val="10"/>
        </w:numPr>
        <w:spacing w:after="0" w:line="240" w:lineRule="auto"/>
        <w:jc w:val="both"/>
        <w:rPr>
          <w:rFonts w:eastAsia="Times New Roman" w:hAnsi="Times New Roman"/>
          <w:color w:val="000000"/>
          <w:sz w:val="28"/>
          <w:szCs w:val="28"/>
          <w:lang w:val="en-US"/>
        </w:rPr>
      </w:pPr>
      <w:proofErr w:type="spellStart"/>
      <w:r w:rsidRPr="00947DA8">
        <w:rPr>
          <w:rFonts w:eastAsia="Times New Roman" w:hAnsi="Times New Roman"/>
          <w:color w:val="000000"/>
          <w:sz w:val="28"/>
          <w:szCs w:val="28"/>
          <w:lang w:val="en-US"/>
        </w:rPr>
        <w:t>метапредметные</w:t>
      </w:r>
      <w:proofErr w:type="spellEnd"/>
      <w:r w:rsidRPr="00947DA8">
        <w:rPr>
          <w:rFonts w:eastAsia="Times New Roman" w:hAnsi="Times New Roman"/>
          <w:color w:val="000000"/>
          <w:sz w:val="28"/>
          <w:szCs w:val="28"/>
          <w:lang w:val="en-US"/>
        </w:rPr>
        <w:t xml:space="preserve"> </w:t>
      </w:r>
      <w:proofErr w:type="spellStart"/>
      <w:r w:rsidRPr="00947DA8">
        <w:rPr>
          <w:rFonts w:eastAsia="Times New Roman" w:hAnsi="Times New Roman"/>
          <w:color w:val="000000"/>
          <w:sz w:val="28"/>
          <w:szCs w:val="28"/>
          <w:lang w:val="en-US"/>
        </w:rPr>
        <w:t>результаты</w:t>
      </w:r>
      <w:proofErr w:type="spellEnd"/>
      <w:r w:rsidRPr="00947DA8">
        <w:rPr>
          <w:rFonts w:eastAsia="Times New Roman" w:hAnsi="Times New Roman"/>
          <w:color w:val="000000"/>
          <w:sz w:val="28"/>
          <w:szCs w:val="28"/>
          <w:lang w:val="en-US"/>
        </w:rPr>
        <w:t>;</w:t>
      </w:r>
    </w:p>
    <w:p w:rsidR="00F60E7A" w:rsidRPr="00947DA8" w:rsidRDefault="00F60E7A" w:rsidP="002418DD">
      <w:pPr>
        <w:numPr>
          <w:ilvl w:val="0"/>
          <w:numId w:val="10"/>
        </w:numPr>
        <w:spacing w:after="0" w:line="240" w:lineRule="auto"/>
        <w:jc w:val="both"/>
        <w:rPr>
          <w:rFonts w:eastAsia="Times New Roman" w:hAnsi="Times New Roman"/>
          <w:color w:val="000000"/>
          <w:sz w:val="28"/>
          <w:szCs w:val="28"/>
          <w:lang w:val="en-US"/>
        </w:rPr>
      </w:pPr>
      <w:proofErr w:type="spellStart"/>
      <w:r w:rsidRPr="00947DA8">
        <w:rPr>
          <w:rFonts w:eastAsia="Times New Roman" w:hAnsi="Times New Roman"/>
          <w:color w:val="000000"/>
          <w:sz w:val="28"/>
          <w:szCs w:val="28"/>
          <w:lang w:val="en-US"/>
        </w:rPr>
        <w:t>предметные</w:t>
      </w:r>
      <w:proofErr w:type="spellEnd"/>
      <w:r w:rsidRPr="00947DA8">
        <w:rPr>
          <w:rFonts w:eastAsia="Times New Roman" w:hAnsi="Times New Roman"/>
          <w:color w:val="000000"/>
          <w:sz w:val="28"/>
          <w:szCs w:val="28"/>
          <w:lang w:val="en-US"/>
        </w:rPr>
        <w:t xml:space="preserve"> </w:t>
      </w:r>
      <w:proofErr w:type="spellStart"/>
      <w:r w:rsidRPr="00947DA8">
        <w:rPr>
          <w:rFonts w:eastAsia="Times New Roman" w:hAnsi="Times New Roman"/>
          <w:color w:val="000000"/>
          <w:sz w:val="28"/>
          <w:szCs w:val="28"/>
          <w:lang w:val="en-US"/>
        </w:rPr>
        <w:t>результаты</w:t>
      </w:r>
      <w:proofErr w:type="spellEnd"/>
      <w:r w:rsidRPr="00947DA8">
        <w:rPr>
          <w:rFonts w:eastAsia="Times New Roman" w:hAnsi="Times New Roman"/>
          <w:color w:val="000000"/>
          <w:sz w:val="28"/>
          <w:szCs w:val="28"/>
          <w:lang w:val="en-US"/>
        </w:rPr>
        <w:t>;</w:t>
      </w:r>
    </w:p>
    <w:p w:rsidR="00F60E7A" w:rsidRPr="00947DA8" w:rsidRDefault="00F60E7A" w:rsidP="002418DD">
      <w:pPr>
        <w:numPr>
          <w:ilvl w:val="0"/>
          <w:numId w:val="10"/>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участие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результативность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школьных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областных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других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предметных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олимпиадах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конкурсах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соревнованиях</w:t>
      </w:r>
      <w:r w:rsidRPr="00947DA8">
        <w:rPr>
          <w:rFonts w:eastAsia="Times New Roman" w:hAnsi="Times New Roman"/>
          <w:color w:val="000000"/>
          <w:sz w:val="28"/>
          <w:szCs w:val="28"/>
        </w:rPr>
        <w:t>;</w:t>
      </w:r>
    </w:p>
    <w:p w:rsidR="00F60E7A" w:rsidRPr="00947DA8" w:rsidRDefault="00F60E7A" w:rsidP="002418DD">
      <w:pPr>
        <w:numPr>
          <w:ilvl w:val="0"/>
          <w:numId w:val="10"/>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анализ</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результатов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дальнейшего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трудоустройства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выпускников</w:t>
      </w:r>
      <w:r w:rsidRPr="00947DA8">
        <w:rPr>
          <w:rFonts w:eastAsia="Times New Roman" w:hAnsi="Times New Roman"/>
          <w:color w:val="000000"/>
          <w:sz w:val="28"/>
          <w:szCs w:val="28"/>
        </w:rPr>
        <w:t>.</w:t>
      </w:r>
    </w:p>
    <w:p w:rsidR="00F60E7A" w:rsidRPr="00947DA8" w:rsidRDefault="00F60E7A" w:rsidP="002418DD">
      <w:pPr>
        <w:spacing w:after="0" w:line="240" w:lineRule="auto"/>
        <w:ind w:firstLine="709"/>
        <w:jc w:val="both"/>
        <w:rPr>
          <w:rFonts w:eastAsia="Times New Roman" w:hAnsi="Times New Roman"/>
          <w:color w:val="000000"/>
          <w:sz w:val="28"/>
          <w:szCs w:val="28"/>
        </w:rPr>
      </w:pPr>
      <w:r w:rsidRPr="00947DA8">
        <w:rPr>
          <w:rFonts w:eastAsia="Times New Roman" w:hAnsi="Times New Roman"/>
          <w:color w:val="000000"/>
          <w:sz w:val="28"/>
          <w:szCs w:val="28"/>
        </w:rPr>
        <w:t>Основными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процедурами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достижений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являются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стартовая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входная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диагностики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текущая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тематическая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портфолио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внутришкольный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мониторинг</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достижений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промежуточная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итоговая</w:t>
      </w:r>
      <w:r w:rsidRPr="00947DA8">
        <w:rPr>
          <w:rFonts w:eastAsia="Times New Roman" w:hAnsi="Times New Roman"/>
          <w:color w:val="000000"/>
          <w:sz w:val="28"/>
          <w:szCs w:val="28"/>
        </w:rPr>
        <w:t xml:space="preserve"> </w:t>
      </w:r>
      <w:r>
        <w:rPr>
          <w:rFonts w:eastAsia="Times New Roman" w:hAnsi="Times New Roman"/>
          <w:color w:val="000000"/>
          <w:sz w:val="28"/>
          <w:szCs w:val="28"/>
        </w:rPr>
        <w:t>аттестация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w:t>
      </w:r>
    </w:p>
    <w:p w:rsidR="00F60E7A" w:rsidRPr="00947DA8" w:rsidRDefault="00F60E7A" w:rsidP="002418DD">
      <w:pPr>
        <w:spacing w:after="0" w:line="240" w:lineRule="auto"/>
        <w:ind w:firstLine="709"/>
        <w:jc w:val="both"/>
        <w:rPr>
          <w:rFonts w:eastAsia="Times New Roman" w:hAnsi="Times New Roman"/>
          <w:color w:val="000000"/>
          <w:sz w:val="28"/>
          <w:szCs w:val="28"/>
        </w:rPr>
      </w:pPr>
      <w:r w:rsidRPr="00947DA8">
        <w:rPr>
          <w:rFonts w:eastAsia="Times New Roman" w:hAnsi="Times New Roman"/>
          <w:color w:val="000000"/>
          <w:sz w:val="28"/>
          <w:szCs w:val="28"/>
        </w:rPr>
        <w:t>Содержание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процедуры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оценки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условий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деятельности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включает</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себя</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исследование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удовлетворенности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родителей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законных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представителей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процесса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условий</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программно</w:t>
      </w:r>
      <w:r w:rsidRPr="00947DA8">
        <w:rPr>
          <w:rFonts w:eastAsia="Times New Roman" w:hAnsi="Times New Roman"/>
          <w:color w:val="000000"/>
          <w:sz w:val="28"/>
          <w:szCs w:val="28"/>
        </w:rPr>
        <w:t>-</w:t>
      </w:r>
      <w:r w:rsidRPr="00947DA8">
        <w:rPr>
          <w:rFonts w:eastAsia="Times New Roman" w:hAnsi="Times New Roman"/>
          <w:color w:val="000000"/>
          <w:sz w:val="28"/>
          <w:szCs w:val="28"/>
        </w:rPr>
        <w:t>информационное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обеспечение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наличие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школьного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сайта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регулярное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пополнение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эффективность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использования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учебном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процессе</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оснащенность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учебных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кабинетов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современным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оборудованием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средствами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мебелью</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обеспеченность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методической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учебной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литературой</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диагностику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уровня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тревожности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1-</w:t>
      </w:r>
      <w:r w:rsidRPr="00947DA8">
        <w:rPr>
          <w:rFonts w:eastAsia="Times New Roman" w:hAnsi="Times New Roman"/>
          <w:color w:val="000000"/>
          <w:sz w:val="28"/>
          <w:szCs w:val="28"/>
        </w:rPr>
        <w:t>х</w:t>
      </w:r>
      <w:r>
        <w:rPr>
          <w:rFonts w:eastAsia="Times New Roman" w:hAnsi="Times New Roman"/>
          <w:color w:val="000000"/>
          <w:sz w:val="28"/>
          <w:szCs w:val="28"/>
        </w:rPr>
        <w:t>,</w:t>
      </w:r>
      <w:r w:rsidRPr="00947DA8">
        <w:rPr>
          <w:rFonts w:eastAsia="Times New Roman" w:hAnsi="Times New Roman"/>
          <w:color w:val="000000"/>
          <w:sz w:val="28"/>
          <w:szCs w:val="28"/>
        </w:rPr>
        <w:t xml:space="preserve"> 5-</w:t>
      </w:r>
      <w:r w:rsidRPr="00947DA8">
        <w:rPr>
          <w:rFonts w:eastAsia="Times New Roman" w:hAnsi="Times New Roman"/>
          <w:color w:val="000000"/>
          <w:sz w:val="28"/>
          <w:szCs w:val="28"/>
        </w:rPr>
        <w:t>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10-</w:t>
      </w:r>
      <w:r w:rsidRPr="00947DA8">
        <w:rPr>
          <w:rFonts w:eastAsia="Times New Roman" w:hAnsi="Times New Roman"/>
          <w:color w:val="000000"/>
          <w:sz w:val="28"/>
          <w:szCs w:val="28"/>
        </w:rPr>
        <w:t>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классов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период</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адаптации</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оценку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количества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всех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уровнях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сохранения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контингента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оценку</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кадровых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условий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реализации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программы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аттестация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готовность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повышению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педагогического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мастерства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знание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использование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современных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методик</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технологий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подготовка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участие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экспертов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ЕГЭ</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ОГЭ</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аттестационных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комиссий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жюри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участие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профессиональных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конкурсах</w:t>
      </w:r>
      <w:r w:rsidRPr="00947DA8">
        <w:rPr>
          <w:rFonts w:eastAsia="Times New Roman" w:hAnsi="Times New Roman"/>
          <w:color w:val="000000"/>
          <w:sz w:val="28"/>
          <w:szCs w:val="28"/>
        </w:rPr>
        <w:t>);</w:t>
      </w:r>
    </w:p>
    <w:p w:rsidR="00F60E7A" w:rsidRPr="00947DA8" w:rsidRDefault="00F60E7A" w:rsidP="002418DD">
      <w:pPr>
        <w:numPr>
          <w:ilvl w:val="0"/>
          <w:numId w:val="11"/>
        </w:numPr>
        <w:spacing w:after="0" w:line="240" w:lineRule="auto"/>
        <w:jc w:val="both"/>
        <w:rPr>
          <w:rFonts w:eastAsia="Times New Roman" w:hAnsi="Times New Roman"/>
          <w:color w:val="000000"/>
          <w:sz w:val="28"/>
          <w:szCs w:val="28"/>
        </w:rPr>
      </w:pPr>
      <w:r w:rsidRPr="00947DA8">
        <w:rPr>
          <w:rFonts w:eastAsia="Times New Roman" w:hAnsi="Times New Roman"/>
          <w:color w:val="000000"/>
          <w:sz w:val="28"/>
          <w:szCs w:val="28"/>
        </w:rPr>
        <w:t>использование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социальной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сферы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микрорайона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города</w:t>
      </w:r>
      <w:r w:rsidRPr="00947DA8">
        <w:rPr>
          <w:rFonts w:eastAsia="Times New Roman" w:hAnsi="Times New Roman"/>
          <w:color w:val="000000"/>
          <w:sz w:val="28"/>
          <w:szCs w:val="28"/>
        </w:rPr>
        <w:t>.</w:t>
      </w:r>
    </w:p>
    <w:p w:rsidR="00F60E7A" w:rsidRDefault="00F60E7A" w:rsidP="002418DD">
      <w:pPr>
        <w:spacing w:after="0" w:line="240" w:lineRule="auto"/>
        <w:ind w:firstLine="709"/>
        <w:jc w:val="both"/>
        <w:rPr>
          <w:rFonts w:hAnsi="Times New Roman"/>
          <w:color w:val="000000"/>
          <w:sz w:val="28"/>
          <w:szCs w:val="28"/>
        </w:rPr>
      </w:pPr>
    </w:p>
    <w:p w:rsidR="00F60E7A" w:rsidRDefault="00F60E7A" w:rsidP="002418DD">
      <w:pPr>
        <w:spacing w:after="0" w:line="240" w:lineRule="auto"/>
        <w:ind w:firstLine="709"/>
        <w:jc w:val="both"/>
        <w:rPr>
          <w:rFonts w:hAnsi="Times New Roman"/>
          <w:color w:val="000000"/>
          <w:sz w:val="28"/>
          <w:szCs w:val="28"/>
        </w:rPr>
      </w:pPr>
      <w:r w:rsidRPr="00947DA8">
        <w:rPr>
          <w:rFonts w:eastAsia="Times New Roman" w:hAnsi="Times New Roman"/>
          <w:color w:val="000000"/>
          <w:sz w:val="28"/>
          <w:szCs w:val="28"/>
        </w:rPr>
        <w:t>В</w:t>
      </w:r>
      <w:r>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осуществляется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мониторинг</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удовлетворенности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родительской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общественности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услуг</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Поставленные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задачи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повышению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выполнены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полном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объёме</w:t>
      </w:r>
      <w:r w:rsidRPr="00947DA8">
        <w:rPr>
          <w:rFonts w:eastAsia="Times New Roman" w:hAnsi="Times New Roman"/>
          <w:color w:val="000000"/>
          <w:sz w:val="28"/>
          <w:szCs w:val="28"/>
        </w:rPr>
        <w:t xml:space="preserve">. </w:t>
      </w:r>
    </w:p>
    <w:p w:rsidR="00F60E7A" w:rsidRPr="007455A2" w:rsidRDefault="00F60E7A" w:rsidP="002418DD">
      <w:pPr>
        <w:spacing w:after="0" w:line="240" w:lineRule="auto"/>
        <w:ind w:firstLine="709"/>
        <w:jc w:val="both"/>
        <w:rPr>
          <w:rFonts w:eastAsia="Times New Roman" w:hAnsi="Times New Roman"/>
          <w:sz w:val="28"/>
          <w:szCs w:val="28"/>
        </w:rPr>
      </w:pPr>
      <w:r w:rsidRPr="00947DA8">
        <w:rPr>
          <w:rFonts w:eastAsia="Times New Roman" w:hAnsi="Times New Roman"/>
          <w:color w:val="000000"/>
          <w:sz w:val="28"/>
          <w:szCs w:val="28"/>
        </w:rPr>
        <w:lastRenderedPageBreak/>
        <w:t>С</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целью</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определения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степени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удовлетворенности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родителей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законных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представителей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обучающихся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предоставления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услуг</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выявления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проблем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влияющих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предоставления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услуг</w:t>
      </w:r>
      <w:r w:rsidRPr="00947DA8">
        <w:rPr>
          <w:rFonts w:eastAsia="Times New Roman" w:hAnsi="Times New Roman"/>
          <w:color w:val="000000"/>
          <w:sz w:val="28"/>
          <w:szCs w:val="28"/>
        </w:rPr>
        <w:t xml:space="preserve"> </w:t>
      </w:r>
      <w:r>
        <w:rPr>
          <w:rFonts w:eastAsia="Times New Roman" w:hAnsi="Times New Roman"/>
          <w:color w:val="000000"/>
          <w:sz w:val="28"/>
          <w:szCs w:val="28"/>
        </w:rPr>
        <w:t>гимназией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был</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организован</w:t>
      </w:r>
      <w:r w:rsidRPr="00947DA8">
        <w:rPr>
          <w:rFonts w:hAnsi="Times New Roman"/>
          <w:color w:val="000000"/>
          <w:sz w:val="28"/>
          <w:szCs w:val="28"/>
          <w:lang w:val="en-US"/>
        </w:rPr>
        <w:t> </w:t>
      </w:r>
      <w:r>
        <w:rPr>
          <w:rFonts w:eastAsia="Times New Roman" w:hAnsi="Times New Roman"/>
          <w:color w:val="000000"/>
          <w:sz w:val="28"/>
          <w:szCs w:val="28"/>
        </w:rPr>
        <w:t>анкетный</w:t>
      </w:r>
      <w:r>
        <w:rPr>
          <w:rFonts w:eastAsia="Times New Roman" w:hAnsi="Times New Roman"/>
          <w:color w:val="000000"/>
          <w:sz w:val="28"/>
          <w:szCs w:val="28"/>
        </w:rPr>
        <w:t xml:space="preserve"> </w:t>
      </w:r>
      <w:r w:rsidRPr="00947DA8">
        <w:rPr>
          <w:rFonts w:eastAsia="Times New Roman" w:hAnsi="Times New Roman"/>
          <w:color w:val="000000"/>
          <w:sz w:val="28"/>
          <w:szCs w:val="28"/>
        </w:rPr>
        <w:t>опрос</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котором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принял</w:t>
      </w:r>
      <w:r>
        <w:rPr>
          <w:rFonts w:eastAsia="Times New Roman" w:hAnsi="Times New Roman"/>
          <w:color w:val="000000"/>
          <w:sz w:val="28"/>
          <w:szCs w:val="28"/>
        </w:rPr>
        <w:t>и</w:t>
      </w:r>
      <w:r w:rsidRPr="00947DA8">
        <w:rPr>
          <w:rFonts w:hAnsi="Times New Roman"/>
          <w:color w:val="000000"/>
          <w:sz w:val="28"/>
          <w:szCs w:val="28"/>
          <w:lang w:val="en-US"/>
        </w:rPr>
        <w:t> </w:t>
      </w:r>
      <w:r w:rsidRPr="00947DA8">
        <w:rPr>
          <w:rFonts w:eastAsia="Times New Roman" w:hAnsi="Times New Roman"/>
          <w:color w:val="000000"/>
          <w:sz w:val="28"/>
          <w:szCs w:val="28"/>
        </w:rPr>
        <w:t>участие</w:t>
      </w:r>
      <w:r w:rsidRPr="00947DA8">
        <w:rPr>
          <w:rFonts w:eastAsia="Times New Roman" w:hAnsi="Times New Roman"/>
          <w:color w:val="000000"/>
          <w:sz w:val="28"/>
          <w:szCs w:val="28"/>
        </w:rPr>
        <w:t xml:space="preserve"> </w:t>
      </w:r>
      <w:r w:rsidRPr="007455A2">
        <w:rPr>
          <w:rFonts w:eastAsia="Times New Roman" w:hAnsi="Times New Roman"/>
          <w:sz w:val="28"/>
          <w:szCs w:val="28"/>
        </w:rPr>
        <w:t xml:space="preserve">381 </w:t>
      </w:r>
      <w:r w:rsidRPr="007455A2">
        <w:rPr>
          <w:rFonts w:eastAsia="Times New Roman" w:hAnsi="Times New Roman"/>
          <w:sz w:val="28"/>
          <w:szCs w:val="28"/>
        </w:rPr>
        <w:t>респондент</w:t>
      </w:r>
      <w:r w:rsidRPr="007455A2">
        <w:rPr>
          <w:rFonts w:eastAsia="Times New Roman" w:hAnsi="Times New Roman"/>
          <w:sz w:val="28"/>
          <w:szCs w:val="28"/>
        </w:rPr>
        <w:t xml:space="preserve">. </w:t>
      </w:r>
      <w:r w:rsidRPr="007455A2">
        <w:rPr>
          <w:rFonts w:eastAsia="Times New Roman" w:hAnsi="Times New Roman"/>
          <w:sz w:val="28"/>
          <w:szCs w:val="28"/>
        </w:rPr>
        <w:t>Сроки</w:t>
      </w:r>
      <w:r w:rsidRPr="007455A2">
        <w:rPr>
          <w:rFonts w:eastAsia="Times New Roman" w:hAnsi="Times New Roman"/>
          <w:sz w:val="28"/>
          <w:szCs w:val="28"/>
        </w:rPr>
        <w:t xml:space="preserve"> </w:t>
      </w:r>
      <w:r w:rsidRPr="007455A2">
        <w:rPr>
          <w:rFonts w:eastAsia="Times New Roman" w:hAnsi="Times New Roman"/>
          <w:sz w:val="28"/>
          <w:szCs w:val="28"/>
        </w:rPr>
        <w:t>проведения</w:t>
      </w:r>
      <w:r w:rsidRPr="007455A2">
        <w:rPr>
          <w:rFonts w:eastAsia="Times New Roman" w:hAnsi="Times New Roman"/>
          <w:sz w:val="28"/>
          <w:szCs w:val="28"/>
        </w:rPr>
        <w:t xml:space="preserve"> </w:t>
      </w:r>
      <w:r w:rsidRPr="007455A2">
        <w:rPr>
          <w:rFonts w:eastAsia="Times New Roman" w:hAnsi="Times New Roman"/>
          <w:sz w:val="28"/>
          <w:szCs w:val="28"/>
        </w:rPr>
        <w:t>анкетирования</w:t>
      </w:r>
      <w:r w:rsidRPr="007455A2">
        <w:rPr>
          <w:rFonts w:eastAsia="Times New Roman" w:hAnsi="Times New Roman"/>
          <w:sz w:val="28"/>
          <w:szCs w:val="28"/>
        </w:rPr>
        <w:t xml:space="preserve">: </w:t>
      </w:r>
      <w:r w:rsidRPr="007455A2">
        <w:rPr>
          <w:rFonts w:eastAsia="Times New Roman" w:hAnsi="Times New Roman"/>
          <w:sz w:val="28"/>
          <w:szCs w:val="28"/>
        </w:rPr>
        <w:t>сентябрь</w:t>
      </w:r>
      <w:r w:rsidRPr="007455A2">
        <w:rPr>
          <w:rFonts w:eastAsia="Times New Roman" w:hAnsi="Times New Roman"/>
          <w:sz w:val="28"/>
          <w:szCs w:val="28"/>
        </w:rPr>
        <w:t xml:space="preserve"> 2023 </w:t>
      </w:r>
      <w:r w:rsidRPr="007455A2">
        <w:rPr>
          <w:rFonts w:eastAsia="Times New Roman" w:hAnsi="Times New Roman"/>
          <w:sz w:val="28"/>
          <w:szCs w:val="28"/>
        </w:rPr>
        <w:t>года</w:t>
      </w:r>
      <w:r w:rsidRPr="007455A2">
        <w:rPr>
          <w:rFonts w:eastAsia="Times New Roman" w:hAnsi="Times New Roman"/>
          <w:sz w:val="28"/>
          <w:szCs w:val="28"/>
        </w:rPr>
        <w:t>.</w:t>
      </w:r>
    </w:p>
    <w:p w:rsidR="00F60E7A" w:rsidRPr="007455A2" w:rsidRDefault="00F60E7A" w:rsidP="002418DD">
      <w:pPr>
        <w:spacing w:after="0" w:line="240" w:lineRule="auto"/>
        <w:rPr>
          <w:rFonts w:eastAsia="Times New Roman" w:hAnsi="Times New Roman"/>
          <w:bCs/>
          <w:sz w:val="28"/>
          <w:szCs w:val="28"/>
        </w:rPr>
      </w:pPr>
      <w:r w:rsidRPr="007455A2">
        <w:rPr>
          <w:rFonts w:eastAsia="Times New Roman" w:hAnsi="Times New Roman"/>
          <w:bCs/>
          <w:sz w:val="28"/>
          <w:szCs w:val="28"/>
        </w:rPr>
        <w:t>Результаты</w:t>
      </w:r>
      <w:r w:rsidRPr="007455A2">
        <w:rPr>
          <w:rFonts w:eastAsia="Times New Roman" w:hAnsi="Times New Roman"/>
          <w:bCs/>
          <w:sz w:val="28"/>
          <w:szCs w:val="28"/>
        </w:rPr>
        <w:t xml:space="preserve"> </w:t>
      </w:r>
      <w:r w:rsidRPr="007455A2">
        <w:rPr>
          <w:rFonts w:eastAsia="Times New Roman" w:hAnsi="Times New Roman"/>
          <w:bCs/>
          <w:sz w:val="28"/>
          <w:szCs w:val="28"/>
        </w:rPr>
        <w:t>исследования</w:t>
      </w:r>
      <w:r w:rsidRPr="007455A2">
        <w:rPr>
          <w:rFonts w:eastAsia="Times New Roman" w:hAnsi="Times New Roman"/>
          <w:bCs/>
          <w:sz w:val="28"/>
          <w:szCs w:val="28"/>
        </w:rPr>
        <w:t xml:space="preserve">: </w:t>
      </w:r>
    </w:p>
    <w:p w:rsidR="00F60E7A" w:rsidRPr="007455A2" w:rsidRDefault="00F60E7A" w:rsidP="002418DD">
      <w:pPr>
        <w:numPr>
          <w:ilvl w:val="0"/>
          <w:numId w:val="39"/>
        </w:numPr>
        <w:spacing w:after="0" w:line="240" w:lineRule="auto"/>
        <w:ind w:left="284" w:hanging="31"/>
        <w:rPr>
          <w:rFonts w:ascii="Times New Roman" w:hAnsi="Times New Roman"/>
          <w:sz w:val="28"/>
          <w:szCs w:val="28"/>
        </w:rPr>
      </w:pPr>
      <w:r w:rsidRPr="007455A2">
        <w:rPr>
          <w:rFonts w:ascii="Times New Roman" w:hAnsi="Times New Roman"/>
          <w:sz w:val="28"/>
          <w:szCs w:val="28"/>
        </w:rPr>
        <w:t>Удовлетворенность респондентов открытостью, полнотой и доступностью информации о деятельности организации (92%)</w:t>
      </w:r>
    </w:p>
    <w:p w:rsidR="00F60E7A" w:rsidRPr="007455A2" w:rsidRDefault="00F60E7A" w:rsidP="002418DD">
      <w:pPr>
        <w:numPr>
          <w:ilvl w:val="0"/>
          <w:numId w:val="39"/>
        </w:numPr>
        <w:spacing w:after="0" w:line="240" w:lineRule="auto"/>
        <w:ind w:left="284" w:hanging="31"/>
        <w:rPr>
          <w:rFonts w:ascii="Times New Roman" w:hAnsi="Times New Roman"/>
          <w:sz w:val="28"/>
          <w:szCs w:val="28"/>
        </w:rPr>
      </w:pPr>
      <w:r w:rsidRPr="007455A2">
        <w:rPr>
          <w:rFonts w:ascii="Times New Roman" w:hAnsi="Times New Roman"/>
          <w:sz w:val="28"/>
          <w:szCs w:val="28"/>
        </w:rPr>
        <w:t xml:space="preserve">Качество образовательного процесса (85%) </w:t>
      </w:r>
    </w:p>
    <w:p w:rsidR="00F60E7A" w:rsidRPr="007455A2" w:rsidRDefault="00F60E7A" w:rsidP="002418DD">
      <w:pPr>
        <w:numPr>
          <w:ilvl w:val="0"/>
          <w:numId w:val="39"/>
        </w:numPr>
        <w:spacing w:after="0" w:line="240" w:lineRule="auto"/>
        <w:ind w:left="284" w:hanging="31"/>
        <w:rPr>
          <w:rFonts w:ascii="Times New Roman" w:hAnsi="Times New Roman"/>
          <w:sz w:val="28"/>
          <w:szCs w:val="28"/>
        </w:rPr>
      </w:pPr>
      <w:r w:rsidRPr="007455A2">
        <w:rPr>
          <w:rFonts w:ascii="Times New Roman" w:hAnsi="Times New Roman"/>
          <w:sz w:val="28"/>
          <w:szCs w:val="28"/>
        </w:rPr>
        <w:t xml:space="preserve">Условия и оснащенность образовательного учреждения (80%) </w:t>
      </w:r>
    </w:p>
    <w:p w:rsidR="00F60E7A" w:rsidRPr="007455A2" w:rsidRDefault="00F60E7A" w:rsidP="002418DD">
      <w:pPr>
        <w:numPr>
          <w:ilvl w:val="0"/>
          <w:numId w:val="39"/>
        </w:numPr>
        <w:spacing w:after="0" w:line="240" w:lineRule="auto"/>
        <w:ind w:left="284" w:hanging="31"/>
        <w:rPr>
          <w:rFonts w:ascii="Times New Roman" w:hAnsi="Times New Roman"/>
          <w:sz w:val="28"/>
          <w:szCs w:val="28"/>
        </w:rPr>
      </w:pPr>
      <w:r w:rsidRPr="007455A2">
        <w:rPr>
          <w:rFonts w:ascii="Times New Roman" w:hAnsi="Times New Roman"/>
          <w:sz w:val="28"/>
          <w:szCs w:val="28"/>
        </w:rPr>
        <w:t xml:space="preserve">Психологический комфорт в образовательном учреждении  (93%) </w:t>
      </w:r>
    </w:p>
    <w:p w:rsidR="00F60E7A" w:rsidRDefault="00F60E7A" w:rsidP="002418DD">
      <w:pPr>
        <w:spacing w:after="0" w:line="240" w:lineRule="auto"/>
        <w:ind w:firstLine="709"/>
        <w:jc w:val="both"/>
        <w:rPr>
          <w:rFonts w:hAnsi="Times New Roman"/>
          <w:color w:val="000000"/>
          <w:sz w:val="28"/>
          <w:szCs w:val="28"/>
        </w:rPr>
      </w:pPr>
      <w:r w:rsidRPr="007455A2">
        <w:rPr>
          <w:rFonts w:ascii="Times New Roman" w:hAnsi="Times New Roman"/>
          <w:color w:val="000000"/>
          <w:sz w:val="28"/>
          <w:szCs w:val="28"/>
        </w:rPr>
        <w:t>Вывод: ВСОКО МБОУ «Многопрофильная гимназия №12» обеспечивает</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получение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объективной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информации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функционировании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развитии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системы</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школе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тенденциях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изменения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причинах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влияющих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на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его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уровень</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предоставление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всем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участникам</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образовательного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процесса</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общественности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достоверной</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информации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качестве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образования</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принятие</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обоснованных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и</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своевременных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управленческих</w:t>
      </w:r>
      <w:r w:rsidRPr="00947DA8">
        <w:rPr>
          <w:rFonts w:eastAsia="Times New Roman" w:hAnsi="Times New Roman"/>
          <w:color w:val="000000"/>
          <w:sz w:val="28"/>
          <w:szCs w:val="28"/>
        </w:rPr>
        <w:t xml:space="preserve"> </w:t>
      </w:r>
      <w:r w:rsidRPr="00947DA8">
        <w:rPr>
          <w:rFonts w:eastAsia="Times New Roman" w:hAnsi="Times New Roman"/>
          <w:color w:val="000000"/>
          <w:sz w:val="28"/>
          <w:szCs w:val="28"/>
        </w:rPr>
        <w:t>решений</w:t>
      </w:r>
    </w:p>
    <w:p w:rsidR="00F60E7A" w:rsidRDefault="00F60E7A" w:rsidP="002418DD">
      <w:pPr>
        <w:spacing w:after="0" w:line="240" w:lineRule="auto"/>
        <w:ind w:firstLine="709"/>
        <w:jc w:val="both"/>
        <w:rPr>
          <w:rFonts w:hAnsi="Times New Roman"/>
          <w:color w:val="000000"/>
          <w:sz w:val="28"/>
          <w:szCs w:val="28"/>
        </w:rPr>
      </w:pPr>
    </w:p>
    <w:p w:rsidR="00F60E7A" w:rsidRDefault="00F60E7A" w:rsidP="002418DD">
      <w:pPr>
        <w:spacing w:after="0" w:line="240" w:lineRule="auto"/>
        <w:ind w:firstLine="709"/>
        <w:jc w:val="both"/>
        <w:rPr>
          <w:rFonts w:hAnsi="Times New Roman"/>
          <w:color w:val="000000"/>
          <w:sz w:val="28"/>
          <w:szCs w:val="28"/>
        </w:rPr>
      </w:pPr>
    </w:p>
    <w:p w:rsidR="00F60E7A" w:rsidRDefault="00F60E7A" w:rsidP="002418DD">
      <w:pPr>
        <w:spacing w:after="0" w:line="240" w:lineRule="auto"/>
        <w:ind w:firstLine="709"/>
        <w:jc w:val="both"/>
        <w:rPr>
          <w:rFonts w:hAnsi="Times New Roman"/>
          <w:color w:val="000000"/>
          <w:sz w:val="28"/>
          <w:szCs w:val="28"/>
        </w:rPr>
      </w:pPr>
    </w:p>
    <w:p w:rsidR="00F60E7A" w:rsidRPr="00947DA8" w:rsidRDefault="00F60E7A" w:rsidP="002418DD">
      <w:pPr>
        <w:spacing w:after="0" w:line="240" w:lineRule="auto"/>
        <w:ind w:firstLine="709"/>
        <w:jc w:val="both"/>
        <w:rPr>
          <w:rFonts w:hAnsi="Times New Roman"/>
          <w:color w:val="000000"/>
          <w:sz w:val="28"/>
          <w:szCs w:val="28"/>
        </w:rPr>
      </w:pPr>
    </w:p>
    <w:p w:rsidR="00F60E7A" w:rsidRPr="00425466" w:rsidRDefault="00F60E7A" w:rsidP="002418DD">
      <w:pPr>
        <w:spacing w:before="100" w:beforeAutospacing="1" w:after="100" w:afterAutospacing="1" w:line="240" w:lineRule="auto"/>
        <w:jc w:val="both"/>
        <w:rPr>
          <w:rFonts w:hAnsi="Times New Roman"/>
          <w:color w:val="000000"/>
          <w:sz w:val="24"/>
          <w:szCs w:val="24"/>
        </w:rPr>
      </w:pPr>
      <w:r w:rsidRPr="00425466">
        <w:rPr>
          <w:rFonts w:eastAsia="Times New Roman" w:hAnsi="Times New Roman"/>
          <w:b/>
          <w:bCs/>
          <w:color w:val="000000"/>
          <w:sz w:val="24"/>
          <w:szCs w:val="24"/>
          <w:lang w:val="en-US"/>
        </w:rPr>
        <w:t>VIII</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КАЧЕСТВО</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КАДРОВОГО</w:t>
      </w:r>
      <w:r w:rsidRPr="00425466">
        <w:rPr>
          <w:rFonts w:eastAsia="Times New Roman" w:hAnsi="Times New Roman"/>
          <w:b/>
          <w:bCs/>
          <w:color w:val="000000"/>
          <w:sz w:val="24"/>
          <w:szCs w:val="24"/>
        </w:rPr>
        <w:t xml:space="preserve"> </w:t>
      </w:r>
      <w:r w:rsidRPr="00425466">
        <w:rPr>
          <w:rFonts w:eastAsia="Times New Roman" w:hAnsi="Times New Roman"/>
          <w:b/>
          <w:bCs/>
          <w:color w:val="000000"/>
          <w:sz w:val="24"/>
          <w:szCs w:val="24"/>
        </w:rPr>
        <w:t>ОБЕСПЕЧЕНИЯ</w:t>
      </w:r>
    </w:p>
    <w:p w:rsidR="00F60E7A" w:rsidRPr="009622E2" w:rsidRDefault="00F60E7A" w:rsidP="002418DD">
      <w:pPr>
        <w:spacing w:after="0" w:line="240" w:lineRule="auto"/>
        <w:ind w:firstLine="708"/>
        <w:jc w:val="both"/>
        <w:rPr>
          <w:rFonts w:ascii="Times New Roman" w:hAnsi="Times New Roman"/>
          <w:color w:val="000000"/>
          <w:sz w:val="28"/>
          <w:szCs w:val="28"/>
        </w:rPr>
      </w:pPr>
      <w:r w:rsidRPr="009622E2">
        <w:rPr>
          <w:rFonts w:ascii="Times New Roman" w:hAnsi="Times New Roman"/>
          <w:color w:val="000000"/>
          <w:sz w:val="28"/>
          <w:szCs w:val="28"/>
        </w:rPr>
        <w:t xml:space="preserve">В целях повышения качества образовательной деятельности в </w:t>
      </w:r>
      <w:r>
        <w:rPr>
          <w:rFonts w:ascii="Times New Roman" w:hAnsi="Times New Roman"/>
          <w:color w:val="000000"/>
          <w:sz w:val="28"/>
          <w:szCs w:val="28"/>
        </w:rPr>
        <w:t xml:space="preserve">МБОУ «Многопрофильная гимназия №12» </w:t>
      </w:r>
      <w:r w:rsidRPr="009622E2">
        <w:rPr>
          <w:rFonts w:ascii="Times New Roman" w:hAnsi="Times New Roman"/>
          <w:color w:val="000000"/>
          <w:sz w:val="28"/>
          <w:szCs w:val="28"/>
        </w:rPr>
        <w:t xml:space="preserve">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w:t>
      </w:r>
      <w:r>
        <w:rPr>
          <w:rFonts w:ascii="Times New Roman" w:hAnsi="Times New Roman"/>
          <w:color w:val="000000"/>
          <w:sz w:val="28"/>
          <w:szCs w:val="28"/>
        </w:rPr>
        <w:t>гимназии</w:t>
      </w:r>
      <w:r w:rsidRPr="009622E2">
        <w:rPr>
          <w:rFonts w:ascii="Times New Roman" w:hAnsi="Times New Roman"/>
          <w:color w:val="000000"/>
          <w:sz w:val="28"/>
          <w:szCs w:val="28"/>
        </w:rPr>
        <w:t xml:space="preserve"> и требованиями действующего законодательства.</w:t>
      </w:r>
    </w:p>
    <w:p w:rsidR="00F60E7A" w:rsidRPr="009622E2" w:rsidRDefault="00F60E7A" w:rsidP="002418DD">
      <w:pPr>
        <w:spacing w:after="0" w:line="240" w:lineRule="auto"/>
        <w:jc w:val="both"/>
        <w:rPr>
          <w:rFonts w:ascii="Times New Roman" w:hAnsi="Times New Roman"/>
          <w:color w:val="000000"/>
          <w:sz w:val="28"/>
          <w:szCs w:val="28"/>
        </w:rPr>
      </w:pPr>
      <w:r w:rsidRPr="009622E2">
        <w:rPr>
          <w:rFonts w:ascii="Times New Roman" w:hAnsi="Times New Roman"/>
          <w:color w:val="000000"/>
          <w:sz w:val="28"/>
          <w:szCs w:val="28"/>
        </w:rPr>
        <w:t>Основные принципы кадровой политики направлены:</w:t>
      </w:r>
    </w:p>
    <w:p w:rsidR="00F60E7A" w:rsidRPr="009622E2" w:rsidRDefault="00F60E7A" w:rsidP="002418DD">
      <w:pPr>
        <w:numPr>
          <w:ilvl w:val="0"/>
          <w:numId w:val="12"/>
        </w:numPr>
        <w:spacing w:after="0" w:line="240" w:lineRule="auto"/>
        <w:ind w:left="780" w:right="180"/>
        <w:contextualSpacing/>
        <w:jc w:val="both"/>
        <w:rPr>
          <w:rFonts w:ascii="Times New Roman" w:hAnsi="Times New Roman"/>
          <w:color w:val="000000"/>
          <w:sz w:val="28"/>
          <w:szCs w:val="28"/>
        </w:rPr>
      </w:pPr>
      <w:r w:rsidRPr="009622E2">
        <w:rPr>
          <w:rFonts w:ascii="Times New Roman" w:hAnsi="Times New Roman"/>
          <w:color w:val="000000"/>
          <w:sz w:val="28"/>
          <w:szCs w:val="28"/>
        </w:rPr>
        <w:t>на сохранение, укрепление и развитие кадрового потенциала;</w:t>
      </w:r>
    </w:p>
    <w:p w:rsidR="00F60E7A" w:rsidRPr="009622E2" w:rsidRDefault="00F60E7A" w:rsidP="002418DD">
      <w:pPr>
        <w:numPr>
          <w:ilvl w:val="0"/>
          <w:numId w:val="12"/>
        </w:numPr>
        <w:spacing w:before="100" w:beforeAutospacing="1" w:after="100" w:afterAutospacing="1" w:line="240" w:lineRule="auto"/>
        <w:ind w:left="780" w:right="180"/>
        <w:contextualSpacing/>
        <w:jc w:val="both"/>
        <w:rPr>
          <w:rFonts w:ascii="Times New Roman" w:hAnsi="Times New Roman"/>
          <w:color w:val="000000"/>
          <w:sz w:val="28"/>
          <w:szCs w:val="28"/>
        </w:rPr>
      </w:pPr>
      <w:r w:rsidRPr="009622E2">
        <w:rPr>
          <w:rFonts w:ascii="Times New Roman" w:hAnsi="Times New Roman"/>
          <w:color w:val="000000"/>
          <w:sz w:val="28"/>
          <w:szCs w:val="28"/>
        </w:rPr>
        <w:t>создание квалифицированного коллектива, способного работать в современных условиях;</w:t>
      </w:r>
    </w:p>
    <w:p w:rsidR="00F60E7A" w:rsidRPr="009622E2" w:rsidRDefault="00F60E7A" w:rsidP="002418DD">
      <w:pPr>
        <w:numPr>
          <w:ilvl w:val="0"/>
          <w:numId w:val="12"/>
        </w:numPr>
        <w:spacing w:before="100" w:beforeAutospacing="1" w:after="100" w:afterAutospacing="1" w:line="240" w:lineRule="auto"/>
        <w:ind w:left="780" w:right="180"/>
        <w:jc w:val="both"/>
        <w:rPr>
          <w:rFonts w:ascii="Times New Roman" w:hAnsi="Times New Roman"/>
          <w:color w:val="000000"/>
          <w:sz w:val="28"/>
          <w:szCs w:val="28"/>
        </w:rPr>
      </w:pPr>
      <w:r w:rsidRPr="009622E2">
        <w:rPr>
          <w:rFonts w:ascii="Times New Roman" w:hAnsi="Times New Roman"/>
          <w:color w:val="000000"/>
          <w:sz w:val="28"/>
          <w:szCs w:val="28"/>
        </w:rPr>
        <w:t>повышение уровня квалификации пе</w:t>
      </w:r>
      <w:r>
        <w:rPr>
          <w:rFonts w:ascii="Times New Roman" w:hAnsi="Times New Roman"/>
          <w:color w:val="000000"/>
          <w:sz w:val="28"/>
          <w:szCs w:val="28"/>
        </w:rPr>
        <w:t>дагогических работников</w:t>
      </w:r>
      <w:r w:rsidRPr="009622E2">
        <w:rPr>
          <w:rFonts w:ascii="Times New Roman" w:hAnsi="Times New Roman"/>
          <w:color w:val="000000"/>
          <w:sz w:val="28"/>
          <w:szCs w:val="28"/>
        </w:rPr>
        <w:t>.</w:t>
      </w:r>
    </w:p>
    <w:p w:rsidR="00F60E7A" w:rsidRPr="00271245" w:rsidRDefault="00F60E7A" w:rsidP="002418DD">
      <w:pPr>
        <w:spacing w:after="0" w:line="240" w:lineRule="auto"/>
        <w:ind w:firstLine="420"/>
        <w:jc w:val="both"/>
        <w:rPr>
          <w:rFonts w:eastAsia="Times New Roman" w:hAnsi="Times New Roman"/>
          <w:iCs/>
          <w:sz w:val="28"/>
          <w:szCs w:val="28"/>
        </w:rPr>
      </w:pPr>
      <w:r w:rsidRPr="006A7526">
        <w:rPr>
          <w:rFonts w:eastAsia="Times New Roman" w:hAnsi="Times New Roman"/>
          <w:color w:val="000000"/>
          <w:sz w:val="28"/>
          <w:szCs w:val="28"/>
        </w:rPr>
        <w:t>На</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период</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самообследования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в</w:t>
      </w:r>
      <w:r w:rsidRPr="006A7526">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работают</w:t>
      </w:r>
      <w:r w:rsidRPr="006A7526">
        <w:rPr>
          <w:rFonts w:eastAsia="Times New Roman" w:hAnsi="Times New Roman"/>
          <w:color w:val="000000"/>
          <w:sz w:val="28"/>
          <w:szCs w:val="28"/>
        </w:rPr>
        <w:t xml:space="preserve"> 5</w:t>
      </w:r>
      <w:r>
        <w:rPr>
          <w:rFonts w:eastAsia="Times New Roman" w:hAnsi="Times New Roman"/>
          <w:color w:val="000000"/>
          <w:sz w:val="28"/>
          <w:szCs w:val="28"/>
        </w:rPr>
        <w:t>8</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педагог</w:t>
      </w:r>
      <w:r>
        <w:rPr>
          <w:rFonts w:eastAsia="Times New Roman" w:hAnsi="Times New Roman"/>
          <w:color w:val="000000"/>
          <w:sz w:val="28"/>
          <w:szCs w:val="28"/>
        </w:rPr>
        <w:t>ов</w:t>
      </w:r>
      <w:r>
        <w:rPr>
          <w:rFonts w:eastAsia="Times New Roman" w:hAnsi="Times New Roman"/>
          <w:color w:val="000000"/>
          <w:sz w:val="28"/>
          <w:szCs w:val="28"/>
        </w:rPr>
        <w:t xml:space="preserve">: </w:t>
      </w:r>
      <w:r w:rsidRPr="006A7526">
        <w:rPr>
          <w:rFonts w:eastAsia="Times New Roman" w:hAnsi="Times New Roman"/>
          <w:color w:val="000000"/>
          <w:sz w:val="28"/>
          <w:szCs w:val="28"/>
        </w:rPr>
        <w:t>директор</w:t>
      </w:r>
      <w:r w:rsidRPr="006A7526">
        <w:rPr>
          <w:rFonts w:eastAsia="Times New Roman" w:hAnsi="Times New Roman"/>
          <w:color w:val="000000"/>
          <w:sz w:val="28"/>
          <w:szCs w:val="28"/>
        </w:rPr>
        <w:t xml:space="preserve">, </w:t>
      </w:r>
      <w:r>
        <w:rPr>
          <w:rFonts w:eastAsia="Times New Roman" w:hAnsi="Times New Roman"/>
          <w:color w:val="000000"/>
          <w:sz w:val="28"/>
          <w:szCs w:val="28"/>
        </w:rPr>
        <w:t xml:space="preserve">5 </w:t>
      </w:r>
      <w:r w:rsidRPr="006A7526">
        <w:rPr>
          <w:rFonts w:eastAsia="Times New Roman" w:hAnsi="Times New Roman"/>
          <w:color w:val="000000"/>
          <w:sz w:val="28"/>
          <w:szCs w:val="28"/>
        </w:rPr>
        <w:t>заместителя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директора</w:t>
      </w:r>
      <w:r w:rsidRPr="006A7526">
        <w:rPr>
          <w:rFonts w:eastAsia="Times New Roman" w:hAnsi="Times New Roman"/>
          <w:color w:val="000000"/>
          <w:sz w:val="28"/>
          <w:szCs w:val="28"/>
        </w:rPr>
        <w:t>, 1</w:t>
      </w:r>
      <w:r>
        <w:rPr>
          <w:rFonts w:eastAsia="Times New Roman" w:hAnsi="Times New Roman"/>
          <w:color w:val="000000"/>
          <w:sz w:val="28"/>
          <w:szCs w:val="28"/>
        </w:rPr>
        <w:t>1</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учителей</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начальных</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классов</w:t>
      </w:r>
      <w:r w:rsidRPr="006A7526">
        <w:rPr>
          <w:rFonts w:eastAsia="Times New Roman" w:hAnsi="Times New Roman"/>
          <w:color w:val="000000"/>
          <w:sz w:val="28"/>
          <w:szCs w:val="28"/>
        </w:rPr>
        <w:t xml:space="preserve">, </w:t>
      </w:r>
      <w:r>
        <w:rPr>
          <w:rFonts w:eastAsia="Times New Roman" w:hAnsi="Times New Roman"/>
          <w:color w:val="000000"/>
          <w:sz w:val="28"/>
          <w:szCs w:val="28"/>
        </w:rPr>
        <w:t>6</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учител</w:t>
      </w:r>
      <w:r>
        <w:rPr>
          <w:rFonts w:eastAsia="Times New Roman" w:hAnsi="Times New Roman"/>
          <w:color w:val="000000"/>
          <w:sz w:val="28"/>
          <w:szCs w:val="28"/>
        </w:rPr>
        <w:t>ей</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русского</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языка</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и</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литературы</w:t>
      </w:r>
      <w:r w:rsidRPr="006A7526">
        <w:rPr>
          <w:rFonts w:eastAsia="Times New Roman" w:hAnsi="Times New Roman"/>
          <w:color w:val="000000"/>
          <w:sz w:val="28"/>
          <w:szCs w:val="28"/>
        </w:rPr>
        <w:t xml:space="preserve">, 4 </w:t>
      </w:r>
      <w:r w:rsidRPr="006A7526">
        <w:rPr>
          <w:rFonts w:eastAsia="Times New Roman" w:hAnsi="Times New Roman"/>
          <w:color w:val="000000"/>
          <w:sz w:val="28"/>
          <w:szCs w:val="28"/>
        </w:rPr>
        <w:t>учителя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математики</w:t>
      </w:r>
      <w:r w:rsidRPr="006A7526">
        <w:rPr>
          <w:rFonts w:eastAsia="Times New Roman" w:hAnsi="Times New Roman"/>
          <w:color w:val="000000"/>
          <w:sz w:val="28"/>
          <w:szCs w:val="28"/>
        </w:rPr>
        <w:t xml:space="preserve">, </w:t>
      </w:r>
      <w:r>
        <w:rPr>
          <w:rFonts w:eastAsia="Times New Roman" w:hAnsi="Times New Roman"/>
          <w:color w:val="000000"/>
          <w:sz w:val="28"/>
          <w:szCs w:val="28"/>
        </w:rPr>
        <w:t>9</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учител</w:t>
      </w:r>
      <w:r>
        <w:rPr>
          <w:rFonts w:eastAsia="Times New Roman" w:hAnsi="Times New Roman"/>
          <w:color w:val="000000"/>
          <w:sz w:val="28"/>
          <w:szCs w:val="28"/>
        </w:rPr>
        <w:t>ей</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иностранного</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языка</w:t>
      </w:r>
      <w:r w:rsidRPr="006A7526">
        <w:rPr>
          <w:rFonts w:eastAsia="Times New Roman" w:hAnsi="Times New Roman"/>
          <w:color w:val="000000"/>
          <w:sz w:val="28"/>
          <w:szCs w:val="28"/>
        </w:rPr>
        <w:t xml:space="preserve">, 2 </w:t>
      </w:r>
      <w:r w:rsidRPr="006A7526">
        <w:rPr>
          <w:rFonts w:eastAsia="Times New Roman" w:hAnsi="Times New Roman"/>
          <w:color w:val="000000"/>
          <w:sz w:val="28"/>
          <w:szCs w:val="28"/>
        </w:rPr>
        <w:t>учител</w:t>
      </w:r>
      <w:r>
        <w:rPr>
          <w:rFonts w:eastAsia="Times New Roman" w:hAnsi="Times New Roman"/>
          <w:color w:val="000000"/>
          <w:sz w:val="28"/>
          <w:szCs w:val="28"/>
        </w:rPr>
        <w:t>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технологии</w:t>
      </w:r>
      <w:r w:rsidRPr="006A7526">
        <w:rPr>
          <w:rFonts w:eastAsia="Times New Roman" w:hAnsi="Times New Roman"/>
          <w:color w:val="000000"/>
          <w:sz w:val="28"/>
          <w:szCs w:val="28"/>
        </w:rPr>
        <w:t xml:space="preserve">, 1 </w:t>
      </w:r>
      <w:r w:rsidRPr="006A7526">
        <w:rPr>
          <w:rFonts w:eastAsia="Times New Roman" w:hAnsi="Times New Roman"/>
          <w:color w:val="000000"/>
          <w:sz w:val="28"/>
          <w:szCs w:val="28"/>
        </w:rPr>
        <w:t>учитель</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географии</w:t>
      </w:r>
      <w:r w:rsidRPr="006A7526">
        <w:rPr>
          <w:rFonts w:eastAsia="Times New Roman" w:hAnsi="Times New Roman"/>
          <w:color w:val="000000"/>
          <w:sz w:val="28"/>
          <w:szCs w:val="28"/>
        </w:rPr>
        <w:t xml:space="preserve">, </w:t>
      </w:r>
      <w:r>
        <w:rPr>
          <w:rFonts w:eastAsia="Times New Roman" w:hAnsi="Times New Roman"/>
          <w:color w:val="000000"/>
          <w:sz w:val="28"/>
          <w:szCs w:val="28"/>
        </w:rPr>
        <w:t>3</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учител</w:t>
      </w:r>
      <w:r>
        <w:rPr>
          <w:rFonts w:eastAsia="Times New Roman" w:hAnsi="Times New Roman"/>
          <w:color w:val="000000"/>
          <w:sz w:val="28"/>
          <w:szCs w:val="28"/>
        </w:rPr>
        <w:t>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истории</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и</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обществознания</w:t>
      </w:r>
      <w:r w:rsidRPr="006A7526">
        <w:rPr>
          <w:rFonts w:eastAsia="Times New Roman" w:hAnsi="Times New Roman"/>
          <w:color w:val="000000"/>
          <w:sz w:val="28"/>
          <w:szCs w:val="28"/>
        </w:rPr>
        <w:t xml:space="preserve">, </w:t>
      </w:r>
      <w:r>
        <w:rPr>
          <w:rFonts w:eastAsia="Times New Roman" w:hAnsi="Times New Roman"/>
          <w:color w:val="000000"/>
          <w:sz w:val="28"/>
          <w:szCs w:val="28"/>
        </w:rPr>
        <w:t xml:space="preserve">2 </w:t>
      </w:r>
      <w:r w:rsidRPr="006A7526">
        <w:rPr>
          <w:rFonts w:eastAsia="Times New Roman" w:hAnsi="Times New Roman"/>
          <w:color w:val="000000"/>
          <w:sz w:val="28"/>
          <w:szCs w:val="28"/>
        </w:rPr>
        <w:t>учител</w:t>
      </w:r>
      <w:r>
        <w:rPr>
          <w:rFonts w:eastAsia="Times New Roman" w:hAnsi="Times New Roman"/>
          <w:color w:val="000000"/>
          <w:sz w:val="28"/>
          <w:szCs w:val="28"/>
        </w:rPr>
        <w:t>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биологии</w:t>
      </w:r>
      <w:r>
        <w:rPr>
          <w:rFonts w:eastAsia="Times New Roman" w:hAnsi="Times New Roman"/>
          <w:color w:val="000000"/>
          <w:sz w:val="28"/>
          <w:szCs w:val="28"/>
        </w:rPr>
        <w:t xml:space="preserve">, 1 </w:t>
      </w:r>
      <w:r>
        <w:rPr>
          <w:rFonts w:eastAsia="Times New Roman" w:hAnsi="Times New Roman"/>
          <w:color w:val="000000"/>
          <w:sz w:val="28"/>
          <w:szCs w:val="28"/>
        </w:rPr>
        <w:t>учитель</w:t>
      </w:r>
      <w:r>
        <w:rPr>
          <w:rFonts w:eastAsia="Times New Roman" w:hAnsi="Times New Roman"/>
          <w:color w:val="000000"/>
          <w:sz w:val="28"/>
          <w:szCs w:val="28"/>
        </w:rPr>
        <w:t xml:space="preserve"> </w:t>
      </w:r>
      <w:r w:rsidRPr="006A7526">
        <w:rPr>
          <w:rFonts w:eastAsia="Times New Roman" w:hAnsi="Times New Roman"/>
          <w:color w:val="000000"/>
          <w:sz w:val="28"/>
          <w:szCs w:val="28"/>
        </w:rPr>
        <w:t>химии</w:t>
      </w:r>
      <w:r w:rsidRPr="006A7526">
        <w:rPr>
          <w:rFonts w:eastAsia="Times New Roman" w:hAnsi="Times New Roman"/>
          <w:color w:val="000000"/>
          <w:sz w:val="28"/>
          <w:szCs w:val="28"/>
        </w:rPr>
        <w:t>,</w:t>
      </w:r>
      <w:r>
        <w:rPr>
          <w:rFonts w:eastAsia="Times New Roman" w:hAnsi="Times New Roman"/>
          <w:color w:val="000000"/>
          <w:sz w:val="28"/>
          <w:szCs w:val="28"/>
        </w:rPr>
        <w:t xml:space="preserve"> 2 </w:t>
      </w:r>
      <w:r>
        <w:rPr>
          <w:rFonts w:eastAsia="Times New Roman" w:hAnsi="Times New Roman"/>
          <w:color w:val="000000"/>
          <w:sz w:val="28"/>
          <w:szCs w:val="28"/>
        </w:rPr>
        <w:t>учителя</w:t>
      </w:r>
      <w:r>
        <w:rPr>
          <w:rFonts w:eastAsia="Times New Roman" w:hAnsi="Times New Roman"/>
          <w:color w:val="000000"/>
          <w:sz w:val="28"/>
          <w:szCs w:val="28"/>
        </w:rPr>
        <w:t xml:space="preserve"> </w:t>
      </w:r>
      <w:r>
        <w:rPr>
          <w:rFonts w:eastAsia="Times New Roman" w:hAnsi="Times New Roman"/>
          <w:color w:val="000000"/>
          <w:sz w:val="28"/>
          <w:szCs w:val="28"/>
        </w:rPr>
        <w:t>физики</w:t>
      </w:r>
      <w:r>
        <w:rPr>
          <w:rFonts w:eastAsia="Times New Roman" w:hAnsi="Times New Roman"/>
          <w:color w:val="000000"/>
          <w:sz w:val="28"/>
          <w:szCs w:val="28"/>
        </w:rPr>
        <w:t xml:space="preserve">, 2 </w:t>
      </w:r>
      <w:r>
        <w:rPr>
          <w:rFonts w:eastAsia="Times New Roman" w:hAnsi="Times New Roman"/>
          <w:color w:val="000000"/>
          <w:sz w:val="28"/>
          <w:szCs w:val="28"/>
        </w:rPr>
        <w:t>учителя</w:t>
      </w:r>
      <w:r>
        <w:rPr>
          <w:rFonts w:eastAsia="Times New Roman" w:hAnsi="Times New Roman"/>
          <w:color w:val="000000"/>
          <w:sz w:val="28"/>
          <w:szCs w:val="28"/>
        </w:rPr>
        <w:t xml:space="preserve"> </w:t>
      </w:r>
      <w:r>
        <w:rPr>
          <w:rFonts w:eastAsia="Times New Roman" w:hAnsi="Times New Roman"/>
          <w:color w:val="000000"/>
          <w:sz w:val="28"/>
          <w:szCs w:val="28"/>
        </w:rPr>
        <w:t>информатики</w:t>
      </w:r>
      <w:r>
        <w:rPr>
          <w:rFonts w:eastAsia="Times New Roman" w:hAnsi="Times New Roman"/>
          <w:color w:val="000000"/>
          <w:sz w:val="28"/>
          <w:szCs w:val="28"/>
        </w:rPr>
        <w:t>,</w:t>
      </w:r>
      <w:r w:rsidRPr="006A7526">
        <w:rPr>
          <w:rFonts w:eastAsia="Times New Roman" w:hAnsi="Times New Roman"/>
          <w:color w:val="000000"/>
          <w:sz w:val="28"/>
          <w:szCs w:val="28"/>
        </w:rPr>
        <w:t xml:space="preserve"> </w:t>
      </w:r>
      <w:r>
        <w:rPr>
          <w:rFonts w:eastAsia="Times New Roman" w:hAnsi="Times New Roman"/>
          <w:color w:val="000000"/>
          <w:sz w:val="28"/>
          <w:szCs w:val="28"/>
        </w:rPr>
        <w:t xml:space="preserve">4 </w:t>
      </w:r>
      <w:r w:rsidRPr="006A7526">
        <w:rPr>
          <w:rFonts w:eastAsia="Times New Roman" w:hAnsi="Times New Roman"/>
          <w:color w:val="000000"/>
          <w:sz w:val="28"/>
          <w:szCs w:val="28"/>
        </w:rPr>
        <w:t>учителя</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физической</w:t>
      </w:r>
      <w:r w:rsidRPr="006A7526">
        <w:rPr>
          <w:rFonts w:eastAsia="Times New Roman" w:hAnsi="Times New Roman"/>
          <w:color w:val="000000"/>
          <w:sz w:val="28"/>
          <w:szCs w:val="28"/>
        </w:rPr>
        <w:t xml:space="preserve"> </w:t>
      </w:r>
      <w:r w:rsidRPr="006A7526">
        <w:rPr>
          <w:rFonts w:eastAsia="Times New Roman" w:hAnsi="Times New Roman"/>
          <w:color w:val="000000"/>
          <w:sz w:val="28"/>
          <w:szCs w:val="28"/>
        </w:rPr>
        <w:t>культуры</w:t>
      </w:r>
      <w:r w:rsidRPr="006A7526">
        <w:rPr>
          <w:rFonts w:eastAsia="Times New Roman" w:hAnsi="Times New Roman"/>
          <w:color w:val="000000"/>
          <w:sz w:val="28"/>
          <w:szCs w:val="28"/>
        </w:rPr>
        <w:t>,</w:t>
      </w:r>
      <w:r>
        <w:rPr>
          <w:rFonts w:eastAsia="Times New Roman" w:hAnsi="Times New Roman"/>
          <w:color w:val="000000"/>
          <w:sz w:val="28"/>
          <w:szCs w:val="28"/>
        </w:rPr>
        <w:t xml:space="preserve"> 1 </w:t>
      </w:r>
      <w:r>
        <w:rPr>
          <w:rFonts w:eastAsia="Times New Roman" w:hAnsi="Times New Roman"/>
          <w:color w:val="000000"/>
          <w:sz w:val="28"/>
          <w:szCs w:val="28"/>
        </w:rPr>
        <w:t>учитель</w:t>
      </w:r>
      <w:r>
        <w:rPr>
          <w:rFonts w:eastAsia="Times New Roman" w:hAnsi="Times New Roman"/>
          <w:color w:val="000000"/>
          <w:sz w:val="28"/>
          <w:szCs w:val="28"/>
        </w:rPr>
        <w:t xml:space="preserve"> </w:t>
      </w:r>
      <w:r>
        <w:rPr>
          <w:rFonts w:eastAsia="Times New Roman" w:hAnsi="Times New Roman"/>
          <w:color w:val="000000"/>
          <w:sz w:val="28"/>
          <w:szCs w:val="28"/>
        </w:rPr>
        <w:t>изо</w:t>
      </w:r>
      <w:r>
        <w:rPr>
          <w:rFonts w:eastAsia="Times New Roman" w:hAnsi="Times New Roman"/>
          <w:color w:val="000000"/>
          <w:sz w:val="28"/>
          <w:szCs w:val="28"/>
        </w:rPr>
        <w:t xml:space="preserve">, 1 </w:t>
      </w:r>
      <w:r>
        <w:rPr>
          <w:rFonts w:eastAsia="Times New Roman" w:hAnsi="Times New Roman"/>
          <w:color w:val="000000"/>
          <w:sz w:val="28"/>
          <w:szCs w:val="28"/>
        </w:rPr>
        <w:t>учитель</w:t>
      </w:r>
      <w:r>
        <w:rPr>
          <w:rFonts w:eastAsia="Times New Roman" w:hAnsi="Times New Roman"/>
          <w:color w:val="000000"/>
          <w:sz w:val="28"/>
          <w:szCs w:val="28"/>
        </w:rPr>
        <w:t xml:space="preserve"> </w:t>
      </w:r>
      <w:r>
        <w:rPr>
          <w:rFonts w:eastAsia="Times New Roman" w:hAnsi="Times New Roman"/>
          <w:color w:val="000000"/>
          <w:sz w:val="28"/>
          <w:szCs w:val="28"/>
        </w:rPr>
        <w:t>музыки</w:t>
      </w:r>
      <w:r>
        <w:rPr>
          <w:rFonts w:eastAsia="Times New Roman" w:hAnsi="Times New Roman"/>
          <w:color w:val="000000"/>
          <w:sz w:val="28"/>
          <w:szCs w:val="28"/>
        </w:rPr>
        <w:t>,</w:t>
      </w:r>
      <w:r w:rsidRPr="006A7526">
        <w:rPr>
          <w:rFonts w:eastAsia="Times New Roman" w:hAnsi="Times New Roman"/>
          <w:color w:val="000000"/>
          <w:sz w:val="28"/>
          <w:szCs w:val="28"/>
        </w:rPr>
        <w:t xml:space="preserve"> 1 </w:t>
      </w:r>
      <w:r w:rsidRPr="006A7526">
        <w:rPr>
          <w:rFonts w:eastAsia="Times New Roman" w:hAnsi="Times New Roman"/>
          <w:color w:val="000000"/>
          <w:sz w:val="28"/>
          <w:szCs w:val="28"/>
        </w:rPr>
        <w:t>педагог</w:t>
      </w:r>
      <w:r w:rsidRPr="006A7526">
        <w:rPr>
          <w:rFonts w:eastAsia="Times New Roman" w:hAnsi="Times New Roman"/>
          <w:color w:val="000000"/>
          <w:sz w:val="28"/>
          <w:szCs w:val="28"/>
        </w:rPr>
        <w:t>-</w:t>
      </w:r>
      <w:r w:rsidRPr="006A7526">
        <w:rPr>
          <w:rFonts w:eastAsia="Times New Roman" w:hAnsi="Times New Roman"/>
          <w:color w:val="000000"/>
          <w:sz w:val="28"/>
          <w:szCs w:val="28"/>
        </w:rPr>
        <w:t>психолог</w:t>
      </w:r>
      <w:r w:rsidRPr="006A7526">
        <w:rPr>
          <w:rFonts w:eastAsia="Times New Roman" w:hAnsi="Times New Roman"/>
          <w:color w:val="000000"/>
          <w:sz w:val="28"/>
          <w:szCs w:val="28"/>
        </w:rPr>
        <w:t xml:space="preserve">, 1 </w:t>
      </w:r>
      <w:r>
        <w:rPr>
          <w:rFonts w:eastAsia="Times New Roman" w:hAnsi="Times New Roman"/>
          <w:color w:val="000000"/>
          <w:sz w:val="28"/>
          <w:szCs w:val="28"/>
        </w:rPr>
        <w:t>педагог</w:t>
      </w:r>
      <w:r>
        <w:rPr>
          <w:rFonts w:eastAsia="Times New Roman" w:hAnsi="Times New Roman"/>
          <w:color w:val="000000"/>
          <w:sz w:val="28"/>
          <w:szCs w:val="28"/>
        </w:rPr>
        <w:t>-</w:t>
      </w:r>
      <w:r w:rsidRPr="006A7526">
        <w:rPr>
          <w:rFonts w:eastAsia="Times New Roman" w:hAnsi="Times New Roman"/>
          <w:color w:val="000000"/>
          <w:sz w:val="28"/>
          <w:szCs w:val="28"/>
        </w:rPr>
        <w:t>библиотекарь</w:t>
      </w:r>
      <w:r>
        <w:rPr>
          <w:rFonts w:eastAsia="Times New Roman" w:hAnsi="Times New Roman"/>
          <w:color w:val="000000"/>
          <w:sz w:val="28"/>
          <w:szCs w:val="28"/>
        </w:rPr>
        <w:t xml:space="preserve">, 1 </w:t>
      </w:r>
      <w:r>
        <w:rPr>
          <w:rFonts w:eastAsia="Times New Roman" w:hAnsi="Times New Roman"/>
          <w:color w:val="000000"/>
          <w:sz w:val="28"/>
          <w:szCs w:val="28"/>
        </w:rPr>
        <w:t>социальный</w:t>
      </w:r>
      <w:r>
        <w:rPr>
          <w:rFonts w:eastAsia="Times New Roman" w:hAnsi="Times New Roman"/>
          <w:color w:val="000000"/>
          <w:sz w:val="28"/>
          <w:szCs w:val="28"/>
        </w:rPr>
        <w:t xml:space="preserve"> </w:t>
      </w:r>
      <w:r>
        <w:rPr>
          <w:rFonts w:eastAsia="Times New Roman" w:hAnsi="Times New Roman"/>
          <w:color w:val="000000"/>
          <w:sz w:val="28"/>
          <w:szCs w:val="28"/>
        </w:rPr>
        <w:t>педагог</w:t>
      </w:r>
      <w:r>
        <w:rPr>
          <w:rFonts w:eastAsia="Times New Roman" w:hAnsi="Times New Roman"/>
          <w:color w:val="000000"/>
          <w:sz w:val="28"/>
          <w:szCs w:val="28"/>
        </w:rPr>
        <w:t xml:space="preserve">, 1 </w:t>
      </w:r>
      <w:r>
        <w:rPr>
          <w:rFonts w:eastAsia="Times New Roman" w:hAnsi="Times New Roman"/>
          <w:color w:val="000000"/>
          <w:sz w:val="28"/>
          <w:szCs w:val="28"/>
        </w:rPr>
        <w:t>старший</w:t>
      </w:r>
      <w:r>
        <w:rPr>
          <w:rFonts w:eastAsia="Times New Roman" w:hAnsi="Times New Roman"/>
          <w:color w:val="000000"/>
          <w:sz w:val="28"/>
          <w:szCs w:val="28"/>
        </w:rPr>
        <w:t xml:space="preserve"> </w:t>
      </w:r>
      <w:r>
        <w:rPr>
          <w:rFonts w:eastAsia="Times New Roman" w:hAnsi="Times New Roman"/>
          <w:color w:val="000000"/>
          <w:sz w:val="28"/>
          <w:szCs w:val="28"/>
        </w:rPr>
        <w:t>вожатый</w:t>
      </w:r>
      <w:r>
        <w:rPr>
          <w:rFonts w:eastAsia="Times New Roman" w:hAnsi="Times New Roman"/>
          <w:color w:val="000000"/>
          <w:sz w:val="28"/>
          <w:szCs w:val="28"/>
        </w:rPr>
        <w:t>.</w:t>
      </w:r>
      <w:r w:rsidRPr="006A7526">
        <w:rPr>
          <w:rFonts w:eastAsia="Times New Roman" w:hAnsi="Times New Roman"/>
          <w:color w:val="000000"/>
          <w:sz w:val="28"/>
          <w:szCs w:val="28"/>
        </w:rPr>
        <w:t xml:space="preserve"> </w:t>
      </w:r>
      <w:r>
        <w:rPr>
          <w:rFonts w:eastAsia="Times New Roman" w:hAnsi="Times New Roman"/>
          <w:color w:val="000000"/>
          <w:sz w:val="28"/>
          <w:szCs w:val="28"/>
        </w:rPr>
        <w:t>И</w:t>
      </w:r>
      <w:r w:rsidRPr="006A7526">
        <w:rPr>
          <w:rFonts w:eastAsia="Times New Roman" w:hAnsi="Times New Roman"/>
          <w:iCs/>
          <w:color w:val="000000"/>
          <w:sz w:val="28"/>
          <w:szCs w:val="28"/>
        </w:rPr>
        <w:t>з</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lastRenderedPageBreak/>
        <w:t>них</w:t>
      </w:r>
      <w:r w:rsidRPr="006A7526">
        <w:rPr>
          <w:rFonts w:eastAsia="Times New Roman" w:hAnsi="Times New Roman"/>
          <w:iCs/>
          <w:color w:val="000000"/>
          <w:sz w:val="28"/>
          <w:szCs w:val="28"/>
        </w:rPr>
        <w:t xml:space="preserve"> </w:t>
      </w:r>
      <w:r w:rsidRPr="00055699">
        <w:rPr>
          <w:rFonts w:eastAsia="Times New Roman" w:hAnsi="Times New Roman"/>
          <w:iCs/>
          <w:sz w:val="28"/>
          <w:szCs w:val="28"/>
        </w:rPr>
        <w:t xml:space="preserve">2 </w:t>
      </w:r>
      <w:r w:rsidRPr="00055699">
        <w:rPr>
          <w:rFonts w:eastAsia="Times New Roman" w:hAnsi="Times New Roman"/>
          <w:iCs/>
          <w:sz w:val="28"/>
          <w:szCs w:val="28"/>
        </w:rPr>
        <w:t>–</w:t>
      </w:r>
      <w:r w:rsidRPr="00055699">
        <w:rPr>
          <w:rFonts w:eastAsia="Times New Roman" w:hAnsi="Times New Roman"/>
          <w:iCs/>
          <w:sz w:val="28"/>
          <w:szCs w:val="28"/>
        </w:rPr>
        <w:t xml:space="preserve"> </w:t>
      </w:r>
      <w:r w:rsidRPr="00055699">
        <w:rPr>
          <w:rFonts w:eastAsia="Times New Roman" w:hAnsi="Times New Roman"/>
          <w:iCs/>
          <w:sz w:val="28"/>
          <w:szCs w:val="28"/>
        </w:rPr>
        <w:t>внутренних</w:t>
      </w:r>
      <w:r w:rsidRPr="00055699">
        <w:rPr>
          <w:rFonts w:eastAsia="Times New Roman" w:hAnsi="Times New Roman"/>
          <w:iCs/>
          <w:sz w:val="28"/>
          <w:szCs w:val="28"/>
        </w:rPr>
        <w:t xml:space="preserve"> </w:t>
      </w:r>
      <w:r w:rsidRPr="00055699">
        <w:rPr>
          <w:rFonts w:eastAsia="Times New Roman" w:hAnsi="Times New Roman"/>
          <w:iCs/>
          <w:sz w:val="28"/>
          <w:szCs w:val="28"/>
        </w:rPr>
        <w:t>совместителя</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и</w:t>
      </w:r>
      <w:r>
        <w:rPr>
          <w:rFonts w:eastAsia="Times New Roman" w:hAnsi="Times New Roman"/>
          <w:iCs/>
          <w:color w:val="000000"/>
          <w:sz w:val="28"/>
          <w:szCs w:val="28"/>
        </w:rPr>
        <w:t xml:space="preserve"> 5</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внешних</w:t>
      </w:r>
      <w:r>
        <w:rPr>
          <w:rFonts w:eastAsia="Times New Roman" w:hAnsi="Times New Roman"/>
          <w:iCs/>
          <w:color w:val="000000"/>
          <w:sz w:val="28"/>
          <w:szCs w:val="28"/>
        </w:rPr>
        <w:t>,</w:t>
      </w:r>
      <w:r w:rsidRPr="006A7526">
        <w:rPr>
          <w:rFonts w:eastAsia="Times New Roman" w:hAnsi="Times New Roman"/>
          <w:iCs/>
          <w:color w:val="000000"/>
          <w:sz w:val="28"/>
          <w:szCs w:val="28"/>
        </w:rPr>
        <w:t xml:space="preserve"> </w:t>
      </w:r>
      <w:r>
        <w:rPr>
          <w:rFonts w:eastAsia="Times New Roman" w:hAnsi="Times New Roman"/>
          <w:iCs/>
          <w:color w:val="000000"/>
          <w:sz w:val="28"/>
          <w:szCs w:val="28"/>
        </w:rPr>
        <w:t>5</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человек</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имеет</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среднее</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специальное</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образование</w:t>
      </w:r>
      <w:r>
        <w:rPr>
          <w:rFonts w:eastAsia="Times New Roman" w:hAnsi="Times New Roman"/>
          <w:iCs/>
          <w:color w:val="000000"/>
          <w:sz w:val="28"/>
          <w:szCs w:val="28"/>
        </w:rPr>
        <w:t>,</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и</w:t>
      </w:r>
      <w:r>
        <w:rPr>
          <w:rFonts w:eastAsia="Times New Roman" w:hAnsi="Times New Roman"/>
          <w:iCs/>
          <w:color w:val="000000"/>
          <w:sz w:val="28"/>
          <w:szCs w:val="28"/>
        </w:rPr>
        <w:t>з</w:t>
      </w:r>
      <w:r>
        <w:rPr>
          <w:rFonts w:eastAsia="Times New Roman" w:hAnsi="Times New Roman"/>
          <w:iCs/>
          <w:color w:val="000000"/>
          <w:sz w:val="28"/>
          <w:szCs w:val="28"/>
        </w:rPr>
        <w:t xml:space="preserve"> </w:t>
      </w:r>
      <w:r>
        <w:rPr>
          <w:rFonts w:eastAsia="Times New Roman" w:hAnsi="Times New Roman"/>
          <w:iCs/>
          <w:color w:val="000000"/>
          <w:sz w:val="28"/>
          <w:szCs w:val="28"/>
        </w:rPr>
        <w:t>них</w:t>
      </w:r>
      <w:r w:rsidRPr="006A7526">
        <w:rPr>
          <w:rFonts w:eastAsia="Times New Roman" w:hAnsi="Times New Roman"/>
          <w:iCs/>
          <w:color w:val="000000"/>
          <w:sz w:val="28"/>
          <w:szCs w:val="28"/>
        </w:rPr>
        <w:t xml:space="preserve"> </w:t>
      </w:r>
      <w:r>
        <w:rPr>
          <w:rFonts w:eastAsia="Times New Roman" w:hAnsi="Times New Roman"/>
          <w:iCs/>
          <w:color w:val="000000"/>
          <w:sz w:val="28"/>
          <w:szCs w:val="28"/>
        </w:rPr>
        <w:t>4</w:t>
      </w:r>
      <w:r w:rsidRPr="006A7526">
        <w:rPr>
          <w:rFonts w:eastAsia="Times New Roman" w:hAnsi="Times New Roman"/>
          <w:iCs/>
          <w:color w:val="000000"/>
          <w:sz w:val="28"/>
          <w:szCs w:val="28"/>
        </w:rPr>
        <w:t xml:space="preserve"> - </w:t>
      </w:r>
      <w:r w:rsidRPr="006A7526">
        <w:rPr>
          <w:rFonts w:eastAsia="Times New Roman" w:hAnsi="Times New Roman"/>
          <w:iCs/>
          <w:color w:val="000000"/>
          <w:sz w:val="28"/>
          <w:szCs w:val="28"/>
        </w:rPr>
        <w:t>обуча</w:t>
      </w:r>
      <w:r>
        <w:rPr>
          <w:rFonts w:eastAsia="Times New Roman" w:hAnsi="Times New Roman"/>
          <w:iCs/>
          <w:color w:val="000000"/>
          <w:sz w:val="28"/>
          <w:szCs w:val="28"/>
        </w:rPr>
        <w:t>ю</w:t>
      </w:r>
      <w:r w:rsidRPr="006A7526">
        <w:rPr>
          <w:rFonts w:eastAsia="Times New Roman" w:hAnsi="Times New Roman"/>
          <w:iCs/>
          <w:color w:val="000000"/>
          <w:sz w:val="28"/>
          <w:szCs w:val="28"/>
        </w:rPr>
        <w:t>тся</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в</w:t>
      </w:r>
      <w:r w:rsidRPr="006A7526">
        <w:rPr>
          <w:rFonts w:eastAsia="Times New Roman" w:hAnsi="Times New Roman"/>
          <w:iCs/>
          <w:color w:val="000000"/>
          <w:sz w:val="28"/>
          <w:szCs w:val="28"/>
        </w:rPr>
        <w:t xml:space="preserve"> </w:t>
      </w:r>
      <w:r w:rsidRPr="006A7526">
        <w:rPr>
          <w:rFonts w:eastAsia="Times New Roman" w:hAnsi="Times New Roman"/>
          <w:iCs/>
          <w:color w:val="000000"/>
          <w:sz w:val="28"/>
          <w:szCs w:val="28"/>
        </w:rPr>
        <w:t>вузе</w:t>
      </w:r>
      <w:r w:rsidRPr="006A7526">
        <w:rPr>
          <w:rFonts w:eastAsia="Times New Roman" w:hAnsi="Times New Roman"/>
          <w:iCs/>
          <w:color w:val="000000"/>
          <w:sz w:val="28"/>
          <w:szCs w:val="28"/>
        </w:rPr>
        <w:t xml:space="preserve">. </w:t>
      </w:r>
      <w:r w:rsidRPr="00271245">
        <w:rPr>
          <w:rFonts w:eastAsia="Times New Roman" w:hAnsi="Times New Roman"/>
          <w:iCs/>
          <w:sz w:val="28"/>
          <w:szCs w:val="28"/>
        </w:rPr>
        <w:t>В</w:t>
      </w:r>
      <w:r w:rsidRPr="00271245">
        <w:rPr>
          <w:rFonts w:eastAsia="Times New Roman" w:hAnsi="Times New Roman"/>
          <w:iCs/>
          <w:sz w:val="28"/>
          <w:szCs w:val="28"/>
        </w:rPr>
        <w:t xml:space="preserve"> 2023 </w:t>
      </w:r>
      <w:r w:rsidRPr="00271245">
        <w:rPr>
          <w:rFonts w:eastAsia="Times New Roman" w:hAnsi="Times New Roman"/>
          <w:iCs/>
          <w:sz w:val="28"/>
          <w:szCs w:val="28"/>
        </w:rPr>
        <w:t>году</w:t>
      </w:r>
      <w:r w:rsidRPr="00271245">
        <w:rPr>
          <w:rFonts w:eastAsia="Times New Roman" w:hAnsi="Times New Roman"/>
          <w:iCs/>
          <w:sz w:val="28"/>
          <w:szCs w:val="28"/>
        </w:rPr>
        <w:t xml:space="preserve"> </w:t>
      </w:r>
      <w:r w:rsidRPr="00271245">
        <w:rPr>
          <w:rFonts w:eastAsia="Times New Roman" w:hAnsi="Times New Roman"/>
          <w:iCs/>
          <w:sz w:val="28"/>
          <w:szCs w:val="28"/>
        </w:rPr>
        <w:t>аттестацию</w:t>
      </w:r>
      <w:r w:rsidRPr="00271245">
        <w:rPr>
          <w:rFonts w:eastAsia="Times New Roman" w:hAnsi="Times New Roman"/>
          <w:iCs/>
          <w:sz w:val="28"/>
          <w:szCs w:val="28"/>
        </w:rPr>
        <w:t xml:space="preserve"> </w:t>
      </w:r>
      <w:r w:rsidRPr="00271245">
        <w:rPr>
          <w:rFonts w:eastAsia="Times New Roman" w:hAnsi="Times New Roman"/>
          <w:iCs/>
          <w:sz w:val="28"/>
          <w:szCs w:val="28"/>
        </w:rPr>
        <w:t>прошли</w:t>
      </w:r>
      <w:r w:rsidRPr="00271245">
        <w:rPr>
          <w:rFonts w:eastAsia="Times New Roman" w:hAnsi="Times New Roman"/>
          <w:iCs/>
          <w:sz w:val="28"/>
          <w:szCs w:val="28"/>
        </w:rPr>
        <w:t xml:space="preserve"> 4 </w:t>
      </w:r>
      <w:r w:rsidRPr="00271245">
        <w:rPr>
          <w:rFonts w:eastAsia="Times New Roman" w:hAnsi="Times New Roman"/>
          <w:iCs/>
          <w:sz w:val="28"/>
          <w:szCs w:val="28"/>
        </w:rPr>
        <w:t>человека</w:t>
      </w:r>
      <w:r w:rsidRPr="00271245">
        <w:rPr>
          <w:rFonts w:eastAsia="Times New Roman" w:hAnsi="Times New Roman"/>
          <w:iCs/>
          <w:sz w:val="28"/>
          <w:szCs w:val="28"/>
        </w:rPr>
        <w:t xml:space="preserve"> </w:t>
      </w:r>
      <w:r w:rsidRPr="00271245">
        <w:rPr>
          <w:rFonts w:eastAsia="Times New Roman" w:hAnsi="Times New Roman"/>
          <w:iCs/>
          <w:sz w:val="28"/>
          <w:szCs w:val="28"/>
        </w:rPr>
        <w:t>–</w:t>
      </w:r>
      <w:r w:rsidRPr="00271245">
        <w:rPr>
          <w:rFonts w:eastAsia="Times New Roman" w:hAnsi="Times New Roman"/>
          <w:iCs/>
          <w:sz w:val="28"/>
          <w:szCs w:val="28"/>
        </w:rPr>
        <w:t xml:space="preserve"> </w:t>
      </w:r>
      <w:r w:rsidRPr="00271245">
        <w:rPr>
          <w:rFonts w:eastAsia="Times New Roman" w:hAnsi="Times New Roman"/>
          <w:iCs/>
          <w:sz w:val="28"/>
          <w:szCs w:val="28"/>
        </w:rPr>
        <w:t>на</w:t>
      </w:r>
      <w:r w:rsidRPr="00271245">
        <w:rPr>
          <w:rFonts w:eastAsia="Times New Roman" w:hAnsi="Times New Roman"/>
          <w:iCs/>
          <w:sz w:val="28"/>
          <w:szCs w:val="28"/>
        </w:rPr>
        <w:t xml:space="preserve"> </w:t>
      </w:r>
      <w:r w:rsidRPr="00271245">
        <w:rPr>
          <w:rFonts w:eastAsia="Times New Roman" w:hAnsi="Times New Roman"/>
          <w:iCs/>
          <w:sz w:val="28"/>
          <w:szCs w:val="28"/>
        </w:rPr>
        <w:t>высшую</w:t>
      </w:r>
      <w:r w:rsidRPr="00271245">
        <w:rPr>
          <w:rFonts w:eastAsia="Times New Roman" w:hAnsi="Times New Roman"/>
          <w:iCs/>
          <w:sz w:val="28"/>
          <w:szCs w:val="28"/>
        </w:rPr>
        <w:t xml:space="preserve"> </w:t>
      </w:r>
      <w:r w:rsidRPr="00271245">
        <w:rPr>
          <w:rFonts w:eastAsia="Times New Roman" w:hAnsi="Times New Roman"/>
          <w:iCs/>
          <w:sz w:val="28"/>
          <w:szCs w:val="28"/>
        </w:rPr>
        <w:t>квалификационную</w:t>
      </w:r>
      <w:r w:rsidRPr="00271245">
        <w:rPr>
          <w:rFonts w:eastAsia="Times New Roman" w:hAnsi="Times New Roman"/>
          <w:iCs/>
          <w:sz w:val="28"/>
          <w:szCs w:val="28"/>
        </w:rPr>
        <w:t xml:space="preserve"> </w:t>
      </w:r>
      <w:r w:rsidRPr="00271245">
        <w:rPr>
          <w:rFonts w:eastAsia="Times New Roman" w:hAnsi="Times New Roman"/>
          <w:iCs/>
          <w:sz w:val="28"/>
          <w:szCs w:val="28"/>
        </w:rPr>
        <w:t>категорию</w:t>
      </w:r>
      <w:r w:rsidRPr="00271245">
        <w:rPr>
          <w:rFonts w:eastAsia="Times New Roman" w:hAnsi="Times New Roman"/>
          <w:iCs/>
          <w:sz w:val="28"/>
          <w:szCs w:val="28"/>
        </w:rPr>
        <w:t xml:space="preserve">, 1 - </w:t>
      </w:r>
      <w:r w:rsidRPr="00271245">
        <w:rPr>
          <w:rFonts w:eastAsia="Times New Roman" w:hAnsi="Times New Roman"/>
          <w:iCs/>
          <w:sz w:val="28"/>
          <w:szCs w:val="28"/>
        </w:rPr>
        <w:t>на</w:t>
      </w:r>
      <w:r w:rsidRPr="00271245">
        <w:rPr>
          <w:rFonts w:eastAsia="Times New Roman" w:hAnsi="Times New Roman"/>
          <w:iCs/>
          <w:sz w:val="28"/>
          <w:szCs w:val="28"/>
        </w:rPr>
        <w:t xml:space="preserve"> </w:t>
      </w:r>
      <w:r w:rsidRPr="00271245">
        <w:rPr>
          <w:rFonts w:eastAsia="Times New Roman" w:hAnsi="Times New Roman"/>
          <w:iCs/>
          <w:sz w:val="28"/>
          <w:szCs w:val="28"/>
        </w:rPr>
        <w:t>первую</w:t>
      </w:r>
      <w:r w:rsidRPr="00271245">
        <w:rPr>
          <w:rFonts w:eastAsia="Times New Roman" w:hAnsi="Times New Roman"/>
          <w:iCs/>
          <w:sz w:val="28"/>
          <w:szCs w:val="28"/>
        </w:rPr>
        <w:t xml:space="preserve"> </w:t>
      </w:r>
      <w:r w:rsidRPr="00271245">
        <w:rPr>
          <w:rFonts w:eastAsia="Times New Roman" w:hAnsi="Times New Roman"/>
          <w:iCs/>
          <w:sz w:val="28"/>
          <w:szCs w:val="28"/>
        </w:rPr>
        <w:t>квалификационную</w:t>
      </w:r>
      <w:r w:rsidRPr="00271245">
        <w:rPr>
          <w:rFonts w:eastAsia="Times New Roman" w:hAnsi="Times New Roman"/>
          <w:iCs/>
          <w:sz w:val="28"/>
          <w:szCs w:val="28"/>
        </w:rPr>
        <w:t xml:space="preserve"> </w:t>
      </w:r>
      <w:r w:rsidRPr="00271245">
        <w:rPr>
          <w:rFonts w:eastAsia="Times New Roman" w:hAnsi="Times New Roman"/>
          <w:iCs/>
          <w:sz w:val="28"/>
          <w:szCs w:val="28"/>
        </w:rPr>
        <w:t>категорию</w:t>
      </w:r>
      <w:r w:rsidRPr="00271245">
        <w:rPr>
          <w:rFonts w:eastAsia="Times New Roman" w:hAnsi="Times New Roman"/>
          <w:iCs/>
          <w:sz w:val="28"/>
          <w:szCs w:val="28"/>
        </w:rPr>
        <w:t xml:space="preserve">, 4 - </w:t>
      </w:r>
      <w:r w:rsidRPr="00271245">
        <w:rPr>
          <w:rFonts w:eastAsia="Times New Roman" w:hAnsi="Times New Roman"/>
          <w:iCs/>
          <w:sz w:val="28"/>
          <w:szCs w:val="28"/>
        </w:rPr>
        <w:t>на</w:t>
      </w:r>
      <w:r w:rsidRPr="00271245">
        <w:rPr>
          <w:rFonts w:eastAsia="Times New Roman" w:hAnsi="Times New Roman"/>
          <w:iCs/>
          <w:sz w:val="28"/>
          <w:szCs w:val="28"/>
        </w:rPr>
        <w:t xml:space="preserve"> </w:t>
      </w:r>
      <w:r w:rsidRPr="00271245">
        <w:rPr>
          <w:rFonts w:eastAsia="Times New Roman" w:hAnsi="Times New Roman"/>
          <w:iCs/>
          <w:sz w:val="28"/>
          <w:szCs w:val="28"/>
        </w:rPr>
        <w:t>соответствие</w:t>
      </w:r>
      <w:r w:rsidRPr="00271245">
        <w:rPr>
          <w:rFonts w:eastAsia="Times New Roman" w:hAnsi="Times New Roman"/>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1418"/>
        <w:gridCol w:w="1417"/>
        <w:gridCol w:w="1270"/>
      </w:tblGrid>
      <w:tr w:rsidR="00F60E7A" w:rsidRPr="00ED7393" w:rsidTr="002418DD">
        <w:tc>
          <w:tcPr>
            <w:tcW w:w="5240" w:type="dxa"/>
            <w:vMerge w:val="restart"/>
          </w:tcPr>
          <w:p w:rsidR="00F60E7A" w:rsidRPr="00ED7393" w:rsidRDefault="00F60E7A" w:rsidP="002418DD">
            <w:pPr>
              <w:spacing w:after="0" w:line="240" w:lineRule="auto"/>
              <w:rPr>
                <w:rFonts w:ascii="Times New Roman" w:hAnsi="Times New Roman"/>
                <w:b/>
                <w:bCs/>
                <w:sz w:val="28"/>
                <w:szCs w:val="28"/>
              </w:rPr>
            </w:pPr>
            <w:r w:rsidRPr="00ED7393">
              <w:rPr>
                <w:rFonts w:ascii="Times New Roman" w:hAnsi="Times New Roman"/>
                <w:b/>
                <w:bCs/>
                <w:sz w:val="28"/>
                <w:szCs w:val="28"/>
              </w:rPr>
              <w:t>Численность педагогических работников</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2021</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2022</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2023</w:t>
            </w:r>
          </w:p>
        </w:tc>
      </w:tr>
      <w:tr w:rsidR="00F60E7A" w:rsidRPr="00ED7393" w:rsidTr="002418DD">
        <w:tc>
          <w:tcPr>
            <w:tcW w:w="5240" w:type="dxa"/>
            <w:vMerge/>
          </w:tcPr>
          <w:p w:rsidR="00F60E7A" w:rsidRPr="00ED7393" w:rsidRDefault="00F60E7A" w:rsidP="002418DD">
            <w:pPr>
              <w:spacing w:after="0" w:line="240" w:lineRule="auto"/>
              <w:rPr>
                <w:rFonts w:ascii="Times New Roman" w:hAnsi="Times New Roman"/>
                <w:sz w:val="28"/>
                <w:szCs w:val="28"/>
              </w:rPr>
            </w:pP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56</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58</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57</w:t>
            </w:r>
          </w:p>
        </w:tc>
      </w:tr>
      <w:tr w:rsidR="00F60E7A" w:rsidRPr="00ED7393" w:rsidTr="002418DD">
        <w:tc>
          <w:tcPr>
            <w:tcW w:w="9345" w:type="dxa"/>
            <w:gridSpan w:val="4"/>
          </w:tcPr>
          <w:p w:rsidR="00F60E7A" w:rsidRPr="00ED7393" w:rsidRDefault="00F60E7A" w:rsidP="002418DD">
            <w:pPr>
              <w:spacing w:after="0" w:line="240" w:lineRule="auto"/>
              <w:jc w:val="center"/>
              <w:rPr>
                <w:rFonts w:ascii="Times New Roman" w:hAnsi="Times New Roman"/>
                <w:b/>
                <w:bCs/>
                <w:sz w:val="28"/>
                <w:szCs w:val="28"/>
              </w:rPr>
            </w:pPr>
            <w:r w:rsidRPr="00ED7393">
              <w:rPr>
                <w:rFonts w:ascii="Times New Roman" w:hAnsi="Times New Roman"/>
                <w:b/>
                <w:bCs/>
                <w:sz w:val="28"/>
                <w:szCs w:val="28"/>
              </w:rPr>
              <w:t>Образовательный ценз</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Высшее профессиональное образование</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52</w:t>
            </w:r>
          </w:p>
        </w:tc>
        <w:tc>
          <w:tcPr>
            <w:tcW w:w="1417" w:type="dxa"/>
          </w:tcPr>
          <w:p w:rsidR="00F60E7A" w:rsidRPr="00ED7393" w:rsidRDefault="00F60E7A" w:rsidP="00D20C12">
            <w:pPr>
              <w:spacing w:after="0" w:line="240" w:lineRule="auto"/>
              <w:rPr>
                <w:rFonts w:ascii="Times New Roman" w:hAnsi="Times New Roman"/>
                <w:sz w:val="28"/>
                <w:szCs w:val="28"/>
              </w:rPr>
            </w:pPr>
            <w:r w:rsidRPr="00ED7393">
              <w:rPr>
                <w:rFonts w:ascii="Times New Roman" w:hAnsi="Times New Roman"/>
                <w:sz w:val="28"/>
                <w:szCs w:val="28"/>
              </w:rPr>
              <w:t>52</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52</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Среднее профессиональное образование</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4</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6</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5</w:t>
            </w:r>
          </w:p>
        </w:tc>
      </w:tr>
      <w:tr w:rsidR="00F60E7A" w:rsidRPr="00ED7393" w:rsidTr="002418DD">
        <w:tc>
          <w:tcPr>
            <w:tcW w:w="9345" w:type="dxa"/>
            <w:gridSpan w:val="4"/>
          </w:tcPr>
          <w:p w:rsidR="00F60E7A" w:rsidRPr="00ED7393" w:rsidRDefault="00F60E7A" w:rsidP="002418DD">
            <w:pPr>
              <w:spacing w:after="0" w:line="240" w:lineRule="auto"/>
              <w:jc w:val="center"/>
              <w:rPr>
                <w:rFonts w:ascii="Times New Roman" w:hAnsi="Times New Roman"/>
                <w:b/>
                <w:bCs/>
                <w:sz w:val="28"/>
                <w:szCs w:val="28"/>
              </w:rPr>
            </w:pPr>
            <w:bookmarkStart w:id="30" w:name="_Hlk164418617"/>
            <w:r w:rsidRPr="00ED7393">
              <w:rPr>
                <w:rFonts w:ascii="Times New Roman" w:hAnsi="Times New Roman"/>
                <w:b/>
                <w:bCs/>
                <w:sz w:val="28"/>
                <w:szCs w:val="28"/>
              </w:rPr>
              <w:t>Квалификационная категория</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Высшая  квалификационная категория</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22 (39%)</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24 (41%)</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21(37%)</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Первая квалификационная категория</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11 (20%)</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9 (16%)</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11(19%)</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Соответствие занимаемой должности</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10 (18%)</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9 (16%)</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8 (14%)</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Без категории</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13 (23%)</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16 (27%)</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17 (30%)</w:t>
            </w:r>
          </w:p>
        </w:tc>
      </w:tr>
      <w:bookmarkEnd w:id="30"/>
      <w:tr w:rsidR="00F60E7A" w:rsidRPr="00ED7393" w:rsidTr="002418DD">
        <w:tc>
          <w:tcPr>
            <w:tcW w:w="9345" w:type="dxa"/>
            <w:gridSpan w:val="4"/>
          </w:tcPr>
          <w:p w:rsidR="00F60E7A" w:rsidRPr="00ED7393" w:rsidRDefault="00F60E7A" w:rsidP="002418DD">
            <w:pPr>
              <w:spacing w:after="0" w:line="240" w:lineRule="auto"/>
              <w:jc w:val="center"/>
              <w:rPr>
                <w:rFonts w:ascii="Times New Roman" w:hAnsi="Times New Roman"/>
                <w:b/>
                <w:bCs/>
                <w:sz w:val="28"/>
                <w:szCs w:val="28"/>
              </w:rPr>
            </w:pPr>
            <w:r w:rsidRPr="00ED7393">
              <w:rPr>
                <w:rFonts w:ascii="Times New Roman" w:hAnsi="Times New Roman"/>
                <w:b/>
                <w:bCs/>
                <w:sz w:val="28"/>
                <w:szCs w:val="28"/>
              </w:rPr>
              <w:t>Почётные звания</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Отличник народного просвещения</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Нагрудный знак «Почетный работник воспитания и просвещения РФ»</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14 (25%)</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18 (28%)</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14 (24%)</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Почетная грамота Министерства просвещения РФ</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5 (9%)</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6 (10%)</w:t>
            </w:r>
          </w:p>
        </w:tc>
        <w:tc>
          <w:tcPr>
            <w:tcW w:w="1270" w:type="dxa"/>
          </w:tcPr>
          <w:p w:rsidR="00F60E7A" w:rsidRPr="00794F80" w:rsidRDefault="00F60E7A" w:rsidP="002418DD">
            <w:pPr>
              <w:spacing w:after="0" w:line="240" w:lineRule="auto"/>
              <w:rPr>
                <w:rFonts w:ascii="Times New Roman" w:hAnsi="Times New Roman"/>
                <w:sz w:val="28"/>
                <w:szCs w:val="28"/>
              </w:rPr>
            </w:pPr>
            <w:r w:rsidRPr="00794F80">
              <w:rPr>
                <w:rFonts w:ascii="Times New Roman" w:hAnsi="Times New Roman"/>
                <w:sz w:val="28"/>
                <w:szCs w:val="28"/>
              </w:rPr>
              <w:t>3 (5%)</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Нагрудный знак «Заслуженный профессиональный работник Читинской области»</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3</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3</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3</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Почётная грамота Министерства образования, науки Забайкальского края</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3</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w:t>
            </w:r>
          </w:p>
        </w:tc>
        <w:tc>
          <w:tcPr>
            <w:tcW w:w="1270" w:type="dxa"/>
          </w:tcPr>
          <w:p w:rsidR="00F60E7A" w:rsidRPr="00A23C47" w:rsidRDefault="00F60E7A" w:rsidP="002418DD">
            <w:pPr>
              <w:spacing w:after="0" w:line="240" w:lineRule="auto"/>
              <w:rPr>
                <w:rFonts w:ascii="Times New Roman" w:hAnsi="Times New Roman"/>
                <w:sz w:val="28"/>
                <w:szCs w:val="28"/>
              </w:rPr>
            </w:pPr>
            <w:r w:rsidRPr="00A23C47">
              <w:rPr>
                <w:rFonts w:ascii="Times New Roman" w:hAnsi="Times New Roman"/>
                <w:sz w:val="28"/>
                <w:szCs w:val="28"/>
              </w:rPr>
              <w:t>3</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Благодарственное письмо губернатора Забайкальского края</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2</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Лауреат Гранта Президента РФ</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0</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0</w:t>
            </w:r>
          </w:p>
        </w:tc>
      </w:tr>
      <w:tr w:rsidR="00F60E7A" w:rsidRPr="00ED7393" w:rsidTr="002418DD">
        <w:tc>
          <w:tcPr>
            <w:tcW w:w="9345" w:type="dxa"/>
            <w:gridSpan w:val="4"/>
          </w:tcPr>
          <w:p w:rsidR="00F60E7A" w:rsidRPr="00ED7393" w:rsidRDefault="00F60E7A" w:rsidP="002418DD">
            <w:pPr>
              <w:spacing w:after="0" w:line="240" w:lineRule="auto"/>
              <w:jc w:val="center"/>
              <w:rPr>
                <w:rFonts w:ascii="Times New Roman" w:hAnsi="Times New Roman"/>
                <w:b/>
                <w:bCs/>
                <w:sz w:val="28"/>
                <w:szCs w:val="28"/>
              </w:rPr>
            </w:pPr>
            <w:r w:rsidRPr="00ED7393">
              <w:rPr>
                <w:rFonts w:ascii="Times New Roman" w:hAnsi="Times New Roman"/>
                <w:b/>
                <w:bCs/>
                <w:sz w:val="28"/>
                <w:szCs w:val="28"/>
              </w:rPr>
              <w:t>Профессиональные конкурсы</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Победитель муниципального конкурса «Учитель года»</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0</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Лауреат регионального конкурса «Учитель года»</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0</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Абсолютный победитель регионального конкурса «Учитель года»</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0</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0</w:t>
            </w:r>
          </w:p>
        </w:tc>
      </w:tr>
      <w:tr w:rsidR="00F60E7A" w:rsidRPr="00ED7393" w:rsidTr="002418DD">
        <w:tc>
          <w:tcPr>
            <w:tcW w:w="9345" w:type="dxa"/>
            <w:gridSpan w:val="4"/>
          </w:tcPr>
          <w:p w:rsidR="00F60E7A" w:rsidRPr="00ED7393" w:rsidRDefault="00F60E7A" w:rsidP="002418DD">
            <w:pPr>
              <w:spacing w:after="0" w:line="240" w:lineRule="auto"/>
              <w:jc w:val="center"/>
              <w:rPr>
                <w:rFonts w:ascii="Times New Roman" w:hAnsi="Times New Roman"/>
                <w:b/>
                <w:bCs/>
                <w:sz w:val="28"/>
                <w:szCs w:val="28"/>
              </w:rPr>
            </w:pPr>
            <w:r w:rsidRPr="00ED7393">
              <w:rPr>
                <w:rFonts w:ascii="Times New Roman" w:hAnsi="Times New Roman"/>
                <w:b/>
                <w:bCs/>
                <w:sz w:val="28"/>
                <w:szCs w:val="28"/>
              </w:rPr>
              <w:t>Профессиональная подготовка</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Прошли курсы повышения квалификации (ФГОС)</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35 (63%)</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38 (66%)</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39 (68%)</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Переподготовка</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3</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2</w:t>
            </w:r>
          </w:p>
        </w:tc>
      </w:tr>
      <w:tr w:rsidR="00F60E7A" w:rsidRPr="00ED7393" w:rsidTr="002418DD">
        <w:tc>
          <w:tcPr>
            <w:tcW w:w="9345" w:type="dxa"/>
            <w:gridSpan w:val="4"/>
          </w:tcPr>
          <w:p w:rsidR="00F60E7A" w:rsidRPr="00ED7393" w:rsidRDefault="00F60E7A" w:rsidP="002418DD">
            <w:pPr>
              <w:spacing w:after="0" w:line="240" w:lineRule="auto"/>
              <w:jc w:val="center"/>
              <w:rPr>
                <w:rFonts w:ascii="Times New Roman" w:hAnsi="Times New Roman"/>
                <w:b/>
                <w:bCs/>
                <w:sz w:val="28"/>
                <w:szCs w:val="28"/>
              </w:rPr>
            </w:pPr>
            <w:r w:rsidRPr="00ED7393">
              <w:rPr>
                <w:rFonts w:ascii="Times New Roman" w:hAnsi="Times New Roman"/>
                <w:b/>
                <w:bCs/>
                <w:sz w:val="28"/>
                <w:szCs w:val="28"/>
              </w:rPr>
              <w:t>Стаж работы</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Менее 5 лет</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9 (16%)</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11 (19%)</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17 (30%)</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От 5 до 25 лет</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27(48%)</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23 (40%)</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19 (33%)</w:t>
            </w:r>
          </w:p>
        </w:tc>
      </w:tr>
      <w:tr w:rsidR="00F60E7A" w:rsidRPr="00ED7393" w:rsidTr="002418DD">
        <w:tc>
          <w:tcPr>
            <w:tcW w:w="5240"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25 и более лет</w:t>
            </w:r>
          </w:p>
        </w:tc>
        <w:tc>
          <w:tcPr>
            <w:tcW w:w="1418"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20 (36%)</w:t>
            </w:r>
          </w:p>
        </w:tc>
        <w:tc>
          <w:tcPr>
            <w:tcW w:w="1417" w:type="dxa"/>
          </w:tcPr>
          <w:p w:rsidR="00F60E7A" w:rsidRPr="00ED7393" w:rsidRDefault="00F60E7A" w:rsidP="002418DD">
            <w:pPr>
              <w:spacing w:after="0" w:line="240" w:lineRule="auto"/>
              <w:rPr>
                <w:rFonts w:ascii="Times New Roman" w:hAnsi="Times New Roman"/>
                <w:sz w:val="28"/>
                <w:szCs w:val="28"/>
              </w:rPr>
            </w:pPr>
            <w:r w:rsidRPr="00ED7393">
              <w:rPr>
                <w:rFonts w:ascii="Times New Roman" w:hAnsi="Times New Roman"/>
                <w:sz w:val="28"/>
                <w:szCs w:val="28"/>
              </w:rPr>
              <w:t>24 (41%)</w:t>
            </w:r>
          </w:p>
        </w:tc>
        <w:tc>
          <w:tcPr>
            <w:tcW w:w="1270" w:type="dxa"/>
          </w:tcPr>
          <w:p w:rsidR="00F60E7A" w:rsidRPr="00ED7393" w:rsidRDefault="00F60E7A" w:rsidP="002418DD">
            <w:pPr>
              <w:spacing w:after="0" w:line="240" w:lineRule="auto"/>
              <w:rPr>
                <w:rFonts w:ascii="Times New Roman" w:hAnsi="Times New Roman"/>
                <w:sz w:val="28"/>
                <w:szCs w:val="28"/>
              </w:rPr>
            </w:pPr>
            <w:r>
              <w:rPr>
                <w:rFonts w:ascii="Times New Roman" w:hAnsi="Times New Roman"/>
                <w:sz w:val="28"/>
                <w:szCs w:val="28"/>
              </w:rPr>
              <w:t>21 (37%)</w:t>
            </w:r>
          </w:p>
        </w:tc>
      </w:tr>
    </w:tbl>
    <w:p w:rsidR="00F60E7A" w:rsidRPr="00C853C1" w:rsidRDefault="00F60E7A" w:rsidP="002418DD">
      <w:pPr>
        <w:pStyle w:val="07BODY-txt"/>
        <w:rPr>
          <w:rFonts w:ascii="Times New Roman" w:hAnsi="Times New Roman"/>
          <w:b/>
          <w:iCs/>
          <w:color w:val="auto"/>
          <w:spacing w:val="-2"/>
          <w:sz w:val="28"/>
          <w:szCs w:val="28"/>
        </w:rPr>
      </w:pPr>
      <w:r w:rsidRPr="00C853C1">
        <w:rPr>
          <w:rFonts w:ascii="Times New Roman" w:hAnsi="Times New Roman"/>
          <w:b/>
          <w:iCs/>
          <w:color w:val="auto"/>
          <w:spacing w:val="-2"/>
          <w:sz w:val="28"/>
          <w:szCs w:val="28"/>
        </w:rPr>
        <w:lastRenderedPageBreak/>
        <w:t>Повышение квалификации педагогических кадров в 2023 году:</w:t>
      </w:r>
    </w:p>
    <w:p w:rsidR="00F60E7A" w:rsidRPr="00C853C1" w:rsidRDefault="00F60E7A" w:rsidP="002418DD">
      <w:pPr>
        <w:pStyle w:val="07BODY-txt"/>
        <w:rPr>
          <w:rFonts w:ascii="Times New Roman" w:hAnsi="Times New Roman"/>
          <w:iCs/>
          <w:color w:val="auto"/>
          <w:spacing w:val="-2"/>
          <w:sz w:val="28"/>
          <w:szCs w:val="28"/>
        </w:rPr>
      </w:pPr>
      <w:r w:rsidRPr="00C853C1">
        <w:rPr>
          <w:rFonts w:ascii="Times New Roman" w:hAnsi="Times New Roman"/>
          <w:iCs/>
          <w:color w:val="auto"/>
          <w:spacing w:val="-2"/>
          <w:sz w:val="28"/>
          <w:szCs w:val="28"/>
        </w:rPr>
        <w:t>- ИРО Забайкальского края, г. Чита – 13;</w:t>
      </w:r>
    </w:p>
    <w:p w:rsidR="00F60E7A" w:rsidRPr="00C853C1" w:rsidRDefault="00F60E7A" w:rsidP="002418DD">
      <w:pPr>
        <w:pStyle w:val="07BODY-txt"/>
        <w:rPr>
          <w:rFonts w:ascii="Times New Roman" w:hAnsi="Times New Roman"/>
          <w:iCs/>
          <w:color w:val="auto"/>
          <w:spacing w:val="-2"/>
          <w:sz w:val="28"/>
          <w:szCs w:val="28"/>
        </w:rPr>
      </w:pPr>
      <w:r w:rsidRPr="00C853C1">
        <w:rPr>
          <w:rFonts w:ascii="Times New Roman" w:hAnsi="Times New Roman"/>
          <w:iCs/>
          <w:color w:val="auto"/>
          <w:spacing w:val="-2"/>
          <w:sz w:val="28"/>
          <w:szCs w:val="28"/>
        </w:rPr>
        <w:t>- Образовательная платформа «Университет квалификации РФ» ООО «Агентство по современному образованию и науке» г. Брянск – 25</w:t>
      </w:r>
    </w:p>
    <w:p w:rsidR="00F60E7A" w:rsidRPr="00C853C1" w:rsidRDefault="00F60E7A" w:rsidP="002418DD">
      <w:pPr>
        <w:pStyle w:val="07BODY-txt"/>
        <w:rPr>
          <w:rFonts w:ascii="Times New Roman" w:hAnsi="Times New Roman"/>
          <w:iCs/>
          <w:color w:val="auto"/>
          <w:spacing w:val="-2"/>
          <w:sz w:val="28"/>
          <w:szCs w:val="28"/>
        </w:rPr>
      </w:pPr>
      <w:r w:rsidRPr="00C853C1">
        <w:rPr>
          <w:rFonts w:ascii="Times New Roman" w:hAnsi="Times New Roman"/>
          <w:iCs/>
          <w:color w:val="auto"/>
          <w:spacing w:val="-2"/>
          <w:sz w:val="28"/>
          <w:szCs w:val="28"/>
        </w:rPr>
        <w:t>- ООО «Институт развития образования, повышения квалификации и переподготовки» г. Абакан - 1</w:t>
      </w:r>
    </w:p>
    <w:p w:rsidR="00F60E7A" w:rsidRPr="00C853C1" w:rsidRDefault="00F60E7A" w:rsidP="002418DD">
      <w:pPr>
        <w:spacing w:after="0" w:line="240" w:lineRule="auto"/>
        <w:jc w:val="both"/>
        <w:rPr>
          <w:rFonts w:ascii="Times New Roman" w:hAnsi="Times New Roman"/>
          <w:bCs/>
          <w:iCs/>
          <w:sz w:val="28"/>
          <w:szCs w:val="28"/>
        </w:rPr>
      </w:pPr>
    </w:p>
    <w:p w:rsidR="00F60E7A" w:rsidRPr="00794F80" w:rsidRDefault="00F60E7A" w:rsidP="002418DD">
      <w:pPr>
        <w:spacing w:after="0" w:line="240" w:lineRule="auto"/>
        <w:jc w:val="both"/>
        <w:rPr>
          <w:rFonts w:ascii="Times New Roman" w:hAnsi="Times New Roman"/>
          <w:b/>
          <w:iCs/>
          <w:sz w:val="28"/>
          <w:szCs w:val="28"/>
        </w:rPr>
      </w:pPr>
      <w:r w:rsidRPr="00794F80">
        <w:rPr>
          <w:rFonts w:ascii="Times New Roman" w:hAnsi="Times New Roman"/>
          <w:b/>
          <w:iCs/>
          <w:sz w:val="28"/>
          <w:szCs w:val="28"/>
        </w:rPr>
        <w:t>Участие в конкурсах педагогического мастерства, инновационной деятельности, распространению педагогического опыта.</w:t>
      </w:r>
    </w:p>
    <w:p w:rsidR="00F60E7A" w:rsidRDefault="00F60E7A" w:rsidP="002418DD">
      <w:pPr>
        <w:spacing w:after="0" w:line="240" w:lineRule="auto"/>
        <w:ind w:firstLine="708"/>
        <w:jc w:val="both"/>
        <w:rPr>
          <w:rFonts w:hAnsi="Times New Roman"/>
          <w:sz w:val="28"/>
          <w:szCs w:val="28"/>
        </w:rPr>
      </w:pPr>
      <w:r w:rsidRPr="00794F80">
        <w:rPr>
          <w:rFonts w:eastAsia="Times New Roman" w:hAnsi="Times New Roman"/>
          <w:sz w:val="28"/>
          <w:szCs w:val="28"/>
        </w:rPr>
        <w:t>В</w:t>
      </w:r>
      <w:r>
        <w:rPr>
          <w:rFonts w:eastAsia="Times New Roman" w:hAnsi="Times New Roman"/>
          <w:sz w:val="28"/>
          <w:szCs w:val="28"/>
        </w:rPr>
        <w:t xml:space="preserve"> 2023</w:t>
      </w:r>
      <w:r w:rsidRPr="00794F80">
        <w:rPr>
          <w:rFonts w:eastAsia="Times New Roman" w:hAnsi="Times New Roman"/>
          <w:sz w:val="28"/>
          <w:szCs w:val="28"/>
        </w:rPr>
        <w:t xml:space="preserve"> </w:t>
      </w:r>
      <w:r w:rsidRPr="00794F80">
        <w:rPr>
          <w:rFonts w:eastAsia="Times New Roman" w:hAnsi="Times New Roman"/>
          <w:sz w:val="28"/>
          <w:szCs w:val="28"/>
        </w:rPr>
        <w:t>году</w:t>
      </w:r>
      <w:r w:rsidRPr="00794F80">
        <w:rPr>
          <w:rFonts w:eastAsia="Times New Roman" w:hAnsi="Times New Roman"/>
          <w:sz w:val="28"/>
          <w:szCs w:val="28"/>
        </w:rPr>
        <w:t xml:space="preserve"> </w:t>
      </w:r>
      <w:r w:rsidRPr="00794F80">
        <w:rPr>
          <w:rFonts w:eastAsia="Times New Roman" w:hAnsi="Times New Roman"/>
          <w:sz w:val="28"/>
          <w:szCs w:val="28"/>
        </w:rPr>
        <w:t>активность</w:t>
      </w:r>
      <w:r w:rsidRPr="00794F80">
        <w:rPr>
          <w:rFonts w:eastAsia="Times New Roman" w:hAnsi="Times New Roman"/>
          <w:sz w:val="28"/>
          <w:szCs w:val="28"/>
        </w:rPr>
        <w:t xml:space="preserve"> </w:t>
      </w:r>
      <w:r w:rsidRPr="00794F80">
        <w:rPr>
          <w:rFonts w:eastAsia="Times New Roman" w:hAnsi="Times New Roman"/>
          <w:sz w:val="28"/>
          <w:szCs w:val="28"/>
        </w:rPr>
        <w:t>учителей</w:t>
      </w:r>
      <w:r w:rsidRPr="00794F80">
        <w:rPr>
          <w:rFonts w:eastAsia="Times New Roman" w:hAnsi="Times New Roman"/>
          <w:sz w:val="28"/>
          <w:szCs w:val="28"/>
        </w:rPr>
        <w:t xml:space="preserve"> </w:t>
      </w:r>
      <w:r w:rsidRPr="00794F80">
        <w:rPr>
          <w:rFonts w:eastAsia="Times New Roman" w:hAnsi="Times New Roman"/>
          <w:sz w:val="28"/>
          <w:szCs w:val="28"/>
        </w:rPr>
        <w:t>в</w:t>
      </w:r>
      <w:r w:rsidRPr="00794F80">
        <w:rPr>
          <w:rFonts w:eastAsia="Times New Roman" w:hAnsi="Times New Roman"/>
          <w:sz w:val="28"/>
          <w:szCs w:val="28"/>
        </w:rPr>
        <w:t xml:space="preserve"> </w:t>
      </w:r>
      <w:r w:rsidRPr="00794F80">
        <w:rPr>
          <w:rFonts w:eastAsia="Times New Roman" w:hAnsi="Times New Roman"/>
          <w:sz w:val="28"/>
          <w:szCs w:val="28"/>
        </w:rPr>
        <w:t>профессиональных</w:t>
      </w:r>
      <w:r w:rsidRPr="00794F80">
        <w:rPr>
          <w:rFonts w:eastAsia="Times New Roman" w:hAnsi="Times New Roman"/>
          <w:sz w:val="28"/>
          <w:szCs w:val="28"/>
        </w:rPr>
        <w:t xml:space="preserve"> </w:t>
      </w:r>
      <w:r w:rsidRPr="00794F80">
        <w:rPr>
          <w:rFonts w:eastAsia="Times New Roman" w:hAnsi="Times New Roman"/>
          <w:sz w:val="28"/>
          <w:szCs w:val="28"/>
        </w:rPr>
        <w:t>конкурсах</w:t>
      </w:r>
      <w:r w:rsidRPr="00794F80">
        <w:rPr>
          <w:rFonts w:eastAsia="Times New Roman" w:hAnsi="Times New Roman"/>
          <w:sz w:val="28"/>
          <w:szCs w:val="28"/>
        </w:rPr>
        <w:t xml:space="preserve">, </w:t>
      </w:r>
      <w:r w:rsidRPr="00794F80">
        <w:rPr>
          <w:rFonts w:eastAsia="Times New Roman" w:hAnsi="Times New Roman"/>
          <w:sz w:val="28"/>
          <w:szCs w:val="28"/>
        </w:rPr>
        <w:t>экспертной</w:t>
      </w:r>
      <w:r w:rsidRPr="00794F80">
        <w:rPr>
          <w:rFonts w:eastAsia="Times New Roman" w:hAnsi="Times New Roman"/>
          <w:sz w:val="28"/>
          <w:szCs w:val="28"/>
        </w:rPr>
        <w:t xml:space="preserve"> </w:t>
      </w:r>
      <w:r w:rsidRPr="00794F80">
        <w:rPr>
          <w:rFonts w:eastAsia="Times New Roman" w:hAnsi="Times New Roman"/>
          <w:sz w:val="28"/>
          <w:szCs w:val="28"/>
        </w:rPr>
        <w:t>работе</w:t>
      </w:r>
      <w:r w:rsidRPr="00794F80">
        <w:rPr>
          <w:rFonts w:eastAsia="Times New Roman" w:hAnsi="Times New Roman"/>
          <w:sz w:val="28"/>
          <w:szCs w:val="28"/>
        </w:rPr>
        <w:t xml:space="preserve">, </w:t>
      </w:r>
      <w:r w:rsidRPr="00794F80">
        <w:rPr>
          <w:rFonts w:eastAsia="Times New Roman" w:hAnsi="Times New Roman"/>
          <w:sz w:val="28"/>
          <w:szCs w:val="28"/>
        </w:rPr>
        <w:t>диссеминации</w:t>
      </w:r>
      <w:r w:rsidRPr="00794F80">
        <w:rPr>
          <w:rFonts w:eastAsia="Times New Roman" w:hAnsi="Times New Roman"/>
          <w:sz w:val="28"/>
          <w:szCs w:val="28"/>
        </w:rPr>
        <w:t xml:space="preserve"> </w:t>
      </w:r>
      <w:r w:rsidRPr="00794F80">
        <w:rPr>
          <w:rFonts w:eastAsia="Times New Roman" w:hAnsi="Times New Roman"/>
          <w:sz w:val="28"/>
          <w:szCs w:val="28"/>
        </w:rPr>
        <w:t>опыта</w:t>
      </w:r>
      <w:r>
        <w:rPr>
          <w:rFonts w:eastAsia="Times New Roman" w:hAnsi="Times New Roman"/>
          <w:sz w:val="28"/>
          <w:szCs w:val="28"/>
        </w:rPr>
        <w:t xml:space="preserve"> </w:t>
      </w:r>
      <w:r>
        <w:rPr>
          <w:rFonts w:eastAsia="Times New Roman" w:hAnsi="Times New Roman"/>
          <w:sz w:val="28"/>
          <w:szCs w:val="28"/>
        </w:rPr>
        <w:t>значительно</w:t>
      </w:r>
      <w:r w:rsidRPr="00794F80">
        <w:rPr>
          <w:rFonts w:eastAsia="Times New Roman" w:hAnsi="Times New Roman"/>
          <w:sz w:val="28"/>
          <w:szCs w:val="28"/>
        </w:rPr>
        <w:t xml:space="preserve"> </w:t>
      </w:r>
      <w:r w:rsidRPr="00794F80">
        <w:rPr>
          <w:rFonts w:eastAsia="Times New Roman" w:hAnsi="Times New Roman"/>
          <w:sz w:val="28"/>
          <w:szCs w:val="28"/>
        </w:rPr>
        <w:t>повысилась</w:t>
      </w:r>
      <w:r w:rsidRPr="00794F80">
        <w:rPr>
          <w:rFonts w:eastAsia="Times New Roman" w:hAnsi="Times New Roman"/>
          <w:sz w:val="28"/>
          <w:szCs w:val="28"/>
        </w:rPr>
        <w:t xml:space="preserve">. </w:t>
      </w:r>
      <w:r w:rsidRPr="00794F80">
        <w:rPr>
          <w:rFonts w:eastAsia="Times New Roman" w:hAnsi="Times New Roman"/>
          <w:sz w:val="28"/>
          <w:szCs w:val="28"/>
        </w:rPr>
        <w:t>Участие</w:t>
      </w:r>
      <w:r w:rsidRPr="00794F80">
        <w:rPr>
          <w:rFonts w:eastAsia="Times New Roman" w:hAnsi="Times New Roman"/>
          <w:sz w:val="28"/>
          <w:szCs w:val="28"/>
        </w:rPr>
        <w:t xml:space="preserve"> </w:t>
      </w:r>
      <w:r w:rsidRPr="00794F80">
        <w:rPr>
          <w:rFonts w:eastAsia="Times New Roman" w:hAnsi="Times New Roman"/>
          <w:sz w:val="28"/>
          <w:szCs w:val="28"/>
        </w:rPr>
        <w:t>в</w:t>
      </w:r>
      <w:r w:rsidRPr="00794F80">
        <w:rPr>
          <w:rFonts w:eastAsia="Times New Roman" w:hAnsi="Times New Roman"/>
          <w:sz w:val="28"/>
          <w:szCs w:val="28"/>
        </w:rPr>
        <w:t xml:space="preserve"> </w:t>
      </w:r>
      <w:r w:rsidRPr="00794F80">
        <w:rPr>
          <w:rFonts w:eastAsia="Times New Roman" w:hAnsi="Times New Roman"/>
          <w:sz w:val="28"/>
          <w:szCs w:val="28"/>
        </w:rPr>
        <w:t>мероприятиях</w:t>
      </w:r>
      <w:r w:rsidRPr="00794F80">
        <w:rPr>
          <w:rFonts w:eastAsia="Times New Roman" w:hAnsi="Times New Roman"/>
          <w:sz w:val="28"/>
          <w:szCs w:val="28"/>
        </w:rPr>
        <w:t xml:space="preserve"> </w:t>
      </w:r>
      <w:r w:rsidRPr="00794F80">
        <w:rPr>
          <w:rFonts w:eastAsia="Times New Roman" w:hAnsi="Times New Roman"/>
          <w:sz w:val="28"/>
          <w:szCs w:val="28"/>
        </w:rPr>
        <w:t>различных</w:t>
      </w:r>
      <w:r w:rsidRPr="00794F80">
        <w:rPr>
          <w:rFonts w:eastAsia="Times New Roman" w:hAnsi="Times New Roman"/>
          <w:sz w:val="28"/>
          <w:szCs w:val="28"/>
        </w:rPr>
        <w:t xml:space="preserve"> </w:t>
      </w:r>
      <w:r w:rsidRPr="00794F80">
        <w:rPr>
          <w:rFonts w:eastAsia="Times New Roman" w:hAnsi="Times New Roman"/>
          <w:sz w:val="28"/>
          <w:szCs w:val="28"/>
        </w:rPr>
        <w:t>уровней</w:t>
      </w:r>
      <w:r w:rsidRPr="00794F80">
        <w:rPr>
          <w:rFonts w:eastAsia="Times New Roman" w:hAnsi="Times New Roman"/>
          <w:sz w:val="28"/>
          <w:szCs w:val="28"/>
        </w:rPr>
        <w:t xml:space="preserve"> </w:t>
      </w:r>
      <w:r w:rsidRPr="00794F80">
        <w:rPr>
          <w:rFonts w:eastAsia="Times New Roman" w:hAnsi="Times New Roman"/>
          <w:sz w:val="28"/>
          <w:szCs w:val="28"/>
        </w:rPr>
        <w:t>приняли</w:t>
      </w:r>
      <w:r w:rsidRPr="00794F80">
        <w:rPr>
          <w:rFonts w:eastAsia="Times New Roman" w:hAnsi="Times New Roman"/>
          <w:sz w:val="28"/>
          <w:szCs w:val="28"/>
        </w:rPr>
        <w:t xml:space="preserve"> </w:t>
      </w:r>
      <w:r>
        <w:rPr>
          <w:rFonts w:eastAsia="Times New Roman" w:hAnsi="Times New Roman"/>
          <w:sz w:val="28"/>
          <w:szCs w:val="28"/>
        </w:rPr>
        <w:t>42</w:t>
      </w:r>
      <w:r w:rsidRPr="00794F80">
        <w:rPr>
          <w:rFonts w:eastAsia="Times New Roman" w:hAnsi="Times New Roman"/>
          <w:sz w:val="28"/>
          <w:szCs w:val="28"/>
        </w:rPr>
        <w:t xml:space="preserve">% </w:t>
      </w:r>
      <w:r w:rsidRPr="00794F80">
        <w:rPr>
          <w:rFonts w:eastAsia="Times New Roman" w:hAnsi="Times New Roman"/>
          <w:sz w:val="28"/>
          <w:szCs w:val="28"/>
        </w:rPr>
        <w:t>педагогов</w:t>
      </w:r>
      <w:r w:rsidRPr="00794F80">
        <w:rPr>
          <w:rFonts w:eastAsia="Times New Roman" w:hAnsi="Times New Roman"/>
          <w:sz w:val="28"/>
          <w:szCs w:val="28"/>
        </w:rPr>
        <w:t xml:space="preserve">, </w:t>
      </w:r>
      <w:r w:rsidRPr="00794F80">
        <w:rPr>
          <w:rFonts w:eastAsia="Times New Roman" w:hAnsi="Times New Roman"/>
          <w:sz w:val="28"/>
          <w:szCs w:val="28"/>
        </w:rPr>
        <w:t>что</w:t>
      </w:r>
      <w:r w:rsidRPr="00794F80">
        <w:rPr>
          <w:rFonts w:eastAsia="Times New Roman" w:hAnsi="Times New Roman"/>
          <w:sz w:val="28"/>
          <w:szCs w:val="28"/>
        </w:rPr>
        <w:t xml:space="preserve"> </w:t>
      </w:r>
      <w:r w:rsidRPr="00794F80">
        <w:rPr>
          <w:rFonts w:eastAsia="Times New Roman" w:hAnsi="Times New Roman"/>
          <w:sz w:val="28"/>
          <w:szCs w:val="28"/>
        </w:rPr>
        <w:t>свидетельствует</w:t>
      </w:r>
      <w:r w:rsidRPr="00794F80">
        <w:rPr>
          <w:rFonts w:eastAsia="Times New Roman" w:hAnsi="Times New Roman"/>
          <w:sz w:val="28"/>
          <w:szCs w:val="28"/>
        </w:rPr>
        <w:t xml:space="preserve"> </w:t>
      </w:r>
      <w:r w:rsidRPr="00794F80">
        <w:rPr>
          <w:rFonts w:eastAsia="Times New Roman" w:hAnsi="Times New Roman"/>
          <w:sz w:val="28"/>
          <w:szCs w:val="28"/>
        </w:rPr>
        <w:t>о</w:t>
      </w:r>
      <w:r w:rsidRPr="00794F80">
        <w:rPr>
          <w:rFonts w:eastAsia="Times New Roman" w:hAnsi="Times New Roman"/>
          <w:sz w:val="28"/>
          <w:szCs w:val="28"/>
        </w:rPr>
        <w:t xml:space="preserve"> </w:t>
      </w:r>
      <w:r w:rsidRPr="00794F80">
        <w:rPr>
          <w:rFonts w:eastAsia="Times New Roman" w:hAnsi="Times New Roman"/>
          <w:sz w:val="28"/>
          <w:szCs w:val="28"/>
        </w:rPr>
        <w:t>грамотной</w:t>
      </w:r>
      <w:r w:rsidRPr="00794F80">
        <w:rPr>
          <w:rFonts w:eastAsia="Times New Roman" w:hAnsi="Times New Roman"/>
          <w:sz w:val="28"/>
          <w:szCs w:val="28"/>
        </w:rPr>
        <w:t xml:space="preserve"> </w:t>
      </w:r>
      <w:r w:rsidRPr="00794F80">
        <w:rPr>
          <w:rFonts w:eastAsia="Times New Roman" w:hAnsi="Times New Roman"/>
          <w:sz w:val="28"/>
          <w:szCs w:val="28"/>
        </w:rPr>
        <w:t>и</w:t>
      </w:r>
      <w:r w:rsidRPr="00794F80">
        <w:rPr>
          <w:rFonts w:eastAsia="Times New Roman" w:hAnsi="Times New Roman"/>
          <w:sz w:val="28"/>
          <w:szCs w:val="28"/>
        </w:rPr>
        <w:t xml:space="preserve"> </w:t>
      </w:r>
      <w:r w:rsidRPr="00794F80">
        <w:rPr>
          <w:rFonts w:eastAsia="Times New Roman" w:hAnsi="Times New Roman"/>
          <w:sz w:val="28"/>
          <w:szCs w:val="28"/>
        </w:rPr>
        <w:t>эффективной</w:t>
      </w:r>
      <w:r w:rsidRPr="00794F80">
        <w:rPr>
          <w:rFonts w:eastAsia="Times New Roman" w:hAnsi="Times New Roman"/>
          <w:sz w:val="28"/>
          <w:szCs w:val="28"/>
        </w:rPr>
        <w:t xml:space="preserve"> </w:t>
      </w:r>
      <w:r w:rsidRPr="00794F80">
        <w:rPr>
          <w:rFonts w:eastAsia="Times New Roman" w:hAnsi="Times New Roman"/>
          <w:sz w:val="28"/>
          <w:szCs w:val="28"/>
        </w:rPr>
        <w:t>работе</w:t>
      </w:r>
      <w:r w:rsidRPr="00794F80">
        <w:rPr>
          <w:rFonts w:eastAsia="Times New Roman" w:hAnsi="Times New Roman"/>
          <w:sz w:val="28"/>
          <w:szCs w:val="28"/>
        </w:rPr>
        <w:t xml:space="preserve"> </w:t>
      </w:r>
      <w:r w:rsidRPr="00794F80">
        <w:rPr>
          <w:rFonts w:eastAsia="Times New Roman" w:hAnsi="Times New Roman"/>
          <w:sz w:val="28"/>
          <w:szCs w:val="28"/>
        </w:rPr>
        <w:t>управленческой</w:t>
      </w:r>
      <w:r w:rsidRPr="00794F80">
        <w:rPr>
          <w:rFonts w:eastAsia="Times New Roman" w:hAnsi="Times New Roman"/>
          <w:sz w:val="28"/>
          <w:szCs w:val="28"/>
        </w:rPr>
        <w:t xml:space="preserve"> </w:t>
      </w:r>
      <w:r w:rsidRPr="00794F80">
        <w:rPr>
          <w:rFonts w:eastAsia="Times New Roman" w:hAnsi="Times New Roman"/>
          <w:sz w:val="28"/>
          <w:szCs w:val="28"/>
        </w:rPr>
        <w:t>команды</w:t>
      </w:r>
      <w:r w:rsidRPr="00794F80">
        <w:rPr>
          <w:rFonts w:eastAsia="Times New Roman" w:hAnsi="Times New Roman"/>
          <w:sz w:val="28"/>
          <w:szCs w:val="28"/>
        </w:rPr>
        <w:t>.</w:t>
      </w:r>
    </w:p>
    <w:p w:rsidR="00F60E7A" w:rsidRPr="00794F80" w:rsidRDefault="00F60E7A" w:rsidP="002418DD">
      <w:pPr>
        <w:spacing w:after="0" w:line="240" w:lineRule="auto"/>
        <w:ind w:firstLine="708"/>
        <w:jc w:val="both"/>
        <w:rPr>
          <w:rFonts w:ascii="Times New Roman" w:hAnsi="Times New Roman"/>
          <w:b/>
          <w:i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5482"/>
        <w:gridCol w:w="2514"/>
        <w:gridCol w:w="1276"/>
      </w:tblGrid>
      <w:tr w:rsidR="00F60E7A" w:rsidRPr="007452B4" w:rsidTr="002418DD">
        <w:tc>
          <w:tcPr>
            <w:tcW w:w="594" w:type="dxa"/>
          </w:tcPr>
          <w:p w:rsidR="00F60E7A" w:rsidRPr="007452B4" w:rsidRDefault="00F60E7A" w:rsidP="002418DD">
            <w:pPr>
              <w:spacing w:after="0" w:line="240" w:lineRule="auto"/>
              <w:jc w:val="both"/>
              <w:rPr>
                <w:rFonts w:ascii="Times New Roman" w:hAnsi="Times New Roman"/>
                <w:b/>
                <w:bCs/>
                <w:sz w:val="28"/>
                <w:szCs w:val="28"/>
              </w:rPr>
            </w:pPr>
            <w:r w:rsidRPr="007452B4">
              <w:rPr>
                <w:rFonts w:ascii="Times New Roman" w:hAnsi="Times New Roman"/>
                <w:b/>
                <w:bCs/>
                <w:sz w:val="28"/>
                <w:szCs w:val="28"/>
              </w:rPr>
              <w:t>№ п/п</w:t>
            </w:r>
          </w:p>
        </w:tc>
        <w:tc>
          <w:tcPr>
            <w:tcW w:w="5501" w:type="dxa"/>
          </w:tcPr>
          <w:p w:rsidR="00F60E7A" w:rsidRPr="007452B4" w:rsidRDefault="00F60E7A" w:rsidP="002418DD">
            <w:pPr>
              <w:spacing w:after="0" w:line="240" w:lineRule="auto"/>
              <w:jc w:val="both"/>
              <w:rPr>
                <w:rFonts w:ascii="Times New Roman" w:hAnsi="Times New Roman"/>
                <w:b/>
                <w:bCs/>
                <w:sz w:val="28"/>
                <w:szCs w:val="28"/>
              </w:rPr>
            </w:pPr>
            <w:r w:rsidRPr="007452B4">
              <w:rPr>
                <w:rFonts w:ascii="Times New Roman" w:hAnsi="Times New Roman"/>
                <w:b/>
                <w:bCs/>
                <w:sz w:val="28"/>
                <w:szCs w:val="28"/>
              </w:rPr>
              <w:t>Тематика конкурса;</w:t>
            </w:r>
          </w:p>
          <w:p w:rsidR="00F60E7A" w:rsidRPr="007452B4" w:rsidRDefault="00F60E7A" w:rsidP="002418DD">
            <w:pPr>
              <w:spacing w:after="0" w:line="240" w:lineRule="auto"/>
              <w:jc w:val="both"/>
              <w:rPr>
                <w:rFonts w:ascii="Times New Roman" w:hAnsi="Times New Roman"/>
                <w:b/>
                <w:bCs/>
                <w:sz w:val="28"/>
                <w:szCs w:val="28"/>
              </w:rPr>
            </w:pPr>
            <w:r w:rsidRPr="007452B4">
              <w:rPr>
                <w:rFonts w:ascii="Times New Roman" w:hAnsi="Times New Roman"/>
                <w:b/>
                <w:bCs/>
                <w:sz w:val="28"/>
                <w:szCs w:val="28"/>
              </w:rPr>
              <w:t>либо краткое описание инновационной деятельности педагога</w:t>
            </w:r>
          </w:p>
        </w:tc>
        <w:tc>
          <w:tcPr>
            <w:tcW w:w="2518" w:type="dxa"/>
          </w:tcPr>
          <w:p w:rsidR="00F60E7A" w:rsidRPr="007452B4" w:rsidRDefault="00F60E7A" w:rsidP="002418DD">
            <w:pPr>
              <w:spacing w:after="0" w:line="240" w:lineRule="auto"/>
              <w:jc w:val="both"/>
              <w:rPr>
                <w:rFonts w:ascii="Times New Roman" w:hAnsi="Times New Roman"/>
                <w:b/>
                <w:bCs/>
                <w:sz w:val="28"/>
                <w:szCs w:val="28"/>
              </w:rPr>
            </w:pPr>
            <w:r w:rsidRPr="007452B4">
              <w:rPr>
                <w:rFonts w:ascii="Times New Roman" w:hAnsi="Times New Roman"/>
                <w:b/>
                <w:bCs/>
                <w:sz w:val="28"/>
                <w:szCs w:val="28"/>
              </w:rPr>
              <w:t>ФИО (полностью) педагога</w:t>
            </w:r>
          </w:p>
        </w:tc>
        <w:tc>
          <w:tcPr>
            <w:tcW w:w="1276" w:type="dxa"/>
          </w:tcPr>
          <w:p w:rsidR="00F60E7A" w:rsidRPr="007452B4" w:rsidRDefault="00F60E7A" w:rsidP="002418DD">
            <w:pPr>
              <w:spacing w:after="0" w:line="240" w:lineRule="auto"/>
              <w:jc w:val="both"/>
              <w:rPr>
                <w:rFonts w:ascii="Times New Roman" w:hAnsi="Times New Roman"/>
                <w:b/>
                <w:bCs/>
                <w:sz w:val="28"/>
                <w:szCs w:val="28"/>
              </w:rPr>
            </w:pPr>
            <w:r w:rsidRPr="007452B4">
              <w:rPr>
                <w:rFonts w:ascii="Times New Roman" w:hAnsi="Times New Roman"/>
                <w:b/>
                <w:bCs/>
                <w:sz w:val="28"/>
                <w:szCs w:val="28"/>
              </w:rPr>
              <w:t>Дата участия</w:t>
            </w:r>
          </w:p>
        </w:tc>
      </w:tr>
      <w:tr w:rsidR="00F60E7A" w:rsidRPr="007452B4" w:rsidTr="002418DD">
        <w:tc>
          <w:tcPr>
            <w:tcW w:w="5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1.</w:t>
            </w:r>
          </w:p>
        </w:tc>
        <w:tc>
          <w:tcPr>
            <w:tcW w:w="5501"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 xml:space="preserve">СЕМИНАР-СОВЕЩАНИЕ </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«Система выявления, поддержки и развития способностей и талантов детей и молодежи»</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Никитина Е.И.</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январь</w:t>
            </w:r>
          </w:p>
        </w:tc>
      </w:tr>
      <w:tr w:rsidR="00F60E7A" w:rsidRPr="007452B4" w:rsidTr="002418DD">
        <w:tc>
          <w:tcPr>
            <w:tcW w:w="5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2.</w:t>
            </w:r>
          </w:p>
        </w:tc>
        <w:tc>
          <w:tcPr>
            <w:tcW w:w="5501"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Муниципальный профессиональный конкурс «Педагог Года – 2023» номинация «Лучший учитель».</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Филиппова Ю.Ю.</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3 место</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февраль</w:t>
            </w:r>
          </w:p>
        </w:tc>
      </w:tr>
      <w:tr w:rsidR="00F60E7A" w:rsidRPr="007452B4" w:rsidTr="002418DD">
        <w:trPr>
          <w:trHeight w:val="1484"/>
        </w:trPr>
        <w:tc>
          <w:tcPr>
            <w:tcW w:w="5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3.</w:t>
            </w:r>
          </w:p>
        </w:tc>
        <w:tc>
          <w:tcPr>
            <w:tcW w:w="5501" w:type="dxa"/>
          </w:tcPr>
          <w:p w:rsidR="00F60E7A" w:rsidRPr="007452B4" w:rsidRDefault="00F60E7A" w:rsidP="002418DD">
            <w:pPr>
              <w:tabs>
                <w:tab w:val="left" w:pos="2940"/>
              </w:tabs>
              <w:spacing w:after="0" w:line="240" w:lineRule="auto"/>
              <w:jc w:val="both"/>
              <w:rPr>
                <w:rFonts w:ascii="Times New Roman" w:hAnsi="Times New Roman"/>
                <w:bCs/>
                <w:sz w:val="28"/>
                <w:szCs w:val="28"/>
              </w:rPr>
            </w:pPr>
            <w:r w:rsidRPr="007452B4">
              <w:rPr>
                <w:rFonts w:ascii="Times New Roman" w:hAnsi="Times New Roman"/>
                <w:bCs/>
                <w:sz w:val="28"/>
                <w:szCs w:val="28"/>
                <w:lang w:val="en-US"/>
              </w:rPr>
              <w:t>X</w:t>
            </w:r>
            <w:r w:rsidRPr="007452B4">
              <w:rPr>
                <w:rFonts w:ascii="Times New Roman" w:hAnsi="Times New Roman"/>
                <w:bCs/>
                <w:sz w:val="28"/>
                <w:szCs w:val="28"/>
              </w:rPr>
              <w:t> </w:t>
            </w:r>
            <w:r w:rsidRPr="007452B4">
              <w:rPr>
                <w:rStyle w:val="aff"/>
                <w:rFonts w:ascii="Times New Roman" w:hAnsi="Times New Roman"/>
                <w:b w:val="0"/>
                <w:sz w:val="28"/>
                <w:szCs w:val="28"/>
                <w:shd w:val="clear" w:color="auto" w:fill="FFFFFF"/>
              </w:rPr>
              <w:t>Забайкальские педагогические чтения, посвященные 200-летию К.Д. Ушинского и Году педагога и наставника в России</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Михайлова Л.Ю.</w:t>
            </w:r>
          </w:p>
          <w:p w:rsidR="00F60E7A" w:rsidRPr="007452B4" w:rsidRDefault="00F60E7A" w:rsidP="002418DD">
            <w:pPr>
              <w:spacing w:after="0" w:line="240" w:lineRule="auto"/>
              <w:jc w:val="both"/>
              <w:rPr>
                <w:rFonts w:ascii="Times New Roman" w:hAnsi="Times New Roman"/>
                <w:sz w:val="28"/>
                <w:szCs w:val="28"/>
              </w:rPr>
            </w:pPr>
            <w:proofErr w:type="spellStart"/>
            <w:r w:rsidRPr="007452B4">
              <w:rPr>
                <w:rFonts w:ascii="Times New Roman" w:hAnsi="Times New Roman"/>
                <w:sz w:val="28"/>
                <w:szCs w:val="28"/>
              </w:rPr>
              <w:t>Барахтина</w:t>
            </w:r>
            <w:proofErr w:type="spellEnd"/>
            <w:r w:rsidRPr="007452B4">
              <w:rPr>
                <w:rFonts w:ascii="Times New Roman" w:hAnsi="Times New Roman"/>
                <w:sz w:val="28"/>
                <w:szCs w:val="28"/>
              </w:rPr>
              <w:t xml:space="preserve"> М.В.</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Харина А.А.</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(публикация статей)</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март</w:t>
            </w:r>
          </w:p>
        </w:tc>
      </w:tr>
      <w:tr w:rsidR="00F60E7A" w:rsidRPr="007452B4" w:rsidTr="002418DD">
        <w:trPr>
          <w:trHeight w:val="727"/>
        </w:trPr>
        <w:tc>
          <w:tcPr>
            <w:tcW w:w="5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4.</w:t>
            </w:r>
          </w:p>
        </w:tc>
        <w:tc>
          <w:tcPr>
            <w:tcW w:w="5501" w:type="dxa"/>
          </w:tcPr>
          <w:p w:rsidR="00F60E7A" w:rsidRPr="007452B4" w:rsidRDefault="00F60E7A" w:rsidP="002418DD">
            <w:pPr>
              <w:tabs>
                <w:tab w:val="left" w:pos="2940"/>
              </w:tabs>
              <w:spacing w:after="0" w:line="240" w:lineRule="auto"/>
              <w:jc w:val="both"/>
              <w:rPr>
                <w:rFonts w:ascii="Times New Roman" w:hAnsi="Times New Roman"/>
                <w:bCs/>
                <w:sz w:val="28"/>
                <w:szCs w:val="28"/>
              </w:rPr>
            </w:pPr>
            <w:r w:rsidRPr="007452B4">
              <w:rPr>
                <w:rFonts w:ascii="Times New Roman" w:hAnsi="Times New Roman"/>
                <w:bCs/>
                <w:sz w:val="28"/>
                <w:szCs w:val="28"/>
              </w:rPr>
              <w:t>Краевой конкурс «Учитель года Забайкалья – 2023»</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Филиппова Ю.Ю.</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2 место</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 xml:space="preserve">март </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5</w:t>
            </w:r>
            <w:r w:rsidRPr="007452B4">
              <w:rPr>
                <w:rFonts w:ascii="Times New Roman" w:hAnsi="Times New Roman"/>
                <w:sz w:val="28"/>
                <w:szCs w:val="28"/>
              </w:rPr>
              <w:t>.</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Краевой вебинар «Наставничество – 10 шагов к мастерству»</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Михайлова Л.Ю.</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май</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6.</w:t>
            </w:r>
          </w:p>
        </w:tc>
        <w:tc>
          <w:tcPr>
            <w:tcW w:w="5501" w:type="dxa"/>
          </w:tcPr>
          <w:p w:rsidR="00F60E7A" w:rsidRPr="007452B4" w:rsidRDefault="00F60E7A" w:rsidP="002418DD">
            <w:pPr>
              <w:spacing w:after="0" w:line="240" w:lineRule="auto"/>
              <w:jc w:val="both"/>
              <w:rPr>
                <w:rFonts w:ascii="Times New Roman" w:hAnsi="Times New Roman"/>
                <w:bCs/>
                <w:sz w:val="28"/>
                <w:szCs w:val="28"/>
              </w:rPr>
            </w:pPr>
            <w:proofErr w:type="spellStart"/>
            <w:r w:rsidRPr="007452B4">
              <w:rPr>
                <w:rFonts w:ascii="Times New Roman" w:hAnsi="Times New Roman"/>
                <w:bCs/>
                <w:sz w:val="28"/>
                <w:szCs w:val="28"/>
              </w:rPr>
              <w:t>МастерФест</w:t>
            </w:r>
            <w:proofErr w:type="spellEnd"/>
            <w:r w:rsidRPr="007452B4">
              <w:rPr>
                <w:rFonts w:ascii="Times New Roman" w:hAnsi="Times New Roman"/>
                <w:bCs/>
                <w:sz w:val="28"/>
                <w:szCs w:val="28"/>
              </w:rPr>
              <w:t xml:space="preserve"> по наставничеству</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Михайлова Л.Ю.</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сентябрь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7.</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Семинар-практикум «Наставник – проводник в профессию»</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Отв. Михайлова Л.Ю.</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октябрь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8.</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 xml:space="preserve">Педагогические чтения «Важность психологического сопровождения школьника», </w:t>
            </w:r>
            <w:proofErr w:type="spellStart"/>
            <w:r w:rsidRPr="007452B4">
              <w:rPr>
                <w:rFonts w:ascii="Times New Roman" w:hAnsi="Times New Roman"/>
                <w:bCs/>
                <w:sz w:val="28"/>
                <w:szCs w:val="28"/>
              </w:rPr>
              <w:t>г.Москва</w:t>
            </w:r>
            <w:proofErr w:type="spellEnd"/>
            <w:r w:rsidRPr="007452B4">
              <w:rPr>
                <w:rFonts w:ascii="Times New Roman" w:hAnsi="Times New Roman"/>
                <w:bCs/>
                <w:sz w:val="28"/>
                <w:szCs w:val="28"/>
              </w:rPr>
              <w:t xml:space="preserve">, </w:t>
            </w:r>
            <w:proofErr w:type="spellStart"/>
            <w:r w:rsidRPr="007452B4">
              <w:rPr>
                <w:rFonts w:ascii="Times New Roman" w:hAnsi="Times New Roman"/>
                <w:bCs/>
                <w:sz w:val="28"/>
                <w:szCs w:val="28"/>
              </w:rPr>
              <w:t>дистант</w:t>
            </w:r>
            <w:proofErr w:type="spellEnd"/>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Михайлова Л.Ю.</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октябрь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9.</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Межрегиональная НПК «Итоги и перспективы введения ФГОС ОО»</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Позднякова Е.Н.</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Михайлова Л.Ю.</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Суханова О.В.</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Октябрь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lastRenderedPageBreak/>
              <w:t>10.</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Педагогические чтения «Цели, содержание, методы и формы обучения информатике в школе»</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Гуськова Е.В.</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октябрь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11.</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lang w:val="en-US"/>
              </w:rPr>
              <w:t>III</w:t>
            </w:r>
            <w:r w:rsidRPr="007452B4">
              <w:rPr>
                <w:rFonts w:ascii="Times New Roman" w:hAnsi="Times New Roman"/>
                <w:bCs/>
                <w:sz w:val="28"/>
                <w:szCs w:val="28"/>
              </w:rPr>
              <w:t xml:space="preserve"> муниципальный инновационный форум («Год педагога и наставника»)</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Михайлова Л.Ю.</w:t>
            </w:r>
          </w:p>
          <w:p w:rsidR="00F60E7A" w:rsidRPr="007452B4" w:rsidRDefault="00F60E7A" w:rsidP="002418DD">
            <w:pPr>
              <w:spacing w:after="0" w:line="240" w:lineRule="auto"/>
              <w:jc w:val="both"/>
              <w:rPr>
                <w:rFonts w:ascii="Times New Roman" w:hAnsi="Times New Roman"/>
                <w:sz w:val="28"/>
                <w:szCs w:val="28"/>
              </w:rPr>
            </w:pPr>
            <w:proofErr w:type="spellStart"/>
            <w:r w:rsidRPr="007452B4">
              <w:rPr>
                <w:rFonts w:ascii="Times New Roman" w:hAnsi="Times New Roman"/>
                <w:sz w:val="28"/>
                <w:szCs w:val="28"/>
              </w:rPr>
              <w:t>Цыреторов</w:t>
            </w:r>
            <w:proofErr w:type="spellEnd"/>
            <w:r w:rsidRPr="007452B4">
              <w:rPr>
                <w:rFonts w:ascii="Times New Roman" w:hAnsi="Times New Roman"/>
                <w:sz w:val="28"/>
                <w:szCs w:val="28"/>
              </w:rPr>
              <w:t xml:space="preserve"> В.Л.</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Ноябрь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12.</w:t>
            </w:r>
            <w:r w:rsidRPr="007452B4">
              <w:rPr>
                <w:rFonts w:ascii="Times New Roman" w:hAnsi="Times New Roman"/>
                <w:sz w:val="28"/>
                <w:szCs w:val="28"/>
              </w:rPr>
              <w:t xml:space="preserve"> </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 xml:space="preserve">ИРО Забайкальского края, </w:t>
            </w:r>
            <w:r w:rsidRPr="007452B4">
              <w:rPr>
                <w:rFonts w:ascii="Times New Roman" w:hAnsi="Times New Roman"/>
                <w:bCs/>
                <w:sz w:val="28"/>
                <w:szCs w:val="28"/>
                <w:lang w:val="en-US"/>
              </w:rPr>
              <w:t>XII</w:t>
            </w:r>
            <w:r w:rsidRPr="007452B4">
              <w:rPr>
                <w:rFonts w:ascii="Times New Roman" w:hAnsi="Times New Roman"/>
                <w:bCs/>
                <w:sz w:val="28"/>
                <w:szCs w:val="28"/>
              </w:rPr>
              <w:t xml:space="preserve"> Всероссийская научная конференция. Актуальные проблемы современного детства.</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Гладкова Е.А.</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Ноябрь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13.</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Организация и проведение круглого стола «Внеурочная деятельность начальной школы. Предметные недели: опыт, проблемы и перспективы» для слушателей курсов ИРО</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отв. Позднякова Е.Н.</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Ноябрь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Pr>
                <w:rFonts w:ascii="Times New Roman" w:hAnsi="Times New Roman"/>
                <w:sz w:val="28"/>
                <w:szCs w:val="28"/>
              </w:rPr>
              <w:t>14.</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Открытый урок для учителей города в рамках КПК. «Развитие речи. Сочинение – описание. Натюрморт»</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Синицына Е.Л.</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ноябрь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1</w:t>
            </w:r>
            <w:r>
              <w:rPr>
                <w:rFonts w:ascii="Times New Roman" w:hAnsi="Times New Roman"/>
                <w:sz w:val="28"/>
                <w:szCs w:val="28"/>
              </w:rPr>
              <w:t>5.</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lang w:val="en-US"/>
              </w:rPr>
              <w:t>V</w:t>
            </w:r>
            <w:r w:rsidRPr="007452B4">
              <w:rPr>
                <w:rFonts w:ascii="Times New Roman" w:hAnsi="Times New Roman"/>
                <w:bCs/>
                <w:sz w:val="28"/>
                <w:szCs w:val="28"/>
              </w:rPr>
              <w:t xml:space="preserve"> международная НПК «Актуальные проблемы НОО: теория и практика»</w:t>
            </w:r>
          </w:p>
        </w:tc>
        <w:tc>
          <w:tcPr>
            <w:tcW w:w="2518"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Руководитель секции Позднякова Е.Н.</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Декабрь</w:t>
            </w:r>
          </w:p>
        </w:tc>
      </w:tr>
      <w:tr w:rsidR="00F60E7A" w:rsidRPr="007452B4" w:rsidTr="002418DD">
        <w:trPr>
          <w:trHeight w:val="645"/>
        </w:trPr>
        <w:tc>
          <w:tcPr>
            <w:tcW w:w="5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1</w:t>
            </w:r>
            <w:r>
              <w:rPr>
                <w:rFonts w:ascii="Times New Roman" w:hAnsi="Times New Roman"/>
                <w:sz w:val="28"/>
                <w:szCs w:val="28"/>
              </w:rPr>
              <w:t>6.</w:t>
            </w:r>
          </w:p>
        </w:tc>
        <w:tc>
          <w:tcPr>
            <w:tcW w:w="5501" w:type="dxa"/>
          </w:tcPr>
          <w:p w:rsidR="00F60E7A" w:rsidRPr="007452B4" w:rsidRDefault="00F60E7A" w:rsidP="002418DD">
            <w:pPr>
              <w:spacing w:after="0" w:line="240" w:lineRule="auto"/>
              <w:jc w:val="both"/>
              <w:rPr>
                <w:rFonts w:ascii="Times New Roman" w:hAnsi="Times New Roman"/>
                <w:bCs/>
                <w:sz w:val="28"/>
                <w:szCs w:val="28"/>
              </w:rPr>
            </w:pPr>
            <w:r w:rsidRPr="007452B4">
              <w:rPr>
                <w:rFonts w:ascii="Times New Roman" w:hAnsi="Times New Roman"/>
                <w:bCs/>
                <w:sz w:val="28"/>
                <w:szCs w:val="28"/>
              </w:rPr>
              <w:t>Мастер-фест «Наставничество – неограниченное пространство мастерства»</w:t>
            </w:r>
          </w:p>
        </w:tc>
        <w:tc>
          <w:tcPr>
            <w:tcW w:w="2518" w:type="dxa"/>
          </w:tcPr>
          <w:p w:rsidR="00F60E7A" w:rsidRPr="007452B4" w:rsidRDefault="00F60E7A" w:rsidP="002418DD">
            <w:pPr>
              <w:spacing w:after="0" w:line="240" w:lineRule="auto"/>
              <w:jc w:val="both"/>
              <w:rPr>
                <w:rFonts w:ascii="Times New Roman" w:hAnsi="Times New Roman"/>
                <w:sz w:val="28"/>
                <w:szCs w:val="28"/>
              </w:rPr>
            </w:pPr>
            <w:proofErr w:type="spellStart"/>
            <w:r w:rsidRPr="007452B4">
              <w:rPr>
                <w:rFonts w:ascii="Times New Roman" w:hAnsi="Times New Roman"/>
                <w:sz w:val="28"/>
                <w:szCs w:val="28"/>
              </w:rPr>
              <w:t>Бердашевская</w:t>
            </w:r>
            <w:proofErr w:type="spellEnd"/>
            <w:r w:rsidRPr="007452B4">
              <w:rPr>
                <w:rFonts w:ascii="Times New Roman" w:hAnsi="Times New Roman"/>
                <w:sz w:val="28"/>
                <w:szCs w:val="28"/>
              </w:rPr>
              <w:t xml:space="preserve"> М.Г., </w:t>
            </w:r>
            <w:proofErr w:type="spellStart"/>
            <w:r w:rsidRPr="007452B4">
              <w:rPr>
                <w:rFonts w:ascii="Times New Roman" w:hAnsi="Times New Roman"/>
                <w:sz w:val="28"/>
                <w:szCs w:val="28"/>
              </w:rPr>
              <w:t>Балагурова</w:t>
            </w:r>
            <w:proofErr w:type="spellEnd"/>
            <w:r w:rsidRPr="007452B4">
              <w:rPr>
                <w:rFonts w:ascii="Times New Roman" w:hAnsi="Times New Roman"/>
                <w:sz w:val="28"/>
                <w:szCs w:val="28"/>
              </w:rPr>
              <w:t xml:space="preserve"> А.В., Кунгурцева Я.Х., Смирнова К.А., Малахова А.С.</w:t>
            </w:r>
          </w:p>
        </w:tc>
        <w:tc>
          <w:tcPr>
            <w:tcW w:w="1276"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декабрь</w:t>
            </w:r>
          </w:p>
        </w:tc>
      </w:tr>
    </w:tbl>
    <w:p w:rsidR="00F60E7A" w:rsidRPr="007452B4" w:rsidRDefault="00F60E7A" w:rsidP="002418DD">
      <w:pPr>
        <w:spacing w:before="100" w:beforeAutospacing="1" w:after="100" w:afterAutospacing="1" w:line="240" w:lineRule="auto"/>
        <w:jc w:val="both"/>
        <w:rPr>
          <w:rFonts w:ascii="Times New Roman" w:hAnsi="Times New Roman"/>
          <w:b/>
          <w:bCs/>
          <w:sz w:val="28"/>
          <w:szCs w:val="28"/>
        </w:rPr>
      </w:pPr>
      <w:r w:rsidRPr="007452B4">
        <w:rPr>
          <w:rFonts w:ascii="Times New Roman" w:hAnsi="Times New Roman"/>
          <w:b/>
          <w:bCs/>
          <w:sz w:val="28"/>
          <w:szCs w:val="28"/>
        </w:rPr>
        <w:t>Общественная активность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28"/>
        <w:gridCol w:w="3794"/>
      </w:tblGrid>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Фамилия, имя, отчество педагога</w:t>
            </w:r>
          </w:p>
        </w:tc>
        <w:tc>
          <w:tcPr>
            <w:tcW w:w="3794"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Педагогические сообщества</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1</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proofErr w:type="spellStart"/>
            <w:r w:rsidRPr="007452B4">
              <w:rPr>
                <w:rFonts w:ascii="Times New Roman" w:hAnsi="Times New Roman"/>
                <w:sz w:val="28"/>
                <w:szCs w:val="28"/>
              </w:rPr>
              <w:t>Бердашевская</w:t>
            </w:r>
            <w:proofErr w:type="spellEnd"/>
            <w:r w:rsidRPr="007452B4">
              <w:rPr>
                <w:rFonts w:ascii="Times New Roman" w:hAnsi="Times New Roman"/>
                <w:sz w:val="28"/>
                <w:szCs w:val="28"/>
              </w:rPr>
              <w:t xml:space="preserve"> Марина Григорьевна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 xml:space="preserve">Комиссия по проверке олимпиадных работ, председатель; </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комиссия по проверке ИС, работ ЕГЭ, ОГЭ;</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член жюри муниципального конкурса «Педагог года», председатель жюри муниципального этапа Всероссийского конкурса сочинений</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2</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proofErr w:type="spellStart"/>
            <w:r w:rsidRPr="007452B4">
              <w:rPr>
                <w:rFonts w:ascii="Times New Roman" w:hAnsi="Times New Roman"/>
                <w:sz w:val="28"/>
                <w:szCs w:val="28"/>
              </w:rPr>
              <w:t>Барахтина</w:t>
            </w:r>
            <w:proofErr w:type="spellEnd"/>
            <w:r w:rsidRPr="007452B4">
              <w:rPr>
                <w:rFonts w:ascii="Times New Roman" w:hAnsi="Times New Roman"/>
                <w:sz w:val="28"/>
                <w:szCs w:val="28"/>
              </w:rPr>
              <w:t xml:space="preserve"> Марина Владимировна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 xml:space="preserve">Член жюри очного этапа регионального конкурса «К вершинам </w:t>
            </w:r>
            <w:r w:rsidRPr="007452B4">
              <w:rPr>
                <w:rFonts w:ascii="Times New Roman" w:hAnsi="Times New Roman"/>
                <w:sz w:val="28"/>
                <w:szCs w:val="28"/>
              </w:rPr>
              <w:lastRenderedPageBreak/>
              <w:t>профессионального успеха»;</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член жюри в региональном конкурсе «Жизнь, отданная Дальнему Востоку»;</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эксперт в НПК «Шаг в науку юниор», эксперт по проверке ЕГЭ, ОГЭ</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lastRenderedPageBreak/>
              <w:t>3</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Горяйнова Светлана Николаевна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Экспертная комиссия НПК, председатель;</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комиссия по проверке ИС, работ ЕГЭ, ОГЭ</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Истомина Ольга Геннадьевна</w:t>
            </w:r>
          </w:p>
        </w:tc>
        <w:tc>
          <w:tcPr>
            <w:tcW w:w="3794"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Комиссия по проверке олимпиадных работ; Комиссия по проверке работ ЕГЭ, ОГЭ</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Логинова Наталья Николаевна</w:t>
            </w:r>
          </w:p>
        </w:tc>
        <w:tc>
          <w:tcPr>
            <w:tcW w:w="3794"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Комиссия по проверке олимпиадных работ; экспертная комиссия по проверке научно-практических работ «Шаг в науку», председатель комиссии секции -экология</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Михайлова Лариса Юрьевна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Комиссия по проверке</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олимпиадных работ</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Комиссия по проверке</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работ ЕГЭ, ОГЭ</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7</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Овчинникова Ирина Олеговна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Член комиссии по проверке олимпиад по истории, обществу, праву;</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Эксперт в НПК «Шаг в будущее», секция социология, экономика</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8</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Позднякова Елена Николаевна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Федеральный проект по разработке ЭОМ</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9</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proofErr w:type="spellStart"/>
            <w:r w:rsidRPr="007452B4">
              <w:rPr>
                <w:rFonts w:ascii="Times New Roman" w:hAnsi="Times New Roman"/>
                <w:sz w:val="28"/>
                <w:szCs w:val="28"/>
              </w:rPr>
              <w:t>Поморова</w:t>
            </w:r>
            <w:proofErr w:type="spellEnd"/>
            <w:r w:rsidRPr="007452B4">
              <w:rPr>
                <w:rFonts w:ascii="Times New Roman" w:hAnsi="Times New Roman"/>
                <w:sz w:val="28"/>
                <w:szCs w:val="28"/>
              </w:rPr>
              <w:t xml:space="preserve"> Анна Николаевна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Комиссия по проверке</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олимпиадных работ</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10</w:t>
            </w:r>
            <w:r w:rsidRPr="007452B4">
              <w:rPr>
                <w:rFonts w:ascii="Times New Roman" w:hAnsi="Times New Roman"/>
                <w:sz w:val="28"/>
                <w:szCs w:val="28"/>
              </w:rPr>
              <w:t>.</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Попова Александра Владимировна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Комиссия по проверке</w:t>
            </w:r>
          </w:p>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олимпиадных работ</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11</w:t>
            </w:r>
            <w:r w:rsidRPr="007452B4">
              <w:rPr>
                <w:rFonts w:ascii="Times New Roman" w:hAnsi="Times New Roman"/>
                <w:sz w:val="28"/>
                <w:szCs w:val="28"/>
              </w:rPr>
              <w:t>.</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Рогалёва Елена Николаевна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Куратор проекта «500+»</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12</w:t>
            </w:r>
            <w:r w:rsidRPr="007452B4">
              <w:rPr>
                <w:rFonts w:ascii="Times New Roman" w:hAnsi="Times New Roman"/>
                <w:sz w:val="28"/>
                <w:szCs w:val="28"/>
              </w:rPr>
              <w:t>.</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proofErr w:type="spellStart"/>
            <w:r w:rsidRPr="007452B4">
              <w:rPr>
                <w:rFonts w:ascii="Times New Roman" w:hAnsi="Times New Roman"/>
                <w:sz w:val="28"/>
                <w:szCs w:val="28"/>
              </w:rPr>
              <w:t>Стрижова</w:t>
            </w:r>
            <w:proofErr w:type="spellEnd"/>
            <w:r w:rsidRPr="007452B4">
              <w:rPr>
                <w:rFonts w:ascii="Times New Roman" w:hAnsi="Times New Roman"/>
                <w:sz w:val="28"/>
                <w:szCs w:val="28"/>
              </w:rPr>
              <w:t xml:space="preserve"> Анастасия Юрьевна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Член комиссии по проверке олимпиады МХК</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13</w:t>
            </w:r>
            <w:r w:rsidRPr="007452B4">
              <w:rPr>
                <w:rFonts w:ascii="Times New Roman" w:hAnsi="Times New Roman"/>
                <w:sz w:val="28"/>
                <w:szCs w:val="28"/>
              </w:rPr>
              <w:t>.</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Третьякова Наталья Александровна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Член комиссии по проверке ЕГЭ, ОГЭ математика</w:t>
            </w:r>
          </w:p>
        </w:tc>
      </w:tr>
      <w:tr w:rsidR="00F60E7A" w:rsidRPr="007452B4" w:rsidTr="002418DD">
        <w:tc>
          <w:tcPr>
            <w:tcW w:w="817"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14</w:t>
            </w:r>
            <w:r w:rsidRPr="007452B4">
              <w:rPr>
                <w:rFonts w:ascii="Times New Roman" w:hAnsi="Times New Roman"/>
                <w:sz w:val="28"/>
                <w:szCs w:val="28"/>
              </w:rPr>
              <w:t>.</w:t>
            </w:r>
          </w:p>
        </w:tc>
        <w:tc>
          <w:tcPr>
            <w:tcW w:w="5528" w:type="dxa"/>
          </w:tcPr>
          <w:p w:rsidR="00F60E7A" w:rsidRPr="007452B4" w:rsidRDefault="00F60E7A" w:rsidP="002418DD">
            <w:pPr>
              <w:spacing w:before="100" w:beforeAutospacing="1" w:after="100" w:afterAutospacing="1" w:line="240" w:lineRule="auto"/>
              <w:jc w:val="both"/>
              <w:rPr>
                <w:rFonts w:ascii="Times New Roman" w:hAnsi="Times New Roman"/>
                <w:sz w:val="28"/>
                <w:szCs w:val="28"/>
              </w:rPr>
            </w:pPr>
            <w:r w:rsidRPr="007452B4">
              <w:rPr>
                <w:rFonts w:ascii="Times New Roman" w:hAnsi="Times New Roman"/>
                <w:sz w:val="28"/>
                <w:szCs w:val="28"/>
              </w:rPr>
              <w:t>Харина Анна Анатольевна</w:t>
            </w:r>
          </w:p>
        </w:tc>
        <w:tc>
          <w:tcPr>
            <w:tcW w:w="3794" w:type="dxa"/>
          </w:tcPr>
          <w:p w:rsidR="00F60E7A" w:rsidRPr="007452B4" w:rsidRDefault="00F60E7A" w:rsidP="002418DD">
            <w:pPr>
              <w:spacing w:after="0" w:line="240" w:lineRule="auto"/>
              <w:jc w:val="both"/>
              <w:rPr>
                <w:rFonts w:ascii="Times New Roman" w:hAnsi="Times New Roman"/>
                <w:sz w:val="28"/>
                <w:szCs w:val="28"/>
              </w:rPr>
            </w:pPr>
            <w:r w:rsidRPr="007452B4">
              <w:rPr>
                <w:rFonts w:ascii="Times New Roman" w:hAnsi="Times New Roman"/>
                <w:sz w:val="28"/>
                <w:szCs w:val="28"/>
              </w:rPr>
              <w:t xml:space="preserve">Проверка олимпиад, НПК, </w:t>
            </w:r>
            <w:r w:rsidRPr="007452B4">
              <w:rPr>
                <w:rFonts w:ascii="Times New Roman" w:hAnsi="Times New Roman"/>
                <w:sz w:val="28"/>
                <w:szCs w:val="28"/>
              </w:rPr>
              <w:lastRenderedPageBreak/>
              <w:t>эксперт по проверке ЕГЭ, ОГЭ</w:t>
            </w:r>
          </w:p>
        </w:tc>
      </w:tr>
    </w:tbl>
    <w:p w:rsidR="00F60E7A" w:rsidRPr="007452B4" w:rsidRDefault="00F60E7A" w:rsidP="002418DD">
      <w:pPr>
        <w:spacing w:after="0" w:line="240" w:lineRule="auto"/>
        <w:ind w:firstLine="708"/>
        <w:jc w:val="both"/>
        <w:rPr>
          <w:rFonts w:ascii="Times New Roman" w:hAnsi="Times New Roman"/>
          <w:color w:val="000000"/>
          <w:sz w:val="28"/>
          <w:szCs w:val="28"/>
        </w:rPr>
      </w:pPr>
    </w:p>
    <w:p w:rsidR="00F60E7A" w:rsidRDefault="00F60E7A" w:rsidP="002418DD">
      <w:pPr>
        <w:spacing w:after="0" w:line="240" w:lineRule="auto"/>
        <w:ind w:firstLine="708"/>
        <w:jc w:val="both"/>
        <w:rPr>
          <w:rFonts w:hAnsi="Times New Roman"/>
          <w:color w:val="000000"/>
          <w:sz w:val="28"/>
          <w:szCs w:val="28"/>
        </w:rPr>
      </w:pPr>
      <w:r w:rsidRPr="00101080">
        <w:rPr>
          <w:rFonts w:eastAsia="Times New Roman" w:hAnsi="Times New Roman"/>
          <w:color w:val="000000"/>
          <w:sz w:val="28"/>
          <w:szCs w:val="28"/>
        </w:rPr>
        <w:t>Таким</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образом</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полученные</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данные</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свидетельствуют</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о</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росте</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профессиональных</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компетенций</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учителей</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эффективной</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работе</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с</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кадрами</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и</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выбранными</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дополнительными</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профессиональными</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программами</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повышения</w:t>
      </w:r>
      <w:r w:rsidRPr="00101080">
        <w:rPr>
          <w:rFonts w:eastAsia="Times New Roman" w:hAnsi="Times New Roman"/>
          <w:color w:val="000000"/>
          <w:sz w:val="28"/>
          <w:szCs w:val="28"/>
        </w:rPr>
        <w:t xml:space="preserve"> </w:t>
      </w:r>
      <w:r w:rsidRPr="00101080">
        <w:rPr>
          <w:rFonts w:eastAsia="Times New Roman" w:hAnsi="Times New Roman"/>
          <w:color w:val="000000"/>
          <w:sz w:val="28"/>
          <w:szCs w:val="28"/>
        </w:rPr>
        <w:t>квалификации</w:t>
      </w:r>
      <w:r w:rsidRPr="00101080">
        <w:rPr>
          <w:rFonts w:eastAsia="Times New Roman" w:hAnsi="Times New Roman"/>
          <w:color w:val="000000"/>
          <w:sz w:val="28"/>
          <w:szCs w:val="28"/>
        </w:rPr>
        <w:t xml:space="preserve"> </w:t>
      </w:r>
      <w:r w:rsidRPr="0093315C">
        <w:rPr>
          <w:rFonts w:eastAsia="Times New Roman" w:hAnsi="Times New Roman"/>
          <w:color w:val="000000"/>
          <w:sz w:val="28"/>
          <w:szCs w:val="28"/>
        </w:rPr>
        <w:t>по</w:t>
      </w:r>
      <w:r w:rsidRPr="0093315C">
        <w:rPr>
          <w:rFonts w:eastAsia="Times New Roman" w:hAnsi="Times New Roman"/>
          <w:color w:val="000000"/>
          <w:sz w:val="28"/>
          <w:szCs w:val="28"/>
        </w:rPr>
        <w:t xml:space="preserve"> </w:t>
      </w:r>
      <w:r w:rsidRPr="0093315C">
        <w:rPr>
          <w:rFonts w:eastAsia="Times New Roman" w:hAnsi="Times New Roman"/>
          <w:color w:val="000000"/>
          <w:sz w:val="28"/>
          <w:szCs w:val="28"/>
        </w:rPr>
        <w:t>реализации</w:t>
      </w:r>
      <w:r w:rsidRPr="0093315C">
        <w:rPr>
          <w:rFonts w:eastAsia="Times New Roman" w:hAnsi="Times New Roman"/>
          <w:color w:val="000000"/>
          <w:sz w:val="28"/>
          <w:szCs w:val="28"/>
        </w:rPr>
        <w:t xml:space="preserve"> </w:t>
      </w:r>
      <w:r w:rsidRPr="0093315C">
        <w:rPr>
          <w:rFonts w:eastAsia="Times New Roman" w:hAnsi="Times New Roman"/>
          <w:color w:val="000000"/>
          <w:sz w:val="28"/>
          <w:szCs w:val="28"/>
        </w:rPr>
        <w:t>ФГОС</w:t>
      </w:r>
      <w:r w:rsidRPr="0093315C">
        <w:rPr>
          <w:rFonts w:eastAsia="Times New Roman" w:hAnsi="Times New Roman"/>
          <w:color w:val="000000"/>
          <w:sz w:val="28"/>
          <w:szCs w:val="28"/>
        </w:rPr>
        <w:t xml:space="preserve">, </w:t>
      </w:r>
      <w:r w:rsidRPr="0093315C">
        <w:rPr>
          <w:rFonts w:eastAsia="Times New Roman" w:hAnsi="Times New Roman"/>
          <w:color w:val="000000"/>
          <w:sz w:val="28"/>
          <w:szCs w:val="28"/>
        </w:rPr>
        <w:t>совершенствованию</w:t>
      </w:r>
      <w:r w:rsidRPr="0093315C">
        <w:rPr>
          <w:rFonts w:eastAsia="Times New Roman" w:hAnsi="Times New Roman"/>
          <w:color w:val="000000"/>
          <w:sz w:val="28"/>
          <w:szCs w:val="28"/>
        </w:rPr>
        <w:t xml:space="preserve"> </w:t>
      </w:r>
      <w:r w:rsidRPr="0093315C">
        <w:rPr>
          <w:rFonts w:eastAsia="Times New Roman" w:hAnsi="Times New Roman"/>
          <w:color w:val="000000"/>
          <w:sz w:val="28"/>
          <w:szCs w:val="28"/>
        </w:rPr>
        <w:t>ИКТ</w:t>
      </w:r>
      <w:r w:rsidRPr="0093315C">
        <w:rPr>
          <w:rFonts w:eastAsia="Times New Roman" w:hAnsi="Times New Roman"/>
          <w:color w:val="000000"/>
          <w:sz w:val="28"/>
          <w:szCs w:val="28"/>
        </w:rPr>
        <w:t>-</w:t>
      </w:r>
      <w:r w:rsidRPr="0093315C">
        <w:rPr>
          <w:rFonts w:eastAsia="Times New Roman" w:hAnsi="Times New Roman"/>
          <w:color w:val="000000"/>
          <w:sz w:val="28"/>
          <w:szCs w:val="28"/>
        </w:rPr>
        <w:t>компетенций</w:t>
      </w:r>
      <w:r w:rsidRPr="0093315C">
        <w:rPr>
          <w:rFonts w:eastAsia="Times New Roman" w:hAnsi="Times New Roman"/>
          <w:color w:val="000000"/>
          <w:sz w:val="28"/>
          <w:szCs w:val="28"/>
        </w:rPr>
        <w:t>.</w:t>
      </w:r>
    </w:p>
    <w:p w:rsidR="00F60E7A" w:rsidRPr="00B544C3" w:rsidRDefault="00F60E7A" w:rsidP="002418DD">
      <w:pPr>
        <w:spacing w:after="0" w:line="240" w:lineRule="auto"/>
        <w:jc w:val="both"/>
        <w:rPr>
          <w:rFonts w:eastAsia="Times New Roman" w:hAnsi="Times New Roman"/>
          <w:color w:val="000000"/>
          <w:sz w:val="28"/>
          <w:szCs w:val="28"/>
        </w:rPr>
      </w:pPr>
      <w:r w:rsidRPr="00B544C3">
        <w:rPr>
          <w:rFonts w:eastAsia="Times New Roman" w:hAnsi="Times New Roman"/>
          <w:color w:val="000000"/>
          <w:sz w:val="28"/>
          <w:szCs w:val="28"/>
        </w:rPr>
        <w:t>Перспективы</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развития</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кадровой</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политики</w:t>
      </w:r>
      <w:r w:rsidRPr="00B544C3">
        <w:rPr>
          <w:rFonts w:eastAsia="Times New Roman" w:hAnsi="Times New Roman"/>
          <w:color w:val="000000"/>
          <w:sz w:val="28"/>
          <w:szCs w:val="28"/>
        </w:rPr>
        <w:t xml:space="preserve">: </w:t>
      </w:r>
    </w:p>
    <w:p w:rsidR="00F60E7A" w:rsidRPr="00B544C3" w:rsidRDefault="00F60E7A" w:rsidP="002418DD">
      <w:pPr>
        <w:spacing w:after="0" w:line="240" w:lineRule="auto"/>
        <w:jc w:val="both"/>
        <w:rPr>
          <w:rFonts w:eastAsia="Times New Roman" w:hAnsi="Times New Roman"/>
          <w:color w:val="000000"/>
          <w:sz w:val="28"/>
          <w:szCs w:val="28"/>
        </w:rPr>
      </w:pPr>
      <w:r w:rsidRPr="00B544C3">
        <w:rPr>
          <w:rFonts w:eastAsia="Times New Roman" w:hAnsi="Times New Roman"/>
          <w:color w:val="000000"/>
          <w:sz w:val="28"/>
          <w:szCs w:val="28"/>
        </w:rPr>
        <w:t>1.</w:t>
      </w:r>
      <w:r w:rsidRPr="00B544C3">
        <w:rPr>
          <w:rFonts w:eastAsia="Times New Roman" w:hAnsi="Times New Roman"/>
          <w:color w:val="000000"/>
          <w:sz w:val="28"/>
          <w:szCs w:val="28"/>
        </w:rPr>
        <w:t>Создание</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среды</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профессионально</w:t>
      </w:r>
      <w:r w:rsidRPr="00B544C3">
        <w:rPr>
          <w:rFonts w:eastAsia="Times New Roman" w:hAnsi="Times New Roman"/>
          <w:color w:val="000000"/>
          <w:sz w:val="28"/>
          <w:szCs w:val="28"/>
        </w:rPr>
        <w:t>-</w:t>
      </w:r>
      <w:r w:rsidRPr="00B544C3">
        <w:rPr>
          <w:rFonts w:eastAsia="Times New Roman" w:hAnsi="Times New Roman"/>
          <w:color w:val="000000"/>
          <w:sz w:val="28"/>
          <w:szCs w:val="28"/>
        </w:rPr>
        <w:t>личностного</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развития</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учителя</w:t>
      </w:r>
      <w:r w:rsidRPr="00B544C3">
        <w:rPr>
          <w:rFonts w:eastAsia="Times New Roman" w:hAnsi="Times New Roman"/>
          <w:color w:val="000000"/>
          <w:sz w:val="28"/>
          <w:szCs w:val="28"/>
        </w:rPr>
        <w:t>.</w:t>
      </w:r>
    </w:p>
    <w:p w:rsidR="00F60E7A" w:rsidRPr="00B544C3" w:rsidRDefault="00F60E7A" w:rsidP="002418DD">
      <w:pPr>
        <w:spacing w:after="0" w:line="240" w:lineRule="auto"/>
        <w:jc w:val="both"/>
        <w:rPr>
          <w:rFonts w:eastAsia="Times New Roman" w:hAnsi="Times New Roman"/>
          <w:color w:val="000000"/>
          <w:sz w:val="28"/>
          <w:szCs w:val="28"/>
        </w:rPr>
      </w:pPr>
      <w:r w:rsidRPr="00B544C3">
        <w:rPr>
          <w:rFonts w:eastAsia="Times New Roman" w:hAnsi="Times New Roman"/>
          <w:color w:val="000000"/>
          <w:sz w:val="28"/>
          <w:szCs w:val="28"/>
        </w:rPr>
        <w:t>2.</w:t>
      </w:r>
      <w:r w:rsidRPr="00B544C3">
        <w:rPr>
          <w:rFonts w:eastAsia="Times New Roman" w:hAnsi="Times New Roman"/>
          <w:color w:val="000000"/>
          <w:sz w:val="28"/>
          <w:szCs w:val="28"/>
        </w:rPr>
        <w:t>Развитие</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института</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наставничества</w:t>
      </w:r>
      <w:r w:rsidRPr="00B544C3">
        <w:rPr>
          <w:rFonts w:eastAsia="Times New Roman" w:hAnsi="Times New Roman"/>
          <w:color w:val="000000"/>
          <w:sz w:val="28"/>
          <w:szCs w:val="28"/>
        </w:rPr>
        <w:t>.</w:t>
      </w:r>
    </w:p>
    <w:p w:rsidR="00F60E7A" w:rsidRPr="00B544C3" w:rsidRDefault="00F60E7A" w:rsidP="002418DD">
      <w:pPr>
        <w:spacing w:after="0" w:line="240" w:lineRule="auto"/>
        <w:jc w:val="both"/>
        <w:rPr>
          <w:rFonts w:eastAsia="Times New Roman" w:hAnsi="Times New Roman"/>
          <w:color w:val="000000"/>
          <w:sz w:val="28"/>
          <w:szCs w:val="28"/>
        </w:rPr>
      </w:pPr>
      <w:r w:rsidRPr="00B544C3">
        <w:rPr>
          <w:rFonts w:eastAsia="Times New Roman" w:hAnsi="Times New Roman"/>
          <w:color w:val="000000"/>
          <w:sz w:val="28"/>
          <w:szCs w:val="28"/>
        </w:rPr>
        <w:t>3.</w:t>
      </w:r>
      <w:r w:rsidRPr="00B544C3">
        <w:rPr>
          <w:rFonts w:eastAsia="Times New Roman" w:hAnsi="Times New Roman"/>
          <w:color w:val="000000"/>
          <w:sz w:val="28"/>
          <w:szCs w:val="28"/>
        </w:rPr>
        <w:t>Внедрение</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инновационной</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модели</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педагогического</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роста</w:t>
      </w:r>
      <w:r w:rsidRPr="00B544C3">
        <w:rPr>
          <w:rFonts w:eastAsia="Times New Roman" w:hAnsi="Times New Roman"/>
          <w:color w:val="000000"/>
          <w:sz w:val="28"/>
          <w:szCs w:val="28"/>
        </w:rPr>
        <w:t>.</w:t>
      </w:r>
    </w:p>
    <w:p w:rsidR="00F60E7A" w:rsidRPr="00B544C3" w:rsidRDefault="00F60E7A" w:rsidP="002418DD">
      <w:pPr>
        <w:spacing w:after="0" w:line="240" w:lineRule="auto"/>
        <w:jc w:val="both"/>
        <w:rPr>
          <w:rFonts w:eastAsia="Times New Roman" w:hAnsi="Times New Roman"/>
          <w:color w:val="000000"/>
          <w:sz w:val="28"/>
          <w:szCs w:val="28"/>
        </w:rPr>
      </w:pPr>
      <w:r w:rsidRPr="00B544C3">
        <w:rPr>
          <w:rFonts w:eastAsia="Times New Roman" w:hAnsi="Times New Roman"/>
          <w:color w:val="000000"/>
          <w:sz w:val="28"/>
          <w:szCs w:val="28"/>
        </w:rPr>
        <w:t>4.</w:t>
      </w:r>
      <w:r w:rsidRPr="00B544C3">
        <w:rPr>
          <w:rFonts w:eastAsia="Times New Roman" w:hAnsi="Times New Roman"/>
          <w:color w:val="000000"/>
          <w:sz w:val="28"/>
          <w:szCs w:val="28"/>
        </w:rPr>
        <w:t>Участие</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педагогических</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работников</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в</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профессиональных</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конкурсах</w:t>
      </w:r>
      <w:r w:rsidRPr="00B544C3">
        <w:rPr>
          <w:rFonts w:eastAsia="Times New Roman" w:hAnsi="Times New Roman"/>
          <w:color w:val="000000"/>
          <w:sz w:val="28"/>
          <w:szCs w:val="28"/>
        </w:rPr>
        <w:t xml:space="preserve">. </w:t>
      </w:r>
    </w:p>
    <w:p w:rsidR="00F60E7A" w:rsidRDefault="00F60E7A" w:rsidP="007452B4">
      <w:pPr>
        <w:spacing w:after="0" w:line="240" w:lineRule="auto"/>
        <w:jc w:val="both"/>
        <w:rPr>
          <w:rFonts w:hAnsi="Times New Roman"/>
          <w:color w:val="000000"/>
          <w:sz w:val="28"/>
          <w:szCs w:val="28"/>
        </w:rPr>
      </w:pPr>
      <w:r w:rsidRPr="00B544C3">
        <w:rPr>
          <w:rFonts w:eastAsia="Times New Roman" w:hAnsi="Times New Roman"/>
          <w:color w:val="000000"/>
          <w:sz w:val="28"/>
          <w:szCs w:val="28"/>
        </w:rPr>
        <w:t>5.</w:t>
      </w:r>
      <w:r w:rsidRPr="00B544C3">
        <w:rPr>
          <w:rFonts w:eastAsia="Times New Roman" w:hAnsi="Times New Roman"/>
          <w:color w:val="000000"/>
          <w:sz w:val="28"/>
          <w:szCs w:val="28"/>
        </w:rPr>
        <w:t>Внедрение</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программы</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психологической</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поддержки</w:t>
      </w:r>
      <w:r w:rsidRPr="00B544C3">
        <w:rPr>
          <w:rFonts w:eastAsia="Times New Roman" w:hAnsi="Times New Roman"/>
          <w:color w:val="000000"/>
          <w:sz w:val="28"/>
          <w:szCs w:val="28"/>
        </w:rPr>
        <w:t xml:space="preserve"> </w:t>
      </w:r>
      <w:r w:rsidRPr="00B544C3">
        <w:rPr>
          <w:rFonts w:eastAsia="Times New Roman" w:hAnsi="Times New Roman"/>
          <w:color w:val="000000"/>
          <w:sz w:val="28"/>
          <w:szCs w:val="28"/>
        </w:rPr>
        <w:t>педагогов</w:t>
      </w:r>
    </w:p>
    <w:p w:rsidR="00F60E7A" w:rsidRDefault="00F60E7A" w:rsidP="00696F8F">
      <w:pPr>
        <w:spacing w:after="0" w:line="240" w:lineRule="auto"/>
        <w:jc w:val="both"/>
        <w:rPr>
          <w:rFonts w:hAnsi="Times New Roman"/>
          <w:b/>
          <w:color w:val="000000"/>
          <w:sz w:val="28"/>
          <w:szCs w:val="28"/>
        </w:rPr>
      </w:pPr>
      <w:r w:rsidRPr="00696F8F">
        <w:rPr>
          <w:rFonts w:eastAsia="Times New Roman" w:hAnsi="Times New Roman"/>
          <w:b/>
          <w:color w:val="000000"/>
          <w:sz w:val="28"/>
          <w:szCs w:val="28"/>
        </w:rPr>
        <w:t>Методическая</w:t>
      </w:r>
      <w:r>
        <w:rPr>
          <w:rFonts w:eastAsia="Times New Roman" w:hAnsi="Times New Roman"/>
          <w:b/>
          <w:color w:val="000000"/>
          <w:sz w:val="28"/>
          <w:szCs w:val="28"/>
        </w:rPr>
        <w:t xml:space="preserve"> </w:t>
      </w:r>
      <w:r w:rsidRPr="00696F8F">
        <w:rPr>
          <w:rFonts w:eastAsia="Times New Roman" w:hAnsi="Times New Roman"/>
          <w:b/>
          <w:color w:val="000000"/>
          <w:sz w:val="28"/>
          <w:szCs w:val="28"/>
        </w:rPr>
        <w:t>работа</w:t>
      </w:r>
    </w:p>
    <w:p w:rsidR="00F60E7A" w:rsidRDefault="00F60E7A" w:rsidP="00696F8F">
      <w:pPr>
        <w:spacing w:after="0" w:line="240" w:lineRule="auto"/>
        <w:jc w:val="both"/>
        <w:rPr>
          <w:rFonts w:hAnsi="Times New Roman"/>
          <w:b/>
          <w:color w:val="000000"/>
          <w:sz w:val="28"/>
          <w:szCs w:val="28"/>
        </w:rPr>
      </w:pPr>
    </w:p>
    <w:p w:rsidR="00F60E7A" w:rsidRPr="00A90FE8" w:rsidRDefault="00F60E7A" w:rsidP="00A90FE8">
      <w:pPr>
        <w:spacing w:after="0" w:line="240" w:lineRule="auto"/>
        <w:ind w:firstLine="539"/>
        <w:jc w:val="both"/>
        <w:rPr>
          <w:rFonts w:ascii="Times New Roman" w:hAnsi="Times New Roman"/>
          <w:sz w:val="28"/>
          <w:szCs w:val="28"/>
          <w:lang w:eastAsia="ru-RU"/>
        </w:rPr>
      </w:pPr>
      <w:r w:rsidRPr="00A90FE8">
        <w:rPr>
          <w:rFonts w:ascii="Times New Roman" w:hAnsi="Times New Roman"/>
          <w:sz w:val="28"/>
          <w:szCs w:val="28"/>
          <w:lang w:eastAsia="ru-RU"/>
        </w:rPr>
        <w:t>Методическая деятельность гимназии является системой мер, основанной на современных достижениях науки и практики, направленная на развитие творческого потенциала учащихся и педагогов.</w:t>
      </w:r>
    </w:p>
    <w:p w:rsidR="00F60E7A" w:rsidRPr="00A90FE8" w:rsidRDefault="00F60E7A" w:rsidP="00A90FE8">
      <w:pPr>
        <w:spacing w:after="0" w:line="240" w:lineRule="auto"/>
        <w:ind w:firstLine="539"/>
        <w:jc w:val="both"/>
        <w:rPr>
          <w:rFonts w:ascii="Times New Roman" w:hAnsi="Times New Roman"/>
          <w:sz w:val="28"/>
          <w:szCs w:val="28"/>
          <w:lang w:eastAsia="ru-RU"/>
        </w:rPr>
      </w:pPr>
      <w:r w:rsidRPr="00A90FE8">
        <w:rPr>
          <w:rFonts w:ascii="Times New Roman" w:hAnsi="Times New Roman"/>
          <w:sz w:val="28"/>
          <w:szCs w:val="28"/>
          <w:lang w:eastAsia="ru-RU"/>
        </w:rPr>
        <w:t>Методическая работа осуществляется через работу методических объединений учителей. В гимназии работают 5 методических объединений учителей: начальных классов, гуманитарного цикла, естественно-математического цикла, классных руководителей, иностранных языков.</w:t>
      </w:r>
    </w:p>
    <w:p w:rsidR="00F60E7A" w:rsidRPr="00A90FE8" w:rsidRDefault="00F60E7A" w:rsidP="00A90FE8">
      <w:pPr>
        <w:spacing w:after="0" w:line="240" w:lineRule="auto"/>
        <w:ind w:firstLine="539"/>
        <w:jc w:val="both"/>
        <w:rPr>
          <w:rFonts w:ascii="Times New Roman" w:hAnsi="Times New Roman"/>
          <w:sz w:val="28"/>
          <w:szCs w:val="28"/>
          <w:lang w:eastAsia="ru-RU"/>
        </w:rPr>
      </w:pPr>
      <w:r w:rsidRPr="00A90FE8">
        <w:rPr>
          <w:rFonts w:ascii="Times New Roman" w:hAnsi="Times New Roman"/>
          <w:sz w:val="28"/>
          <w:szCs w:val="28"/>
          <w:lang w:eastAsia="ru-RU"/>
        </w:rPr>
        <w:t xml:space="preserve">Планы работы методических объединений составляются с учетом плана методической работы гимназии, ситуации, которая сложилась в гимназии в данный период времени, опыта работы и квалификации учителей, склонностей и интересов педагогов, специфики преподавания определенных предметов. </w:t>
      </w:r>
    </w:p>
    <w:p w:rsidR="00F60E7A" w:rsidRPr="00A90FE8" w:rsidRDefault="00F60E7A" w:rsidP="00A90FE8">
      <w:pPr>
        <w:spacing w:after="0" w:line="240" w:lineRule="auto"/>
        <w:ind w:firstLine="539"/>
        <w:jc w:val="both"/>
        <w:rPr>
          <w:rFonts w:ascii="Times New Roman" w:hAnsi="Times New Roman"/>
          <w:sz w:val="28"/>
          <w:szCs w:val="28"/>
          <w:lang w:eastAsia="ru-RU"/>
        </w:rPr>
      </w:pPr>
      <w:r w:rsidRPr="00A90FE8">
        <w:rPr>
          <w:rFonts w:ascii="Times New Roman" w:hAnsi="Times New Roman"/>
          <w:sz w:val="28"/>
          <w:szCs w:val="28"/>
          <w:lang w:eastAsia="ru-RU"/>
        </w:rPr>
        <w:t>Содержание и формы методической работы определяются в соответствии с направлениями работы гимназии.</w:t>
      </w:r>
    </w:p>
    <w:p w:rsidR="00F60E7A" w:rsidRPr="00A90FE8" w:rsidRDefault="00F60E7A" w:rsidP="00A90FE8">
      <w:pPr>
        <w:spacing w:after="0" w:line="240" w:lineRule="auto"/>
        <w:ind w:firstLine="539"/>
        <w:jc w:val="both"/>
        <w:rPr>
          <w:rFonts w:ascii="Times New Roman" w:hAnsi="Times New Roman"/>
          <w:sz w:val="28"/>
          <w:szCs w:val="28"/>
        </w:rPr>
      </w:pPr>
      <w:r w:rsidRPr="00A90FE8">
        <w:rPr>
          <w:rFonts w:ascii="Times New Roman" w:hAnsi="Times New Roman"/>
          <w:sz w:val="28"/>
          <w:szCs w:val="28"/>
          <w:u w:val="single"/>
        </w:rPr>
        <w:t>Методическая тема на 2022 – 2023 учебный год:</w:t>
      </w:r>
      <w:r w:rsidRPr="00A90FE8">
        <w:rPr>
          <w:rFonts w:ascii="Times New Roman" w:hAnsi="Times New Roman"/>
          <w:sz w:val="28"/>
          <w:szCs w:val="28"/>
        </w:rPr>
        <w:t xml:space="preserve"> «Создание оптимальных условий для реализации индивидуальных возможностей и потребностей обучающихся по предметам» </w:t>
      </w:r>
    </w:p>
    <w:p w:rsidR="00F60E7A" w:rsidRPr="00A90FE8" w:rsidRDefault="00F60E7A" w:rsidP="00A90FE8">
      <w:pPr>
        <w:spacing w:after="0" w:line="240" w:lineRule="auto"/>
        <w:ind w:firstLine="539"/>
        <w:jc w:val="both"/>
        <w:rPr>
          <w:rFonts w:ascii="Times New Roman" w:hAnsi="Times New Roman"/>
          <w:sz w:val="28"/>
          <w:szCs w:val="28"/>
        </w:rPr>
      </w:pPr>
      <w:r w:rsidRPr="00A90FE8">
        <w:rPr>
          <w:rFonts w:ascii="Times New Roman" w:hAnsi="Times New Roman"/>
          <w:b/>
          <w:sz w:val="28"/>
          <w:szCs w:val="28"/>
        </w:rPr>
        <w:t>Цель:</w:t>
      </w:r>
      <w:r w:rsidRPr="00A90FE8">
        <w:rPr>
          <w:rFonts w:ascii="Times New Roman" w:hAnsi="Times New Roman"/>
          <w:sz w:val="28"/>
          <w:szCs w:val="28"/>
        </w:rPr>
        <w:t xml:space="preserve"> совершенствование качества преподавания предметов путем внедрения современных образовательных технологий.  </w:t>
      </w:r>
    </w:p>
    <w:p w:rsidR="00F60E7A" w:rsidRPr="00A90FE8" w:rsidRDefault="00F60E7A" w:rsidP="00A90FE8">
      <w:pPr>
        <w:spacing w:after="0" w:line="240" w:lineRule="auto"/>
        <w:ind w:firstLine="539"/>
        <w:jc w:val="both"/>
        <w:rPr>
          <w:rFonts w:ascii="Times New Roman" w:hAnsi="Times New Roman"/>
          <w:b/>
          <w:sz w:val="28"/>
          <w:szCs w:val="28"/>
        </w:rPr>
      </w:pPr>
      <w:r w:rsidRPr="00A90FE8">
        <w:rPr>
          <w:rFonts w:ascii="Times New Roman" w:hAnsi="Times New Roman"/>
          <w:b/>
          <w:sz w:val="28"/>
          <w:szCs w:val="28"/>
        </w:rPr>
        <w:t>Задачи:</w:t>
      </w:r>
    </w:p>
    <w:p w:rsidR="00F60E7A" w:rsidRPr="00A90FE8" w:rsidRDefault="00F60E7A" w:rsidP="00A90FE8">
      <w:pPr>
        <w:spacing w:after="0" w:line="240" w:lineRule="auto"/>
        <w:ind w:firstLine="539"/>
        <w:jc w:val="both"/>
        <w:rPr>
          <w:rFonts w:ascii="Times New Roman" w:hAnsi="Times New Roman"/>
          <w:sz w:val="28"/>
          <w:szCs w:val="28"/>
        </w:rPr>
      </w:pPr>
      <w:r w:rsidRPr="00A90FE8">
        <w:rPr>
          <w:rFonts w:ascii="Times New Roman" w:hAnsi="Times New Roman"/>
          <w:sz w:val="28"/>
          <w:szCs w:val="28"/>
        </w:rPr>
        <w:t>1.</w:t>
      </w:r>
      <w:r w:rsidRPr="00A90FE8">
        <w:rPr>
          <w:rFonts w:ascii="Times New Roman" w:hAnsi="Times New Roman"/>
          <w:sz w:val="28"/>
          <w:szCs w:val="28"/>
          <w:lang w:eastAsia="ru-RU"/>
        </w:rPr>
        <w:t xml:space="preserve">   </w:t>
      </w:r>
      <w:r w:rsidRPr="00A90FE8">
        <w:rPr>
          <w:rFonts w:ascii="Times New Roman" w:hAnsi="Times New Roman"/>
          <w:sz w:val="28"/>
          <w:szCs w:val="28"/>
        </w:rPr>
        <w:t>Совершенствование педагогического мастерства.</w:t>
      </w:r>
    </w:p>
    <w:p w:rsidR="00F60E7A" w:rsidRPr="00A90FE8" w:rsidRDefault="00F60E7A" w:rsidP="00A90FE8">
      <w:pPr>
        <w:spacing w:after="0" w:line="240" w:lineRule="auto"/>
        <w:ind w:firstLine="539"/>
        <w:jc w:val="both"/>
        <w:rPr>
          <w:rFonts w:ascii="Times New Roman" w:hAnsi="Times New Roman"/>
          <w:sz w:val="28"/>
          <w:szCs w:val="28"/>
        </w:rPr>
      </w:pPr>
      <w:r w:rsidRPr="00A90FE8">
        <w:rPr>
          <w:rFonts w:ascii="Times New Roman" w:hAnsi="Times New Roman"/>
          <w:sz w:val="28"/>
          <w:szCs w:val="28"/>
        </w:rPr>
        <w:t>2.   Использование современных образовательных технологий (СОТ).</w:t>
      </w:r>
    </w:p>
    <w:p w:rsidR="00F60E7A" w:rsidRPr="00A90FE8" w:rsidRDefault="00F60E7A" w:rsidP="00A90FE8">
      <w:pPr>
        <w:spacing w:after="0" w:line="240" w:lineRule="auto"/>
        <w:ind w:firstLine="539"/>
        <w:jc w:val="both"/>
        <w:rPr>
          <w:rFonts w:ascii="Times New Roman" w:hAnsi="Times New Roman"/>
          <w:sz w:val="28"/>
          <w:szCs w:val="28"/>
        </w:rPr>
      </w:pPr>
      <w:r w:rsidRPr="00A90FE8">
        <w:rPr>
          <w:rFonts w:ascii="Times New Roman" w:hAnsi="Times New Roman"/>
          <w:sz w:val="28"/>
          <w:szCs w:val="28"/>
        </w:rPr>
        <w:t>3. Повышение профессиональной компетентности педагогов для обеспечения продуктивного взаимодействия участников образовательного процесса.</w:t>
      </w:r>
    </w:p>
    <w:p w:rsidR="00F60E7A" w:rsidRPr="00A90FE8" w:rsidRDefault="00F60E7A" w:rsidP="00A90FE8">
      <w:pPr>
        <w:spacing w:after="0" w:line="240" w:lineRule="auto"/>
        <w:ind w:firstLine="539"/>
        <w:jc w:val="both"/>
        <w:rPr>
          <w:rFonts w:ascii="Times New Roman" w:hAnsi="Times New Roman"/>
          <w:sz w:val="28"/>
          <w:szCs w:val="28"/>
        </w:rPr>
      </w:pPr>
      <w:r w:rsidRPr="00A90FE8">
        <w:rPr>
          <w:rFonts w:ascii="Times New Roman" w:hAnsi="Times New Roman"/>
          <w:sz w:val="28"/>
          <w:szCs w:val="28"/>
        </w:rPr>
        <w:t>4. Реализация на качественном уровне ФГОС СОО.</w:t>
      </w:r>
    </w:p>
    <w:p w:rsidR="00F60E7A" w:rsidRPr="00A90FE8" w:rsidRDefault="00F60E7A" w:rsidP="00A90FE8">
      <w:pPr>
        <w:spacing w:after="0" w:line="240" w:lineRule="auto"/>
        <w:jc w:val="both"/>
        <w:rPr>
          <w:rFonts w:hAnsi="Times New Roman"/>
          <w:bCs/>
          <w:color w:val="000000"/>
          <w:sz w:val="28"/>
          <w:szCs w:val="28"/>
        </w:rPr>
      </w:pPr>
    </w:p>
    <w:p w:rsidR="00F60E7A" w:rsidRPr="00A90FE8" w:rsidRDefault="00F60E7A" w:rsidP="00A90FE8">
      <w:pPr>
        <w:jc w:val="center"/>
        <w:rPr>
          <w:rFonts w:ascii="Times New Roman" w:hAnsi="Times New Roman"/>
          <w:b/>
          <w:sz w:val="28"/>
          <w:szCs w:val="28"/>
          <w:lang w:eastAsia="ru-RU"/>
        </w:rPr>
      </w:pPr>
      <w:r w:rsidRPr="00A90FE8">
        <w:rPr>
          <w:rFonts w:ascii="Times New Roman" w:hAnsi="Times New Roman"/>
          <w:b/>
          <w:sz w:val="28"/>
          <w:szCs w:val="28"/>
          <w:lang w:eastAsia="ru-RU"/>
        </w:rPr>
        <w:t>Научно-методическая работа</w:t>
      </w:r>
    </w:p>
    <w:p w:rsidR="00F60E7A" w:rsidRPr="00A90FE8" w:rsidRDefault="00F60E7A" w:rsidP="00A90FE8">
      <w:pPr>
        <w:spacing w:after="0" w:line="240" w:lineRule="auto"/>
        <w:rPr>
          <w:rFonts w:ascii="Times New Roman" w:hAnsi="Times New Roman"/>
          <w:b/>
          <w:sz w:val="28"/>
          <w:szCs w:val="28"/>
          <w:lang w:eastAsia="ru-RU"/>
        </w:rPr>
      </w:pPr>
      <w:r w:rsidRPr="00A90FE8">
        <w:rPr>
          <w:rFonts w:ascii="Times New Roman" w:hAnsi="Times New Roman"/>
          <w:b/>
          <w:sz w:val="28"/>
          <w:szCs w:val="28"/>
          <w:lang w:eastAsia="ru-RU"/>
        </w:rPr>
        <w:t>1. 1. Повышение квалификации</w:t>
      </w:r>
    </w:p>
    <w:p w:rsidR="00F60E7A" w:rsidRPr="00A90FE8" w:rsidRDefault="00F60E7A" w:rsidP="00A90FE8">
      <w:pPr>
        <w:spacing w:after="0" w:line="240" w:lineRule="auto"/>
        <w:rPr>
          <w:rFonts w:ascii="Times New Roman" w:hAnsi="Times New Roman"/>
          <w:sz w:val="28"/>
          <w:szCs w:val="28"/>
          <w:lang w:eastAsia="ru-RU"/>
        </w:rPr>
      </w:pPr>
      <w:r w:rsidRPr="00A90FE8">
        <w:rPr>
          <w:rFonts w:ascii="Times New Roman" w:hAnsi="Times New Roman"/>
          <w:sz w:val="28"/>
          <w:szCs w:val="28"/>
          <w:lang w:eastAsia="ru-RU"/>
        </w:rPr>
        <w:t xml:space="preserve">Цель: Совершенствование системы работы с педагогическими кадрами </w:t>
      </w:r>
    </w:p>
    <w:p w:rsidR="00F60E7A" w:rsidRPr="00A90FE8" w:rsidRDefault="00F60E7A" w:rsidP="00A90FE8">
      <w:pPr>
        <w:spacing w:after="0" w:line="240" w:lineRule="auto"/>
        <w:rPr>
          <w:rFonts w:ascii="Times New Roman" w:hAnsi="Times New Roman"/>
          <w:sz w:val="28"/>
          <w:szCs w:val="28"/>
          <w:lang w:eastAsia="ru-RU"/>
        </w:rPr>
      </w:pPr>
      <w:r w:rsidRPr="00A90FE8">
        <w:rPr>
          <w:rFonts w:ascii="Times New Roman" w:hAnsi="Times New Roman"/>
          <w:sz w:val="28"/>
          <w:szCs w:val="28"/>
          <w:lang w:eastAsia="ru-RU"/>
        </w:rPr>
        <w:lastRenderedPageBreak/>
        <w:t>по самооценке деятельности и повышению профессиональной компетентности.</w:t>
      </w:r>
    </w:p>
    <w:p w:rsidR="00F60E7A" w:rsidRPr="00A90FE8" w:rsidRDefault="00F60E7A" w:rsidP="00A90FE8">
      <w:pPr>
        <w:spacing w:after="0" w:line="240" w:lineRule="auto"/>
        <w:rPr>
          <w:rFonts w:ascii="Times New Roman" w:hAnsi="Times New Roman"/>
          <w:sz w:val="28"/>
          <w:szCs w:val="28"/>
          <w:lang w:eastAsia="ru-RU"/>
        </w:rPr>
      </w:pPr>
      <w:r w:rsidRPr="00A90FE8">
        <w:rPr>
          <w:rFonts w:ascii="Times New Roman" w:hAnsi="Times New Roman"/>
          <w:sz w:val="28"/>
          <w:szCs w:val="28"/>
          <w:lang w:eastAsia="ru-RU"/>
        </w:rPr>
        <w:t>Курсовая подготовка и переподготовка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276"/>
        <w:gridCol w:w="2268"/>
        <w:gridCol w:w="2375"/>
      </w:tblGrid>
      <w:tr w:rsidR="00F60E7A" w:rsidRPr="00A90FE8" w:rsidTr="00C31F2E">
        <w:tc>
          <w:tcPr>
            <w:tcW w:w="3686"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работы </w:t>
            </w:r>
          </w:p>
        </w:tc>
        <w:tc>
          <w:tcPr>
            <w:tcW w:w="1276"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Сроки</w:t>
            </w:r>
          </w:p>
        </w:tc>
        <w:tc>
          <w:tcPr>
            <w:tcW w:w="2268"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Ответственный</w:t>
            </w:r>
          </w:p>
        </w:tc>
        <w:tc>
          <w:tcPr>
            <w:tcW w:w="2375"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Прогнозируемый результат</w:t>
            </w:r>
          </w:p>
        </w:tc>
      </w:tr>
      <w:tr w:rsidR="00F60E7A" w:rsidRPr="00A90FE8" w:rsidTr="00C31F2E">
        <w:tc>
          <w:tcPr>
            <w:tcW w:w="368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Составление графика прохождения педагогами курсов повышения квалификации</w:t>
            </w:r>
          </w:p>
        </w:tc>
        <w:tc>
          <w:tcPr>
            <w:tcW w:w="12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сентябрь</w:t>
            </w:r>
          </w:p>
        </w:tc>
        <w:tc>
          <w:tcPr>
            <w:tcW w:w="226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3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Перспективный план курсовой переподготовки</w:t>
            </w:r>
          </w:p>
        </w:tc>
      </w:tr>
      <w:tr w:rsidR="00F60E7A" w:rsidRPr="00A90FE8" w:rsidTr="00C31F2E">
        <w:tc>
          <w:tcPr>
            <w:tcW w:w="368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Изучение банка программ повышения квалификации. Составление заявок по прохождению курсов</w:t>
            </w:r>
          </w:p>
        </w:tc>
        <w:tc>
          <w:tcPr>
            <w:tcW w:w="12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ежеквартально</w:t>
            </w:r>
          </w:p>
        </w:tc>
        <w:tc>
          <w:tcPr>
            <w:tcW w:w="226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3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Организация прохождения курсов</w:t>
            </w:r>
          </w:p>
        </w:tc>
      </w:tr>
      <w:tr w:rsidR="00F60E7A" w:rsidRPr="00A90FE8" w:rsidTr="00C31F2E">
        <w:tc>
          <w:tcPr>
            <w:tcW w:w="368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Изучение банка программ переподготовки и магистратуры. Составление заявок по прохождению курсов</w:t>
            </w:r>
          </w:p>
        </w:tc>
        <w:tc>
          <w:tcPr>
            <w:tcW w:w="12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226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3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Организация прохождения переподготовки.</w:t>
            </w:r>
          </w:p>
        </w:tc>
      </w:tr>
      <w:tr w:rsidR="00F60E7A" w:rsidRPr="00A90FE8" w:rsidTr="00C31F2E">
        <w:tc>
          <w:tcPr>
            <w:tcW w:w="368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Контроль за прохождением курсов повышения квалификации, корректировка плана повышения квалификации </w:t>
            </w:r>
          </w:p>
        </w:tc>
        <w:tc>
          <w:tcPr>
            <w:tcW w:w="12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226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3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Организованное прохождение курсов. Получение удостоверений</w:t>
            </w:r>
          </w:p>
        </w:tc>
      </w:tr>
      <w:tr w:rsidR="00F60E7A" w:rsidRPr="00A90FE8" w:rsidTr="00C31F2E">
        <w:tc>
          <w:tcPr>
            <w:tcW w:w="368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Отчет по повышение квалификации педагогов гимназии.</w:t>
            </w:r>
          </w:p>
        </w:tc>
        <w:tc>
          <w:tcPr>
            <w:tcW w:w="12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май</w:t>
            </w:r>
          </w:p>
        </w:tc>
        <w:tc>
          <w:tcPr>
            <w:tcW w:w="226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3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Прохождение квалификации</w:t>
            </w:r>
          </w:p>
        </w:tc>
      </w:tr>
    </w:tbl>
    <w:p w:rsidR="00F60E7A" w:rsidRPr="00A90FE8" w:rsidRDefault="00F60E7A" w:rsidP="00A90FE8">
      <w:pPr>
        <w:ind w:left="420"/>
        <w:contextualSpacing/>
        <w:rPr>
          <w:rFonts w:ascii="Times New Roman" w:hAnsi="Times New Roman"/>
          <w:sz w:val="24"/>
          <w:szCs w:val="24"/>
          <w:lang w:eastAsia="ru-RU"/>
        </w:rPr>
      </w:pPr>
    </w:p>
    <w:p w:rsidR="00F60E7A" w:rsidRPr="00A90FE8" w:rsidRDefault="00F60E7A" w:rsidP="00A90FE8">
      <w:pPr>
        <w:ind w:left="420"/>
        <w:contextualSpacing/>
        <w:rPr>
          <w:rFonts w:ascii="Times New Roman" w:hAnsi="Times New Roman"/>
          <w:sz w:val="24"/>
          <w:szCs w:val="24"/>
          <w:lang w:eastAsia="ru-RU"/>
        </w:rPr>
      </w:pPr>
    </w:p>
    <w:p w:rsidR="00F60E7A" w:rsidRPr="00A90FE8" w:rsidRDefault="00F60E7A" w:rsidP="00A90FE8">
      <w:pPr>
        <w:ind w:left="420"/>
        <w:contextualSpacing/>
        <w:rPr>
          <w:rFonts w:ascii="Times New Roman" w:hAnsi="Times New Roman"/>
          <w:sz w:val="24"/>
          <w:szCs w:val="24"/>
          <w:lang w:eastAsia="ru-RU"/>
        </w:rPr>
      </w:pPr>
    </w:p>
    <w:p w:rsidR="00F60E7A" w:rsidRPr="00A90FE8" w:rsidRDefault="00F60E7A" w:rsidP="00A90FE8">
      <w:pPr>
        <w:contextualSpacing/>
        <w:rPr>
          <w:rFonts w:ascii="Times New Roman" w:hAnsi="Times New Roman"/>
          <w:b/>
          <w:sz w:val="28"/>
          <w:szCs w:val="28"/>
          <w:lang w:eastAsia="ru-RU"/>
        </w:rPr>
      </w:pPr>
      <w:r w:rsidRPr="00A90FE8">
        <w:rPr>
          <w:rFonts w:ascii="Times New Roman" w:hAnsi="Times New Roman"/>
          <w:b/>
          <w:sz w:val="28"/>
          <w:szCs w:val="28"/>
          <w:lang w:eastAsia="ru-RU"/>
        </w:rPr>
        <w:t>1.2. Аттестация педагогических работников</w:t>
      </w:r>
    </w:p>
    <w:p w:rsidR="00F60E7A" w:rsidRPr="00A90FE8" w:rsidRDefault="00F60E7A" w:rsidP="00A90FE8">
      <w:pPr>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определение соответствия уровня профессиональной компетентности и </w:t>
      </w:r>
    </w:p>
    <w:p w:rsidR="00F60E7A" w:rsidRPr="00A90FE8" w:rsidRDefault="00F60E7A" w:rsidP="00A90FE8">
      <w:pPr>
        <w:contextualSpacing/>
        <w:rPr>
          <w:rFonts w:ascii="Times New Roman" w:hAnsi="Times New Roman"/>
          <w:sz w:val="28"/>
          <w:szCs w:val="28"/>
          <w:lang w:eastAsia="ru-RU"/>
        </w:rPr>
      </w:pPr>
      <w:r w:rsidRPr="00A90FE8">
        <w:rPr>
          <w:rFonts w:ascii="Times New Roman" w:hAnsi="Times New Roman"/>
          <w:sz w:val="28"/>
          <w:szCs w:val="28"/>
          <w:lang w:eastAsia="ru-RU"/>
        </w:rPr>
        <w:t>создание условий для повышения квалификации педагогических работников.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638"/>
        <w:gridCol w:w="2283"/>
        <w:gridCol w:w="2423"/>
      </w:tblGrid>
      <w:tr w:rsidR="00F60E7A" w:rsidRPr="00A90FE8" w:rsidTr="00C31F2E">
        <w:tc>
          <w:tcPr>
            <w:tcW w:w="3261"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работы </w:t>
            </w:r>
          </w:p>
        </w:tc>
        <w:tc>
          <w:tcPr>
            <w:tcW w:w="1638"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Сроки</w:t>
            </w:r>
          </w:p>
        </w:tc>
        <w:tc>
          <w:tcPr>
            <w:tcW w:w="2283"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Ответственный</w:t>
            </w:r>
          </w:p>
        </w:tc>
        <w:tc>
          <w:tcPr>
            <w:tcW w:w="2423"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Прогнозируемый результат</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Уточнение списка аттестуемых педагогических работников, в 2022/2023 учебном году</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Сентябрь</w:t>
            </w:r>
          </w:p>
          <w:p w:rsidR="00F60E7A" w:rsidRPr="00A90FE8" w:rsidRDefault="00F60E7A" w:rsidP="00A90FE8">
            <w:pPr>
              <w:spacing w:after="0" w:line="240" w:lineRule="auto"/>
              <w:contextualSpacing/>
              <w:rPr>
                <w:rFonts w:ascii="Times New Roman" w:hAnsi="Times New Roman"/>
                <w:sz w:val="24"/>
                <w:szCs w:val="24"/>
                <w:lang w:eastAsia="ru-RU"/>
              </w:rPr>
            </w:pP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Список аттестуемых руководящих и педагогических работников в 2022/2023учебном году</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Теоретический семинар «Нормативно правовая база и методические рекомендации по вопросу аттестации»</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Октябрь</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Принятие решения о прохождении аттестации педагогами. Подача заявления</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Подготовка представлений на педагогических работников, аттестуемых на соответствие занимаемой должности. Работа школьной аттестационной комиссии</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Председатель АК</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Заседание и протоколы АК</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Изучение деятельности педагогов через </w:t>
            </w:r>
            <w:r w:rsidRPr="00A90FE8">
              <w:rPr>
                <w:rFonts w:ascii="Times New Roman" w:hAnsi="Times New Roman"/>
                <w:sz w:val="24"/>
                <w:szCs w:val="24"/>
                <w:lang w:eastAsia="ru-RU"/>
              </w:rPr>
              <w:lastRenderedPageBreak/>
              <w:t>документацию, посещение и анализ уроков и открытых мероприятий.</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lastRenderedPageBreak/>
              <w:t>По графику</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lastRenderedPageBreak/>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lastRenderedPageBreak/>
              <w:t>Рекомендации педагогам</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Заполнение электронного мониторинга «Аттестация кадров»</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Сентябрь -май</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Материал для мониторинга</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Индивидуальные консультации по заполнению заявлений при прохождении аттестации и документов по аттестации</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Рекомендации педагогам</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Издание приказов - о создании школьного экспертного совета - об организации методической работы в школе - о создании Методического совета школы</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Систематизация материалов</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Проведение открытых мероприятий для педагогов школы, представление собственного опыта работы аттестующийся учителей</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Члены экспертного совета, аттестующийся</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педагоги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Повышение квалификации</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Оформление аналитических материалов по аттестации</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Систематизация материалов</w:t>
            </w:r>
          </w:p>
        </w:tc>
      </w:tr>
      <w:tr w:rsidR="00F60E7A" w:rsidRPr="00A90FE8" w:rsidTr="00C31F2E">
        <w:tc>
          <w:tcPr>
            <w:tcW w:w="326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Отчет по аттестации педагогических и руководящих работников гимназии.</w:t>
            </w:r>
          </w:p>
        </w:tc>
        <w:tc>
          <w:tcPr>
            <w:tcW w:w="163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Май</w:t>
            </w:r>
          </w:p>
        </w:tc>
        <w:tc>
          <w:tcPr>
            <w:tcW w:w="228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c>
          <w:tcPr>
            <w:tcW w:w="242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Мониторинг</w:t>
            </w:r>
          </w:p>
        </w:tc>
      </w:tr>
    </w:tbl>
    <w:p w:rsidR="00F60E7A" w:rsidRPr="00A90FE8" w:rsidRDefault="00F60E7A" w:rsidP="00A90FE8">
      <w:pPr>
        <w:rPr>
          <w:rFonts w:ascii="Times New Roman" w:hAnsi="Times New Roman"/>
          <w:sz w:val="24"/>
          <w:szCs w:val="24"/>
          <w:lang w:eastAsia="ru-RU"/>
        </w:rPr>
      </w:pPr>
    </w:p>
    <w:p w:rsidR="00F60E7A" w:rsidRPr="00A90FE8" w:rsidRDefault="00F60E7A" w:rsidP="00A90FE8">
      <w:pPr>
        <w:rPr>
          <w:rFonts w:ascii="Times New Roman" w:hAnsi="Times New Roman"/>
          <w:sz w:val="28"/>
          <w:szCs w:val="28"/>
          <w:lang w:eastAsia="ru-RU"/>
        </w:rPr>
      </w:pPr>
      <w:r w:rsidRPr="00A90FE8">
        <w:rPr>
          <w:rFonts w:ascii="Times New Roman" w:hAnsi="Times New Roman"/>
          <w:b/>
          <w:sz w:val="28"/>
          <w:szCs w:val="28"/>
          <w:lang w:eastAsia="ru-RU"/>
        </w:rPr>
        <w:t xml:space="preserve">1.3. Распространение и обобщение опыта работы                                        </w:t>
      </w:r>
      <w:r w:rsidRPr="00A90FE8">
        <w:rPr>
          <w:rFonts w:ascii="Times New Roman" w:hAnsi="Times New Roman"/>
          <w:sz w:val="28"/>
          <w:szCs w:val="28"/>
          <w:lang w:eastAsia="ru-RU"/>
        </w:rPr>
        <w:t xml:space="preserve"> </w:t>
      </w:r>
    </w:p>
    <w:p w:rsidR="00F60E7A" w:rsidRPr="00A90FE8" w:rsidRDefault="00F60E7A" w:rsidP="00A90FE8">
      <w:pPr>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обобщение и распространение результатов творческой деятельности педагогов.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8"/>
        <w:gridCol w:w="1449"/>
        <w:gridCol w:w="2271"/>
        <w:gridCol w:w="2577"/>
      </w:tblGrid>
      <w:tr w:rsidR="00F60E7A" w:rsidRPr="00A90FE8" w:rsidTr="00C31F2E">
        <w:tc>
          <w:tcPr>
            <w:tcW w:w="3308"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работы </w:t>
            </w:r>
          </w:p>
        </w:tc>
        <w:tc>
          <w:tcPr>
            <w:tcW w:w="1449"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Сроки</w:t>
            </w:r>
          </w:p>
        </w:tc>
        <w:tc>
          <w:tcPr>
            <w:tcW w:w="2271"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Ответственный</w:t>
            </w:r>
          </w:p>
        </w:tc>
        <w:tc>
          <w:tcPr>
            <w:tcW w:w="2577" w:type="dxa"/>
          </w:tcPr>
          <w:p w:rsidR="00F60E7A" w:rsidRPr="00A90FE8" w:rsidRDefault="00F60E7A" w:rsidP="00A90FE8">
            <w:pPr>
              <w:spacing w:after="0" w:line="240" w:lineRule="auto"/>
              <w:rPr>
                <w:rFonts w:ascii="Times New Roman" w:hAnsi="Times New Roman"/>
                <w:b/>
                <w:sz w:val="24"/>
                <w:szCs w:val="24"/>
                <w:lang w:eastAsia="ru-RU"/>
              </w:rPr>
            </w:pPr>
            <w:r w:rsidRPr="00A90FE8">
              <w:rPr>
                <w:rFonts w:ascii="Times New Roman" w:hAnsi="Times New Roman"/>
                <w:b/>
                <w:sz w:val="24"/>
                <w:szCs w:val="24"/>
                <w:lang w:eastAsia="ru-RU"/>
              </w:rPr>
              <w:t xml:space="preserve"> Прогнозируемый результат</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Пополнение методической копилки</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ноябрь, декабрь, март, май.</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Конспекты, тезисы, доклады</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Представление опыта на заседаниях разного уровня (МС, МО, РМО, на семинарах и конференциях)</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 руководители МО</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Материалы опыта, повышение проф. Мастерства педагогов</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Подготовка учителей к участию в профессиональных конкурсах. </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 руководители МО</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Повышение творческой активности, рост профессионального мастерства</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lastRenderedPageBreak/>
              <w:t>Предоставление педагогических характеристик</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 руководители МО</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Повышение творческой активности, рост профессионального мастерства</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Открытые уроки педагогов. Работа по заполнению портфолио педагогов</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 руководители МО, учителя предметники</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Материал опыта</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Участие в научно-практических конференциях, семинарах, педагогических советах</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 учителя предметники</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Повышение квалификации, обмен опытом</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Подготовка материалов для обобщения опыта работы в печатном виде</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 учителя предметники</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Статьи </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Пополнение методической копилки на сайте школы</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течение года</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 руководители МО,</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От каждого МО по 4 материала за учебный год (по 1 в четверть)</w:t>
            </w:r>
          </w:p>
        </w:tc>
      </w:tr>
      <w:tr w:rsidR="00F60E7A" w:rsidRPr="00A90FE8" w:rsidTr="00C31F2E">
        <w:tc>
          <w:tcPr>
            <w:tcW w:w="330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Подготовка документов для награждения педагогов</w:t>
            </w:r>
          </w:p>
        </w:tc>
        <w:tc>
          <w:tcPr>
            <w:tcW w:w="144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сентябрь - октябрь</w:t>
            </w:r>
          </w:p>
        </w:tc>
        <w:tc>
          <w:tcPr>
            <w:tcW w:w="227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tc>
        <w:tc>
          <w:tcPr>
            <w:tcW w:w="2577" w:type="dxa"/>
          </w:tcPr>
          <w:p w:rsidR="00F60E7A" w:rsidRPr="00A90FE8" w:rsidRDefault="00F60E7A" w:rsidP="00A90FE8">
            <w:pPr>
              <w:spacing w:after="0" w:line="240" w:lineRule="auto"/>
              <w:contextualSpacing/>
              <w:rPr>
                <w:rFonts w:ascii="Times New Roman" w:hAnsi="Times New Roman"/>
                <w:sz w:val="24"/>
                <w:szCs w:val="24"/>
                <w:lang w:eastAsia="ru-RU"/>
              </w:rPr>
            </w:pPr>
          </w:p>
        </w:tc>
      </w:tr>
    </w:tbl>
    <w:p w:rsidR="00F60E7A" w:rsidRPr="00A90FE8" w:rsidRDefault="00F60E7A" w:rsidP="00A90FE8">
      <w:pPr>
        <w:rPr>
          <w:rFonts w:ascii="Times New Roman" w:hAnsi="Times New Roman"/>
          <w:sz w:val="24"/>
          <w:szCs w:val="24"/>
          <w:lang w:eastAsia="ru-RU"/>
        </w:rPr>
      </w:pPr>
    </w:p>
    <w:p w:rsidR="00F60E7A" w:rsidRPr="00A90FE8" w:rsidRDefault="00F60E7A" w:rsidP="00A90FE8">
      <w:pPr>
        <w:rPr>
          <w:rFonts w:ascii="Times New Roman" w:hAnsi="Times New Roman"/>
          <w:b/>
          <w:sz w:val="28"/>
          <w:szCs w:val="28"/>
          <w:lang w:eastAsia="ru-RU"/>
        </w:rPr>
      </w:pPr>
      <w:r w:rsidRPr="00A90FE8">
        <w:rPr>
          <w:rFonts w:ascii="Times New Roman" w:hAnsi="Times New Roman"/>
          <w:b/>
          <w:sz w:val="28"/>
          <w:szCs w:val="28"/>
          <w:lang w:eastAsia="ru-RU"/>
        </w:rPr>
        <w:t xml:space="preserve">1.4. Предметные декады                                                                                                      </w:t>
      </w:r>
    </w:p>
    <w:p w:rsidR="00F60E7A" w:rsidRPr="00A90FE8" w:rsidRDefault="00F60E7A" w:rsidP="00A90FE8">
      <w:pPr>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развитие интересов и раскрытие творческого потенциала учащихся.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7"/>
        <w:gridCol w:w="3003"/>
        <w:gridCol w:w="3075"/>
      </w:tblGrid>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работы </w:t>
            </w:r>
          </w:p>
        </w:tc>
        <w:tc>
          <w:tcPr>
            <w:tcW w:w="3003"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75"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Неделя  географии </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14.03-24.03.2023</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Руководитель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Неделя  русского языка и литературы</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с 01. 02 по 10.02. 2023 г.</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Руководитель МО.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Неделя  химии и биологии </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 08.11 - 18.11. 2022 г.</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Руководитель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Неделя  истории и обществознания </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с 22.11 -  02.12. 2022 г.</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Руководитель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Неделя  математики </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11.10 -21.10.2022</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Руководитель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Неделя   физики </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01.12 -12.12.2022</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Руководитель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r>
      <w:tr w:rsidR="00F60E7A" w:rsidRPr="00A90FE8" w:rsidTr="00C31F2E">
        <w:tc>
          <w:tcPr>
            <w:tcW w:w="3527"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Неделя иностранных языков</w:t>
            </w:r>
          </w:p>
        </w:tc>
        <w:tc>
          <w:tcPr>
            <w:tcW w:w="300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 13. 12  - 23.12. 2022 г.</w:t>
            </w:r>
          </w:p>
        </w:tc>
        <w:tc>
          <w:tcPr>
            <w:tcW w:w="3075"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Учителя иностранного языка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w:t>
            </w:r>
          </w:p>
        </w:tc>
      </w:tr>
    </w:tbl>
    <w:p w:rsidR="00F60E7A" w:rsidRPr="00A90FE8" w:rsidRDefault="00F60E7A" w:rsidP="00A90FE8">
      <w:pPr>
        <w:spacing w:after="0" w:line="240" w:lineRule="auto"/>
        <w:rPr>
          <w:rFonts w:ascii="Times New Roman" w:hAnsi="Times New Roman"/>
          <w:b/>
          <w:sz w:val="24"/>
          <w:szCs w:val="24"/>
          <w:lang w:eastAsia="ru-RU"/>
        </w:rPr>
      </w:pPr>
    </w:p>
    <w:p w:rsidR="00F60E7A" w:rsidRPr="00A90FE8" w:rsidRDefault="00F60E7A" w:rsidP="00A90FE8">
      <w:pPr>
        <w:spacing w:after="0" w:line="240" w:lineRule="auto"/>
        <w:ind w:firstLine="539"/>
        <w:jc w:val="center"/>
        <w:rPr>
          <w:rFonts w:ascii="Times New Roman" w:hAnsi="Times New Roman"/>
          <w:b/>
          <w:sz w:val="24"/>
          <w:szCs w:val="24"/>
          <w:lang w:eastAsia="ru-RU"/>
        </w:rPr>
      </w:pPr>
    </w:p>
    <w:p w:rsidR="00F60E7A" w:rsidRPr="00A90FE8" w:rsidRDefault="00F60E7A" w:rsidP="00A90FE8">
      <w:pPr>
        <w:spacing w:after="0" w:line="240" w:lineRule="auto"/>
        <w:ind w:firstLine="539"/>
        <w:jc w:val="center"/>
        <w:rPr>
          <w:rFonts w:ascii="Times New Roman" w:hAnsi="Times New Roman"/>
          <w:b/>
          <w:sz w:val="24"/>
          <w:szCs w:val="24"/>
          <w:lang w:eastAsia="ru-RU"/>
        </w:rPr>
      </w:pPr>
      <w:r w:rsidRPr="00A90FE8">
        <w:rPr>
          <w:rFonts w:ascii="Times New Roman" w:hAnsi="Times New Roman"/>
          <w:b/>
          <w:sz w:val="24"/>
          <w:szCs w:val="24"/>
          <w:lang w:eastAsia="ru-RU"/>
        </w:rPr>
        <w:t>График проведения предметных декад начальное общее образование</w:t>
      </w:r>
    </w:p>
    <w:p w:rsidR="00F60E7A" w:rsidRPr="00A90FE8" w:rsidRDefault="00F60E7A" w:rsidP="00A90FE8">
      <w:pPr>
        <w:spacing w:after="0" w:line="240" w:lineRule="auto"/>
        <w:ind w:firstLine="539"/>
        <w:jc w:val="center"/>
        <w:rPr>
          <w:rFonts w:ascii="Times New Roman" w:hAnsi="Times New Roman"/>
          <w:b/>
          <w:sz w:val="24"/>
          <w:szCs w:val="24"/>
          <w:lang w:eastAsia="ru-RU"/>
        </w:rPr>
      </w:pPr>
      <w:r w:rsidRPr="00A90FE8">
        <w:rPr>
          <w:rFonts w:ascii="Times New Roman" w:hAnsi="Times New Roman"/>
          <w:b/>
          <w:sz w:val="24"/>
          <w:szCs w:val="24"/>
          <w:lang w:eastAsia="ru-RU"/>
        </w:rPr>
        <w:t xml:space="preserve"> на 2022 – 2023учебный год </w:t>
      </w:r>
    </w:p>
    <w:p w:rsidR="00F60E7A" w:rsidRPr="00A90FE8" w:rsidRDefault="00F60E7A" w:rsidP="00A90FE8">
      <w:pP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F60E7A" w:rsidRPr="00A90FE8" w:rsidTr="00C31F2E">
        <w:tc>
          <w:tcPr>
            <w:tcW w:w="2463" w:type="dxa"/>
          </w:tcPr>
          <w:p w:rsidR="00F60E7A" w:rsidRPr="00A90FE8" w:rsidRDefault="00F60E7A" w:rsidP="00A90FE8">
            <w:pPr>
              <w:spacing w:after="0" w:line="240" w:lineRule="auto"/>
              <w:jc w:val="center"/>
              <w:rPr>
                <w:rFonts w:ascii="Times New Roman" w:hAnsi="Times New Roman"/>
                <w:b/>
                <w:sz w:val="24"/>
                <w:szCs w:val="24"/>
                <w:lang w:eastAsia="ru-RU"/>
              </w:rPr>
            </w:pPr>
            <w:r w:rsidRPr="00A90FE8">
              <w:rPr>
                <w:rFonts w:ascii="Times New Roman" w:hAnsi="Times New Roman"/>
                <w:b/>
                <w:sz w:val="24"/>
                <w:szCs w:val="24"/>
                <w:lang w:eastAsia="ru-RU"/>
              </w:rPr>
              <w:t>Планируемые даты</w:t>
            </w:r>
          </w:p>
        </w:tc>
        <w:tc>
          <w:tcPr>
            <w:tcW w:w="2463" w:type="dxa"/>
          </w:tcPr>
          <w:p w:rsidR="00F60E7A" w:rsidRPr="00A90FE8" w:rsidRDefault="00F60E7A" w:rsidP="00A90FE8">
            <w:pPr>
              <w:spacing w:after="0" w:line="240" w:lineRule="auto"/>
              <w:jc w:val="center"/>
              <w:rPr>
                <w:rFonts w:ascii="Times New Roman" w:hAnsi="Times New Roman"/>
                <w:b/>
                <w:sz w:val="24"/>
                <w:szCs w:val="24"/>
                <w:lang w:eastAsia="ru-RU"/>
              </w:rPr>
            </w:pPr>
            <w:r w:rsidRPr="00A90FE8">
              <w:rPr>
                <w:rFonts w:ascii="Times New Roman" w:hAnsi="Times New Roman"/>
                <w:b/>
                <w:sz w:val="24"/>
                <w:szCs w:val="24"/>
                <w:lang w:eastAsia="ru-RU"/>
              </w:rPr>
              <w:t>Фактические даты</w:t>
            </w:r>
          </w:p>
        </w:tc>
        <w:tc>
          <w:tcPr>
            <w:tcW w:w="2464" w:type="dxa"/>
          </w:tcPr>
          <w:p w:rsidR="00F60E7A" w:rsidRPr="00A90FE8" w:rsidRDefault="00F60E7A" w:rsidP="00A90FE8">
            <w:pPr>
              <w:spacing w:after="0" w:line="240" w:lineRule="auto"/>
              <w:jc w:val="center"/>
              <w:rPr>
                <w:rFonts w:ascii="Times New Roman" w:hAnsi="Times New Roman"/>
                <w:b/>
                <w:sz w:val="24"/>
                <w:szCs w:val="24"/>
                <w:lang w:eastAsia="ru-RU"/>
              </w:rPr>
            </w:pPr>
            <w:r w:rsidRPr="00A90FE8">
              <w:rPr>
                <w:rFonts w:ascii="Times New Roman" w:hAnsi="Times New Roman"/>
                <w:b/>
                <w:sz w:val="24"/>
                <w:szCs w:val="24"/>
                <w:lang w:eastAsia="ru-RU"/>
              </w:rPr>
              <w:t>Предмет(ы)</w:t>
            </w:r>
          </w:p>
        </w:tc>
        <w:tc>
          <w:tcPr>
            <w:tcW w:w="2464" w:type="dxa"/>
          </w:tcPr>
          <w:p w:rsidR="00F60E7A" w:rsidRPr="00A90FE8" w:rsidRDefault="00F60E7A" w:rsidP="00A90FE8">
            <w:pPr>
              <w:spacing w:after="0" w:line="240" w:lineRule="auto"/>
              <w:jc w:val="center"/>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Ответственный </w:t>
            </w:r>
          </w:p>
        </w:tc>
      </w:tr>
      <w:tr w:rsidR="00F60E7A" w:rsidRPr="00A90FE8" w:rsidTr="00C31F2E">
        <w:tc>
          <w:tcPr>
            <w:tcW w:w="2463"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lastRenderedPageBreak/>
              <w:t xml:space="preserve">октябрь 2022 г. </w:t>
            </w:r>
          </w:p>
        </w:tc>
        <w:tc>
          <w:tcPr>
            <w:tcW w:w="2463"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18.10.- 25.10.22</w:t>
            </w:r>
          </w:p>
        </w:tc>
        <w:tc>
          <w:tcPr>
            <w:tcW w:w="246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окружающий мир </w:t>
            </w:r>
          </w:p>
        </w:tc>
        <w:tc>
          <w:tcPr>
            <w:tcW w:w="246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 Полякова А.В.</w:t>
            </w:r>
          </w:p>
        </w:tc>
      </w:tr>
      <w:tr w:rsidR="00F60E7A" w:rsidRPr="00A90FE8" w:rsidTr="00C31F2E">
        <w:tc>
          <w:tcPr>
            <w:tcW w:w="2463"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декабрь 2022 г. </w:t>
            </w:r>
          </w:p>
        </w:tc>
        <w:tc>
          <w:tcPr>
            <w:tcW w:w="2463"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06.12. - 13.12.22</w:t>
            </w:r>
          </w:p>
        </w:tc>
        <w:tc>
          <w:tcPr>
            <w:tcW w:w="246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математика </w:t>
            </w:r>
          </w:p>
        </w:tc>
        <w:tc>
          <w:tcPr>
            <w:tcW w:w="2464" w:type="dxa"/>
          </w:tcPr>
          <w:p w:rsidR="00F60E7A" w:rsidRPr="00A90FE8" w:rsidRDefault="00F60E7A" w:rsidP="00A90FE8">
            <w:pPr>
              <w:spacing w:after="0" w:line="240" w:lineRule="auto"/>
              <w:jc w:val="center"/>
              <w:rPr>
                <w:rFonts w:ascii="Times New Roman" w:hAnsi="Times New Roman"/>
                <w:i/>
                <w:sz w:val="24"/>
                <w:szCs w:val="24"/>
                <w:lang w:eastAsia="ru-RU"/>
              </w:rPr>
            </w:pPr>
            <w:r w:rsidRPr="00A90FE8">
              <w:rPr>
                <w:rFonts w:ascii="Times New Roman" w:hAnsi="Times New Roman"/>
                <w:sz w:val="24"/>
                <w:szCs w:val="24"/>
                <w:lang w:eastAsia="ru-RU"/>
              </w:rPr>
              <w:t xml:space="preserve"> Полякова А.В.</w:t>
            </w:r>
          </w:p>
        </w:tc>
      </w:tr>
      <w:tr w:rsidR="00F60E7A" w:rsidRPr="00A90FE8" w:rsidTr="00C31F2E">
        <w:tc>
          <w:tcPr>
            <w:tcW w:w="2463"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февраль 2023 г.</w:t>
            </w:r>
          </w:p>
        </w:tc>
        <w:tc>
          <w:tcPr>
            <w:tcW w:w="2463"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07.02. - 14.02.23</w:t>
            </w:r>
          </w:p>
        </w:tc>
        <w:tc>
          <w:tcPr>
            <w:tcW w:w="246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русский язык и литературное чтение</w:t>
            </w:r>
          </w:p>
        </w:tc>
        <w:tc>
          <w:tcPr>
            <w:tcW w:w="2464" w:type="dxa"/>
          </w:tcPr>
          <w:p w:rsidR="00F60E7A" w:rsidRPr="00A90FE8" w:rsidRDefault="00F60E7A" w:rsidP="00A90FE8">
            <w:pPr>
              <w:spacing w:after="0" w:line="240" w:lineRule="auto"/>
              <w:jc w:val="center"/>
              <w:rPr>
                <w:rFonts w:ascii="Times New Roman" w:hAnsi="Times New Roman"/>
                <w:i/>
                <w:sz w:val="24"/>
                <w:szCs w:val="24"/>
                <w:lang w:eastAsia="ru-RU"/>
              </w:rPr>
            </w:pPr>
            <w:r w:rsidRPr="00A90FE8">
              <w:rPr>
                <w:rFonts w:ascii="Times New Roman" w:hAnsi="Times New Roman"/>
                <w:sz w:val="24"/>
                <w:szCs w:val="24"/>
                <w:lang w:eastAsia="ru-RU"/>
              </w:rPr>
              <w:t xml:space="preserve"> Полякова А.В.</w:t>
            </w:r>
          </w:p>
        </w:tc>
      </w:tr>
    </w:tbl>
    <w:p w:rsidR="00F60E7A" w:rsidRPr="00A90FE8" w:rsidRDefault="00F60E7A" w:rsidP="00A90FE8">
      <w:pPr>
        <w:ind w:left="420"/>
        <w:contextualSpacing/>
        <w:rPr>
          <w:rFonts w:ascii="Times New Roman" w:hAnsi="Times New Roman"/>
          <w:sz w:val="24"/>
          <w:szCs w:val="24"/>
          <w:lang w:eastAsia="ru-RU"/>
        </w:rPr>
      </w:pPr>
    </w:p>
    <w:p w:rsidR="00F60E7A" w:rsidRPr="00A90FE8" w:rsidRDefault="00F60E7A" w:rsidP="00A90FE8">
      <w:pPr>
        <w:ind w:left="420"/>
        <w:contextualSpacing/>
        <w:rPr>
          <w:rFonts w:ascii="Times New Roman" w:hAnsi="Times New Roman"/>
          <w:sz w:val="28"/>
          <w:szCs w:val="28"/>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t xml:space="preserve">1.5.  Тематические педагогические советы                                                               </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обеспечение контроля и анализа результатов исполнения планов работы школы, в том числе планов методической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592"/>
        <w:gridCol w:w="3051"/>
      </w:tblGrid>
      <w:tr w:rsidR="00F60E7A" w:rsidRPr="00A90FE8" w:rsidTr="00C31F2E">
        <w:tc>
          <w:tcPr>
            <w:tcW w:w="4820" w:type="dxa"/>
          </w:tcPr>
          <w:p w:rsidR="00F60E7A" w:rsidRPr="00A90FE8" w:rsidRDefault="00F60E7A" w:rsidP="00A90FE8">
            <w:pPr>
              <w:spacing w:after="0" w:line="240" w:lineRule="auto"/>
              <w:contextualSpacing/>
              <w:jc w:val="center"/>
              <w:rPr>
                <w:rFonts w:ascii="Times New Roman" w:hAnsi="Times New Roman"/>
                <w:b/>
                <w:sz w:val="24"/>
                <w:szCs w:val="24"/>
                <w:lang w:eastAsia="ru-RU"/>
              </w:rPr>
            </w:pPr>
            <w:r w:rsidRPr="00A90FE8">
              <w:rPr>
                <w:rFonts w:ascii="Times New Roman" w:hAnsi="Times New Roman"/>
                <w:b/>
                <w:sz w:val="24"/>
                <w:szCs w:val="24"/>
                <w:lang w:eastAsia="ru-RU"/>
              </w:rPr>
              <w:t>Содержание работы</w:t>
            </w:r>
          </w:p>
        </w:tc>
        <w:tc>
          <w:tcPr>
            <w:tcW w:w="1592"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5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 1  </w:t>
            </w:r>
          </w:p>
          <w:p w:rsidR="00F60E7A" w:rsidRPr="00A90FE8" w:rsidRDefault="00F60E7A" w:rsidP="00A90FE8">
            <w:pPr>
              <w:spacing w:after="0" w:line="240" w:lineRule="auto"/>
              <w:jc w:val="center"/>
              <w:rPr>
                <w:rFonts w:ascii="Times New Roman" w:hAnsi="Times New Roman"/>
                <w:bCs/>
                <w:sz w:val="24"/>
                <w:szCs w:val="24"/>
                <w:lang w:eastAsia="ru-RU"/>
              </w:rPr>
            </w:pPr>
            <w:r w:rsidRPr="00A90FE8">
              <w:rPr>
                <w:rFonts w:ascii="Times New Roman" w:hAnsi="Times New Roman"/>
                <w:bCs/>
                <w:sz w:val="24"/>
                <w:szCs w:val="24"/>
                <w:lang w:eastAsia="ru-RU"/>
              </w:rPr>
              <w:t>«Перспективы развития школы в новом учебном году. Задачи нового учебного года»</w:t>
            </w:r>
          </w:p>
          <w:p w:rsidR="00F60E7A" w:rsidRPr="00A90FE8" w:rsidRDefault="00F60E7A" w:rsidP="00A90FE8">
            <w:pPr>
              <w:spacing w:after="0" w:line="240" w:lineRule="auto"/>
              <w:jc w:val="center"/>
              <w:rPr>
                <w:rFonts w:ascii="Times New Roman" w:hAnsi="Times New Roman"/>
                <w:bCs/>
                <w:sz w:val="24"/>
                <w:szCs w:val="24"/>
                <w:lang w:eastAsia="ru-RU"/>
              </w:rPr>
            </w:pPr>
            <w:r w:rsidRPr="00A90FE8">
              <w:rPr>
                <w:rFonts w:ascii="Times New Roman" w:hAnsi="Times New Roman"/>
                <w:bCs/>
                <w:sz w:val="24"/>
                <w:szCs w:val="24"/>
                <w:lang w:eastAsia="ru-RU"/>
              </w:rPr>
              <w:t>Организационный педсовет</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Cs/>
                <w:sz w:val="24"/>
                <w:szCs w:val="24"/>
                <w:lang w:eastAsia="ru-RU"/>
              </w:rPr>
              <w:t>Разное</w:t>
            </w:r>
          </w:p>
          <w:p w:rsidR="00F60E7A" w:rsidRPr="00A90FE8" w:rsidRDefault="00F60E7A" w:rsidP="00A90FE8">
            <w:pPr>
              <w:spacing w:after="0" w:line="240" w:lineRule="auto"/>
              <w:jc w:val="center"/>
              <w:rPr>
                <w:rFonts w:ascii="Times New Roman" w:hAnsi="Times New Roman"/>
                <w:sz w:val="24"/>
                <w:szCs w:val="24"/>
                <w:lang w:eastAsia="ru-RU"/>
              </w:rPr>
            </w:pP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Август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Директор школы Заместитель директора по УВР</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Социальный педагог</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Педагог-психолог </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Педагог – библиотекарь </w:t>
            </w: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w:t>
            </w:r>
          </w:p>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  № 2 </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
                <w:bCs/>
                <w:sz w:val="24"/>
                <w:szCs w:val="24"/>
                <w:lang w:eastAsia="ru-RU"/>
              </w:rPr>
              <w:t xml:space="preserve"> </w:t>
            </w:r>
            <w:r w:rsidRPr="00A90FE8">
              <w:rPr>
                <w:rFonts w:ascii="Times New Roman" w:hAnsi="Times New Roman"/>
                <w:sz w:val="24"/>
                <w:szCs w:val="24"/>
                <w:lang w:eastAsia="ru-RU"/>
              </w:rPr>
              <w:t>« Внедрение новых ФГОС, как инструмента реализации образовательной политики РФ »</w:t>
            </w:r>
          </w:p>
          <w:p w:rsidR="00F60E7A" w:rsidRPr="00A90FE8" w:rsidRDefault="00F60E7A" w:rsidP="00A90FE8">
            <w:pPr>
              <w:spacing w:after="0" w:line="240" w:lineRule="auto"/>
              <w:jc w:val="center"/>
              <w:rPr>
                <w:rFonts w:ascii="Times New Roman" w:hAnsi="Times New Roman"/>
                <w:sz w:val="24"/>
                <w:szCs w:val="24"/>
                <w:lang w:eastAsia="ru-RU"/>
              </w:rPr>
            </w:pP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Ноябрь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Руководители ШМО</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Социальный педагог</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Педагог-психолог </w:t>
            </w:r>
          </w:p>
          <w:p w:rsidR="00F60E7A" w:rsidRPr="00A90FE8" w:rsidRDefault="00F60E7A" w:rsidP="00A90FE8">
            <w:pPr>
              <w:spacing w:after="0" w:line="240" w:lineRule="auto"/>
              <w:rPr>
                <w:rFonts w:ascii="Times New Roman" w:hAnsi="Times New Roman"/>
                <w:sz w:val="24"/>
                <w:szCs w:val="24"/>
                <w:lang w:eastAsia="ru-RU"/>
              </w:rPr>
            </w:pP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
                <w:bCs/>
                <w:sz w:val="24"/>
                <w:szCs w:val="24"/>
                <w:lang w:eastAsia="ru-RU"/>
              </w:rPr>
              <w:t xml:space="preserve">  № 3</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«Обновленный ФГОС: современное образовательное пространство и управление классом»</w:t>
            </w: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Январь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Социальный педагог</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Педагог-психолог </w:t>
            </w: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
                <w:bCs/>
                <w:sz w:val="24"/>
                <w:szCs w:val="24"/>
                <w:lang w:eastAsia="ru-RU"/>
              </w:rPr>
              <w:t xml:space="preserve"> № 4</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«Воспитание в современной школе: от программы к конкретным действиям».</w:t>
            </w: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Март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Социальный педагог</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Педагог-психолог</w:t>
            </w: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
                <w:bCs/>
                <w:sz w:val="24"/>
                <w:szCs w:val="24"/>
                <w:lang w:eastAsia="ru-RU"/>
              </w:rPr>
              <w:t>№ 5</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О допуске обучающихся 9-го класса, освоивших ООП ООО, к ГИА по образовательным программ ООО в форме ОГЭ.</w:t>
            </w: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Май</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Педагог-психолог</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Социальный педагог </w:t>
            </w: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
                <w:bCs/>
                <w:sz w:val="24"/>
                <w:szCs w:val="24"/>
                <w:lang w:eastAsia="ru-RU"/>
              </w:rPr>
              <w:t>№ 6</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О переводе обучающихся 1-8 классов в следующий класс .О переводе обучающихся 10 класса в следующий класс.</w:t>
            </w:r>
          </w:p>
          <w:p w:rsidR="00F60E7A" w:rsidRPr="00A90FE8" w:rsidRDefault="00F60E7A" w:rsidP="00A90FE8">
            <w:pPr>
              <w:spacing w:after="0" w:line="240" w:lineRule="auto"/>
              <w:jc w:val="center"/>
              <w:rPr>
                <w:rFonts w:ascii="Times New Roman" w:hAnsi="Times New Roman"/>
                <w:sz w:val="24"/>
                <w:szCs w:val="24"/>
                <w:lang w:eastAsia="ru-RU"/>
              </w:rPr>
            </w:pP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Май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Руководители ШМО.</w:t>
            </w:r>
          </w:p>
        </w:tc>
      </w:tr>
      <w:tr w:rsidR="00F60E7A" w:rsidRPr="00A90FE8" w:rsidTr="00C31F2E">
        <w:tc>
          <w:tcPr>
            <w:tcW w:w="4820" w:type="dxa"/>
          </w:tcPr>
          <w:p w:rsidR="00F60E7A" w:rsidRPr="00A90FE8" w:rsidRDefault="00F60E7A" w:rsidP="00A90FE8">
            <w:pPr>
              <w:spacing w:after="0" w:line="240" w:lineRule="auto"/>
              <w:jc w:val="center"/>
              <w:rPr>
                <w:rFonts w:ascii="Times New Roman" w:hAnsi="Times New Roman"/>
                <w:b/>
                <w:bCs/>
                <w:sz w:val="24"/>
                <w:szCs w:val="24"/>
                <w:lang w:eastAsia="ru-RU"/>
              </w:rPr>
            </w:pPr>
            <w:r w:rsidRPr="00A90FE8">
              <w:rPr>
                <w:rFonts w:ascii="Times New Roman" w:hAnsi="Times New Roman"/>
                <w:b/>
                <w:bCs/>
                <w:sz w:val="24"/>
                <w:szCs w:val="24"/>
                <w:lang w:eastAsia="ru-RU"/>
              </w:rPr>
              <w:t xml:space="preserve">Педагогический совет        </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b/>
                <w:bCs/>
                <w:sz w:val="24"/>
                <w:szCs w:val="24"/>
                <w:lang w:eastAsia="ru-RU"/>
              </w:rPr>
              <w:t>№ 7</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Об окончании школы обучающихся 9-го класса, освоивших ООП ООО и выдачи аттестатов об основном общем образовании</w:t>
            </w:r>
          </w:p>
        </w:tc>
        <w:tc>
          <w:tcPr>
            <w:tcW w:w="159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Май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tc>
      </w:tr>
    </w:tbl>
    <w:p w:rsidR="00F60E7A" w:rsidRPr="00A90FE8" w:rsidRDefault="00F60E7A" w:rsidP="00A90FE8">
      <w:pPr>
        <w:contextualSpacing/>
        <w:rPr>
          <w:rFonts w:ascii="Times New Roman" w:hAnsi="Times New Roman"/>
          <w:b/>
          <w:sz w:val="24"/>
          <w:szCs w:val="24"/>
          <w:lang w:eastAsia="ru-RU"/>
        </w:rPr>
      </w:pPr>
    </w:p>
    <w:p w:rsidR="00F60E7A" w:rsidRPr="00A90FE8" w:rsidRDefault="00F60E7A" w:rsidP="00A90FE8">
      <w:pPr>
        <w:ind w:left="420"/>
        <w:contextualSpacing/>
        <w:rPr>
          <w:rFonts w:ascii="Times New Roman" w:hAnsi="Times New Roman"/>
          <w:b/>
          <w:sz w:val="24"/>
          <w:szCs w:val="24"/>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t>1.6 Методические семинары</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практическое изучение вопросов применения новых технологий.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2017"/>
        <w:gridCol w:w="3051"/>
      </w:tblGrid>
      <w:tr w:rsidR="00F60E7A" w:rsidRPr="00A90FE8" w:rsidTr="00C31F2E">
        <w:tc>
          <w:tcPr>
            <w:tcW w:w="4395"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w:t>
            </w:r>
          </w:p>
        </w:tc>
        <w:tc>
          <w:tcPr>
            <w:tcW w:w="2017"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5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4395" w:type="dxa"/>
            <w:vAlign w:val="center"/>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«Обучение детей с ОВЗ и детей-инвалидов в условиях ФГОС НОО и ФГОС ООО».</w:t>
            </w:r>
          </w:p>
          <w:p w:rsidR="00F60E7A" w:rsidRPr="00A90FE8" w:rsidRDefault="00F60E7A" w:rsidP="00A90FE8">
            <w:pPr>
              <w:spacing w:after="0" w:line="240" w:lineRule="auto"/>
              <w:rPr>
                <w:rFonts w:ascii="Times New Roman" w:hAnsi="Times New Roman"/>
                <w:sz w:val="24"/>
                <w:szCs w:val="24"/>
                <w:lang w:eastAsia="ru-RU"/>
              </w:rPr>
            </w:pPr>
          </w:p>
        </w:tc>
        <w:tc>
          <w:tcPr>
            <w:tcW w:w="2017"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Ноябрь  </w:t>
            </w:r>
          </w:p>
        </w:tc>
        <w:tc>
          <w:tcPr>
            <w:tcW w:w="3051" w:type="dxa"/>
            <w:vAlign w:val="center"/>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jc w:val="center"/>
              <w:rPr>
                <w:rFonts w:ascii="Times New Roman" w:hAnsi="Times New Roman"/>
                <w:sz w:val="24"/>
                <w:szCs w:val="24"/>
                <w:lang w:eastAsia="ru-RU"/>
              </w:rPr>
            </w:pPr>
          </w:p>
        </w:tc>
      </w:tr>
      <w:tr w:rsidR="00F60E7A" w:rsidRPr="00A90FE8" w:rsidTr="00C31F2E">
        <w:tc>
          <w:tcPr>
            <w:tcW w:w="4395"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«Использование инновационных технологий на пути достижения новых образовательных результатов»</w:t>
            </w:r>
          </w:p>
        </w:tc>
        <w:tc>
          <w:tcPr>
            <w:tcW w:w="2017"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Декабрь    </w:t>
            </w:r>
          </w:p>
        </w:tc>
        <w:tc>
          <w:tcPr>
            <w:tcW w:w="3051" w:type="dxa"/>
            <w:vAlign w:val="center"/>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ind w:right="-58"/>
              <w:jc w:val="center"/>
              <w:rPr>
                <w:rFonts w:ascii="Times New Roman" w:hAnsi="Times New Roman"/>
                <w:sz w:val="24"/>
                <w:szCs w:val="24"/>
                <w:lang w:eastAsia="ru-RU"/>
              </w:rPr>
            </w:pPr>
          </w:p>
        </w:tc>
      </w:tr>
      <w:tr w:rsidR="00F60E7A" w:rsidRPr="00A90FE8" w:rsidTr="00C31F2E">
        <w:tc>
          <w:tcPr>
            <w:tcW w:w="4395"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«Система подготовки выпускников к итоговой аттестации по предметам в формате ОГЭ»</w:t>
            </w:r>
          </w:p>
        </w:tc>
        <w:tc>
          <w:tcPr>
            <w:tcW w:w="2017"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Февраль  </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tc>
      </w:tr>
      <w:tr w:rsidR="00F60E7A" w:rsidRPr="00A90FE8" w:rsidTr="00C31F2E">
        <w:tc>
          <w:tcPr>
            <w:tcW w:w="4395"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«Система работы со слабоуспевающими и неуспевающими обучающимися»</w:t>
            </w:r>
          </w:p>
        </w:tc>
        <w:tc>
          <w:tcPr>
            <w:tcW w:w="2017"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Март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tc>
      </w:tr>
      <w:tr w:rsidR="00F60E7A" w:rsidRPr="00A90FE8" w:rsidTr="00C31F2E">
        <w:tc>
          <w:tcPr>
            <w:tcW w:w="4395"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«Внеурочная деятельность, как системообразующая составляющая образовательного и воспитательного процесса в условиях реализации ФГОС»</w:t>
            </w:r>
          </w:p>
        </w:tc>
        <w:tc>
          <w:tcPr>
            <w:tcW w:w="2017"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Апрель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tc>
      </w:tr>
    </w:tbl>
    <w:p w:rsidR="00F60E7A" w:rsidRPr="00A90FE8" w:rsidRDefault="00F60E7A" w:rsidP="00A90FE8">
      <w:pPr>
        <w:ind w:left="420"/>
        <w:contextualSpacing/>
        <w:rPr>
          <w:rFonts w:ascii="Times New Roman" w:hAnsi="Times New Roman"/>
          <w:sz w:val="24"/>
          <w:szCs w:val="24"/>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t>1.7 Учебно-методическая работа</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реализация задач методической работы на текущий учебный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876"/>
        <w:gridCol w:w="3051"/>
      </w:tblGrid>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w:t>
            </w:r>
          </w:p>
        </w:tc>
        <w:tc>
          <w:tcPr>
            <w:tcW w:w="1876"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5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Утверждение графика проведения школьных олимпиад, предметных недель</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Сентябрь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Утверждение программ, элективных курсов </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Сентябрь</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Проектно-исследовательская деятельность в учебном процессе</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Апрель </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Проведение открытых уроков учителями – предметниками в соответствии с графиком предметных недель</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планам МО, руководители МО</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Анализ проведения предметных недель</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Подготовка к семинарам</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Подготовка к педсоветам</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Обсуждение характеристик педагогов награждение</w:t>
            </w:r>
          </w:p>
          <w:p w:rsidR="00F60E7A" w:rsidRPr="00A90FE8" w:rsidRDefault="00F60E7A" w:rsidP="00A90FE8">
            <w:pPr>
              <w:spacing w:after="0" w:line="240" w:lineRule="auto"/>
              <w:contextualSpacing/>
              <w:rPr>
                <w:rFonts w:ascii="Times New Roman" w:hAnsi="Times New Roman"/>
                <w:sz w:val="24"/>
                <w:szCs w:val="24"/>
                <w:lang w:eastAsia="ru-RU"/>
              </w:rPr>
            </w:pP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Май-июнь</w:t>
            </w:r>
          </w:p>
        </w:tc>
        <w:tc>
          <w:tcPr>
            <w:tcW w:w="3051"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536"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Подготовка к творческому отчету МО</w:t>
            </w:r>
          </w:p>
        </w:tc>
        <w:tc>
          <w:tcPr>
            <w:tcW w:w="1876" w:type="dxa"/>
          </w:tcPr>
          <w:p w:rsidR="00F60E7A" w:rsidRPr="00A90FE8" w:rsidRDefault="00F60E7A" w:rsidP="00A90FE8">
            <w:pPr>
              <w:spacing w:after="0" w:line="240" w:lineRule="auto"/>
              <w:contextualSpacing/>
              <w:rPr>
                <w:rFonts w:ascii="Times New Roman" w:hAnsi="Times New Roman"/>
                <w:sz w:val="24"/>
                <w:szCs w:val="24"/>
                <w:lang w:eastAsia="ru-RU"/>
              </w:rPr>
            </w:pP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bl>
    <w:p w:rsidR="00F60E7A" w:rsidRPr="00A90FE8" w:rsidRDefault="00F60E7A" w:rsidP="00A90FE8">
      <w:pPr>
        <w:ind w:left="420"/>
        <w:contextualSpacing/>
        <w:rPr>
          <w:rFonts w:ascii="Times New Roman" w:hAnsi="Times New Roman"/>
          <w:b/>
          <w:sz w:val="24"/>
          <w:szCs w:val="24"/>
          <w:lang w:eastAsia="ru-RU"/>
        </w:rPr>
      </w:pPr>
    </w:p>
    <w:p w:rsidR="00F60E7A" w:rsidRPr="00A90FE8" w:rsidRDefault="00F60E7A" w:rsidP="00A90FE8">
      <w:pPr>
        <w:ind w:left="420"/>
        <w:contextualSpacing/>
        <w:rPr>
          <w:rFonts w:ascii="Times New Roman" w:hAnsi="Times New Roman"/>
          <w:b/>
          <w:sz w:val="24"/>
          <w:szCs w:val="24"/>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lastRenderedPageBreak/>
        <w:t>1.8 Деятельность методического совета</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реализация задач методической работы на текущий учебный год.</w:t>
      </w:r>
    </w:p>
    <w:p w:rsidR="00F60E7A" w:rsidRPr="00A90FE8" w:rsidRDefault="00F60E7A" w:rsidP="00A90FE8">
      <w:pPr>
        <w:ind w:left="420"/>
        <w:contextualSpacing/>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9"/>
        <w:gridCol w:w="3178"/>
        <w:gridCol w:w="1232"/>
        <w:gridCol w:w="2284"/>
      </w:tblGrid>
      <w:tr w:rsidR="00F60E7A" w:rsidRPr="00A90FE8" w:rsidTr="00C31F2E">
        <w:tc>
          <w:tcPr>
            <w:tcW w:w="2769"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Тема </w:t>
            </w:r>
          </w:p>
        </w:tc>
        <w:tc>
          <w:tcPr>
            <w:tcW w:w="3178"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w:t>
            </w:r>
          </w:p>
        </w:tc>
        <w:tc>
          <w:tcPr>
            <w:tcW w:w="1232"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2284"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276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Заседание №1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Организационные вопросы работы методического объединения на  2022-2023 учебный год                                   </w:t>
            </w:r>
          </w:p>
        </w:tc>
        <w:tc>
          <w:tcPr>
            <w:tcW w:w="3178"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1. Обсуждение и утверждение плана методической работы на 2022/2023 учебный год.                      2.  Рассмотрение адаптированных рабочих программ учебных предметов, рабочих программ курсов внеурочной деятельности на 2022-2023 учебный год.                            3. Итоги промежуточной и государств</w:t>
            </w:r>
            <w:r>
              <w:rPr>
                <w:rFonts w:ascii="Times New Roman" w:hAnsi="Times New Roman"/>
                <w:sz w:val="24"/>
                <w:szCs w:val="24"/>
                <w:lang w:eastAsia="ru-RU"/>
              </w:rPr>
              <w:t>енной итоговой аттестации в 2022/2023</w:t>
            </w:r>
            <w:r w:rsidRPr="00A90FE8">
              <w:rPr>
                <w:rFonts w:ascii="Times New Roman" w:hAnsi="Times New Roman"/>
                <w:sz w:val="24"/>
                <w:szCs w:val="24"/>
                <w:lang w:eastAsia="ru-RU"/>
              </w:rPr>
              <w:t>ученом году                                               4. Подготовка и проведения ВПР в 5-9</w:t>
            </w:r>
            <w:r>
              <w:rPr>
                <w:rFonts w:ascii="Times New Roman" w:hAnsi="Times New Roman"/>
                <w:sz w:val="24"/>
                <w:szCs w:val="24"/>
                <w:lang w:eastAsia="ru-RU"/>
              </w:rPr>
              <w:t xml:space="preserve"> классах (сентябрь- октябрь 2022</w:t>
            </w:r>
            <w:r w:rsidRPr="00A90FE8">
              <w:rPr>
                <w:rFonts w:ascii="Times New Roman" w:hAnsi="Times New Roman"/>
                <w:sz w:val="24"/>
                <w:szCs w:val="24"/>
                <w:lang w:eastAsia="ru-RU"/>
              </w:rPr>
              <w:t xml:space="preserve"> г)                         5. Аттестация сотрудников школы в 2022/2023 учебном году.                                                  6. Повышение квалификации в 2022/ 2023 учебном году.                 </w:t>
            </w:r>
          </w:p>
        </w:tc>
        <w:tc>
          <w:tcPr>
            <w:tcW w:w="1232"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Август </w:t>
            </w:r>
          </w:p>
        </w:tc>
        <w:tc>
          <w:tcPr>
            <w:tcW w:w="2284"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Заместитель директора по УВР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2769"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Заседание № 2 </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«Контроль качества знаний-одно из важнейших средств повышения эффективности образовательной деятельности в условиях реализации действующих                                                             и обновлённых ФГОС</w:t>
            </w:r>
          </w:p>
        </w:tc>
        <w:tc>
          <w:tcPr>
            <w:tcW w:w="3178"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1. Анализ результатов контрольных срезов по математике, русскому языку.</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2. Подведение итогов первой четверти. Проблемы преемственности и пути их решения.</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3 Итоги школьного этапа всероссийский олимпиады школьников </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4.Об итогах классно-обобщающего контроля в 1, 5 классы.</w:t>
            </w:r>
          </w:p>
        </w:tc>
        <w:tc>
          <w:tcPr>
            <w:tcW w:w="1232"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Ноябрь   </w:t>
            </w:r>
          </w:p>
        </w:tc>
        <w:tc>
          <w:tcPr>
            <w:tcW w:w="228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Руководители МО </w:t>
            </w:r>
          </w:p>
        </w:tc>
      </w:tr>
      <w:tr w:rsidR="00F60E7A" w:rsidRPr="00A90FE8" w:rsidTr="00C31F2E">
        <w:tc>
          <w:tcPr>
            <w:tcW w:w="2769" w:type="dxa"/>
          </w:tcPr>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 xml:space="preserve">Заседание № 3 </w:t>
            </w:r>
          </w:p>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«Использование ИКТ при подготовке к урокам и на уроках в условиях реализации ФГОС НОО,ООО»</w:t>
            </w:r>
          </w:p>
        </w:tc>
        <w:tc>
          <w:tcPr>
            <w:tcW w:w="3178" w:type="dxa"/>
          </w:tcPr>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1.Подведение итогов успеваемости за вторую четверть</w:t>
            </w:r>
          </w:p>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2. Работа с одаренными детьми</w:t>
            </w:r>
          </w:p>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 xml:space="preserve">3.Методическая копилка приемов и методов для организации деятельности с </w:t>
            </w:r>
            <w:r w:rsidRPr="00A90FE8">
              <w:rPr>
                <w:rFonts w:ascii="Times New Roman" w:hAnsi="Times New Roman"/>
                <w:sz w:val="24"/>
                <w:szCs w:val="24"/>
                <w:lang w:eastAsia="ar-SA"/>
              </w:rPr>
              <w:lastRenderedPageBreak/>
              <w:t>учащимися на уроке.</w:t>
            </w:r>
          </w:p>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4. Подготовка и проведения ВПР.</w:t>
            </w:r>
          </w:p>
        </w:tc>
        <w:tc>
          <w:tcPr>
            <w:tcW w:w="1232"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lastRenderedPageBreak/>
              <w:t xml:space="preserve">  Январь  </w:t>
            </w:r>
          </w:p>
        </w:tc>
        <w:tc>
          <w:tcPr>
            <w:tcW w:w="228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Руководители МО </w:t>
            </w:r>
          </w:p>
        </w:tc>
      </w:tr>
      <w:tr w:rsidR="00F60E7A" w:rsidRPr="00A90FE8" w:rsidTr="00C31F2E">
        <w:tc>
          <w:tcPr>
            <w:tcW w:w="2769" w:type="dxa"/>
          </w:tcPr>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Заседание № 4</w:t>
            </w:r>
          </w:p>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«Совершенствование образовательного пространства для самореализации учителя и учащихся»</w:t>
            </w:r>
          </w:p>
        </w:tc>
        <w:tc>
          <w:tcPr>
            <w:tcW w:w="3178" w:type="dxa"/>
          </w:tcPr>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 xml:space="preserve">1  Изучение и обсуждения нормативных документов, методических материалов для подготовки выпускников к итоговой аттестации. </w:t>
            </w:r>
          </w:p>
          <w:p w:rsidR="00F60E7A" w:rsidRPr="00A90FE8" w:rsidRDefault="00F60E7A" w:rsidP="00A90FE8">
            <w:pPr>
              <w:suppressAutoHyphens/>
              <w:spacing w:after="0" w:line="240" w:lineRule="auto"/>
              <w:rPr>
                <w:rFonts w:ascii="Times New Roman" w:hAnsi="Times New Roman"/>
                <w:sz w:val="24"/>
                <w:szCs w:val="24"/>
                <w:lang w:eastAsia="ar-SA"/>
              </w:rPr>
            </w:pPr>
            <w:r w:rsidRPr="00A90FE8">
              <w:rPr>
                <w:rFonts w:ascii="Times New Roman" w:hAnsi="Times New Roman"/>
                <w:sz w:val="24"/>
                <w:szCs w:val="24"/>
                <w:lang w:eastAsia="ar-SA"/>
              </w:rPr>
              <w:t>2.  Организация эффективной подготовки к промежуточной аттестации</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ar-SA"/>
              </w:rPr>
              <w:t>3.  Анализ пробных ОГЭ</w:t>
            </w:r>
          </w:p>
        </w:tc>
        <w:tc>
          <w:tcPr>
            <w:tcW w:w="1232"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Март. </w:t>
            </w:r>
          </w:p>
        </w:tc>
        <w:tc>
          <w:tcPr>
            <w:tcW w:w="228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Руководители МО </w:t>
            </w:r>
          </w:p>
        </w:tc>
      </w:tr>
      <w:tr w:rsidR="00F60E7A" w:rsidRPr="00A90FE8" w:rsidTr="00C31F2E">
        <w:tc>
          <w:tcPr>
            <w:tcW w:w="2769"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Заседание № 5</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Подведение итогов работы МО учителей в 2022-2023 учебном году.</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Планирование работы МО на 2023-2024 учебный год.</w:t>
            </w:r>
          </w:p>
        </w:tc>
        <w:tc>
          <w:tcPr>
            <w:tcW w:w="3178"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1.Обобщение положительного опыта учебной, воспитательной и методической работы МО учителей.</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2.  Самообразование – одно из форм повышения профессионального мастерства педагогов (Отчеты по темам самообразования)</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3Анализ итоговых контрольных работ и промежуточной аттестации.</w:t>
            </w:r>
          </w:p>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4.Анализ работы МО учителей- предметников. Планирование работы на новый 2023-2024 учебный год </w:t>
            </w:r>
          </w:p>
        </w:tc>
        <w:tc>
          <w:tcPr>
            <w:tcW w:w="1232" w:type="dxa"/>
          </w:tcPr>
          <w:p w:rsidR="00F60E7A" w:rsidRPr="00A90FE8" w:rsidRDefault="00F60E7A" w:rsidP="00A90FE8">
            <w:pPr>
              <w:spacing w:after="0" w:line="240" w:lineRule="auto"/>
              <w:rPr>
                <w:rFonts w:ascii="Times New Roman" w:hAnsi="Times New Roman"/>
                <w:sz w:val="24"/>
                <w:szCs w:val="24"/>
                <w:lang w:eastAsia="ru-RU"/>
              </w:rPr>
            </w:pPr>
            <w:r w:rsidRPr="00A90FE8">
              <w:rPr>
                <w:rFonts w:ascii="Times New Roman" w:hAnsi="Times New Roman"/>
                <w:sz w:val="24"/>
                <w:szCs w:val="24"/>
                <w:lang w:eastAsia="ru-RU"/>
              </w:rPr>
              <w:t xml:space="preserve">  Май  </w:t>
            </w:r>
          </w:p>
        </w:tc>
        <w:tc>
          <w:tcPr>
            <w:tcW w:w="2284"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 xml:space="preserve">Руководители МО </w:t>
            </w:r>
          </w:p>
        </w:tc>
      </w:tr>
    </w:tbl>
    <w:p w:rsidR="00F60E7A" w:rsidRPr="00A90FE8" w:rsidRDefault="00F60E7A" w:rsidP="00A90FE8">
      <w:pPr>
        <w:ind w:left="420"/>
        <w:contextualSpacing/>
        <w:rPr>
          <w:rFonts w:ascii="Times New Roman" w:hAnsi="Times New Roman"/>
          <w:b/>
          <w:sz w:val="24"/>
          <w:szCs w:val="24"/>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t xml:space="preserve">1.9. Диагностика деятельности педагогов                                                                   </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 xml:space="preserve"> Цель:</w:t>
      </w:r>
      <w:r w:rsidRPr="00A90FE8">
        <w:rPr>
          <w:rFonts w:ascii="Times New Roman" w:hAnsi="Times New Roman"/>
          <w:sz w:val="28"/>
          <w:szCs w:val="28"/>
          <w:lang w:eastAsia="ru-RU"/>
        </w:rPr>
        <w:t xml:space="preserve"> выявление затруднений и потребностей педагогических работников в профессиональной деятельности, мотивация к повышению уровня профессиональной компетентности</w:t>
      </w:r>
    </w:p>
    <w:p w:rsidR="00F60E7A" w:rsidRPr="00A90FE8" w:rsidRDefault="00F60E7A" w:rsidP="00A90FE8">
      <w:pPr>
        <w:ind w:left="420"/>
        <w:contextualSpacing/>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301"/>
        <w:gridCol w:w="3051"/>
      </w:tblGrid>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w:t>
            </w:r>
          </w:p>
        </w:tc>
        <w:tc>
          <w:tcPr>
            <w:tcW w:w="230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5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Посещение уроков, элективных курсов и других мероприятий с последующим анализом</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В течении года </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 заместители директора по УВР</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Посещение внеклассных мероприятий, занятий кружков</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 заместители директора по УВР</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Изучение профессиональных затруднений педагогов</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Октябрь. Ноябрь </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творческая группа</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Индивидуальное консультирование педагогов</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руководители МО, заместители директора по </w:t>
            </w:r>
            <w:r w:rsidRPr="00A90FE8">
              <w:rPr>
                <w:rFonts w:ascii="Times New Roman" w:hAnsi="Times New Roman"/>
                <w:sz w:val="24"/>
                <w:szCs w:val="24"/>
                <w:lang w:eastAsia="ru-RU"/>
              </w:rPr>
              <w:lastRenderedPageBreak/>
              <w:t>УВР</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lastRenderedPageBreak/>
              <w:t>Разработка индивидуальных программ профессионального роста</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Январь </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педагогические работники</w:t>
            </w:r>
          </w:p>
        </w:tc>
      </w:tr>
    </w:tbl>
    <w:p w:rsidR="00F60E7A" w:rsidRPr="00A90FE8" w:rsidRDefault="00F60E7A" w:rsidP="00A90FE8">
      <w:pPr>
        <w:rPr>
          <w:rFonts w:ascii="Times New Roman" w:hAnsi="Times New Roman"/>
          <w:b/>
          <w:sz w:val="24"/>
          <w:szCs w:val="24"/>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t>1.10. Работа с молодыми педагогами</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xml:space="preserve"> оказание методической помощи молодому специалисту; </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sz w:val="28"/>
          <w:szCs w:val="28"/>
          <w:lang w:eastAsia="ru-RU"/>
        </w:rPr>
        <w:t>создание организационно - методических условий для успешной адаптации молодого специалиста в условиях современной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301"/>
        <w:gridCol w:w="3051"/>
      </w:tblGrid>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w:t>
            </w:r>
          </w:p>
        </w:tc>
        <w:tc>
          <w:tcPr>
            <w:tcW w:w="230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5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Составление плана работы с молодыми специалистами. Ознакомление с планом методической работы на год</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Сентябрь </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Семинар для наставников «Организация наставничества»</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Сентябрь </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Консультации по составлению учебной документации: рабочая программа по предмету, ведение журнала.</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Посещение уроков молодыми специалистами  коллег школы</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Педагоги </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Открытые уроки молодых учителей</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По графику</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Педагоги</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Анкетирование молодых учителей с целью выявления затруднений в профессиональной деятельности</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Октябрь </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Психолог </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Организация деятельности «Школы молодого учителя»</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учебного года</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Шефы наставники</w:t>
            </w: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Участие в конкурсе «Педагогический дебют»</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Февраль </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p w:rsidR="00F60E7A" w:rsidRPr="00A90FE8" w:rsidRDefault="00F60E7A" w:rsidP="00A90FE8">
            <w:pPr>
              <w:spacing w:after="0" w:line="240" w:lineRule="auto"/>
              <w:contextualSpacing/>
              <w:rPr>
                <w:rFonts w:ascii="Times New Roman" w:hAnsi="Times New Roman"/>
                <w:sz w:val="24"/>
                <w:szCs w:val="24"/>
                <w:lang w:eastAsia="ru-RU"/>
              </w:rPr>
            </w:pPr>
          </w:p>
        </w:tc>
      </w:tr>
      <w:tr w:rsidR="00F60E7A" w:rsidRPr="00A90FE8" w:rsidTr="00C31F2E">
        <w:tc>
          <w:tcPr>
            <w:tcW w:w="411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Участие молодого специалиста в заседании МО (выступление по теме самообразования)</w:t>
            </w:r>
          </w:p>
        </w:tc>
        <w:tc>
          <w:tcPr>
            <w:tcW w:w="230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Апрель </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p w:rsidR="00F60E7A" w:rsidRPr="00A90FE8" w:rsidRDefault="00F60E7A" w:rsidP="00A90FE8">
            <w:pPr>
              <w:spacing w:after="0" w:line="240" w:lineRule="auto"/>
              <w:contextualSpacing/>
              <w:rPr>
                <w:rFonts w:ascii="Times New Roman" w:hAnsi="Times New Roman"/>
                <w:sz w:val="24"/>
                <w:szCs w:val="24"/>
                <w:lang w:eastAsia="ru-RU"/>
              </w:rPr>
            </w:pPr>
          </w:p>
        </w:tc>
      </w:tr>
    </w:tbl>
    <w:p w:rsidR="00F60E7A" w:rsidRPr="00A90FE8" w:rsidRDefault="00F60E7A" w:rsidP="00A90FE8">
      <w:pPr>
        <w:ind w:left="420"/>
        <w:contextualSpacing/>
        <w:rPr>
          <w:rFonts w:ascii="Times New Roman" w:hAnsi="Times New Roman"/>
          <w:sz w:val="24"/>
          <w:szCs w:val="24"/>
          <w:lang w:eastAsia="ru-RU"/>
        </w:rPr>
      </w:pPr>
    </w:p>
    <w:p w:rsidR="00F60E7A" w:rsidRPr="00A90FE8" w:rsidRDefault="00F60E7A" w:rsidP="00A90FE8">
      <w:pPr>
        <w:ind w:left="420"/>
        <w:contextualSpacing/>
        <w:rPr>
          <w:rFonts w:ascii="Times New Roman" w:hAnsi="Times New Roman"/>
          <w:b/>
          <w:sz w:val="28"/>
          <w:szCs w:val="28"/>
          <w:lang w:eastAsia="ru-RU"/>
        </w:rPr>
      </w:pPr>
      <w:r w:rsidRPr="00A90FE8">
        <w:rPr>
          <w:rFonts w:ascii="Times New Roman" w:hAnsi="Times New Roman"/>
          <w:b/>
          <w:sz w:val="28"/>
          <w:szCs w:val="28"/>
          <w:lang w:eastAsia="ru-RU"/>
        </w:rPr>
        <w:t>1. 11.  Информационное обеспечение методической работы</w:t>
      </w:r>
    </w:p>
    <w:p w:rsidR="00F60E7A" w:rsidRPr="00A90FE8" w:rsidRDefault="00F60E7A" w:rsidP="00A90FE8">
      <w:pPr>
        <w:ind w:left="420"/>
        <w:contextualSpacing/>
        <w:rPr>
          <w:rFonts w:ascii="Times New Roman" w:hAnsi="Times New Roman"/>
          <w:sz w:val="28"/>
          <w:szCs w:val="28"/>
          <w:lang w:eastAsia="ru-RU"/>
        </w:rPr>
      </w:pPr>
      <w:r w:rsidRPr="00A90FE8">
        <w:rPr>
          <w:rFonts w:ascii="Times New Roman" w:hAnsi="Times New Roman"/>
          <w:b/>
          <w:sz w:val="28"/>
          <w:szCs w:val="28"/>
          <w:lang w:eastAsia="ru-RU"/>
        </w:rPr>
        <w:t>Цель</w:t>
      </w:r>
      <w:r w:rsidRPr="00A90FE8">
        <w:rPr>
          <w:rFonts w:ascii="Times New Roman" w:hAnsi="Times New Roman"/>
          <w:sz w:val="28"/>
          <w:szCs w:val="28"/>
          <w:lang w:eastAsia="ru-RU"/>
        </w:rPr>
        <w:t>: совершенствование информационно - методического обеспечения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159"/>
        <w:gridCol w:w="3051"/>
      </w:tblGrid>
      <w:tr w:rsidR="00F60E7A" w:rsidRPr="00A90FE8" w:rsidTr="00C31F2E">
        <w:tc>
          <w:tcPr>
            <w:tcW w:w="4253"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Содержание </w:t>
            </w:r>
          </w:p>
        </w:tc>
        <w:tc>
          <w:tcPr>
            <w:tcW w:w="2159"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Сроки </w:t>
            </w:r>
          </w:p>
        </w:tc>
        <w:tc>
          <w:tcPr>
            <w:tcW w:w="3051" w:type="dxa"/>
          </w:tcPr>
          <w:p w:rsidR="00F60E7A" w:rsidRPr="00A90FE8" w:rsidRDefault="00F60E7A" w:rsidP="00A90FE8">
            <w:pPr>
              <w:spacing w:after="0" w:line="240" w:lineRule="auto"/>
              <w:contextualSpacing/>
              <w:rPr>
                <w:rFonts w:ascii="Times New Roman" w:hAnsi="Times New Roman"/>
                <w:b/>
                <w:sz w:val="24"/>
                <w:szCs w:val="24"/>
                <w:lang w:eastAsia="ru-RU"/>
              </w:rPr>
            </w:pPr>
            <w:r w:rsidRPr="00A90FE8">
              <w:rPr>
                <w:rFonts w:ascii="Times New Roman" w:hAnsi="Times New Roman"/>
                <w:b/>
                <w:sz w:val="24"/>
                <w:szCs w:val="24"/>
                <w:lang w:eastAsia="ru-RU"/>
              </w:rPr>
              <w:t xml:space="preserve">Ответственные </w:t>
            </w:r>
          </w:p>
        </w:tc>
      </w:tr>
      <w:tr w:rsidR="00F60E7A" w:rsidRPr="00A90FE8" w:rsidTr="00C31F2E">
        <w:tc>
          <w:tcPr>
            <w:tcW w:w="425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Работа с руководителями МО, педагогом библиотекарем по </w:t>
            </w:r>
            <w:proofErr w:type="spellStart"/>
            <w:r w:rsidRPr="00A90FE8">
              <w:rPr>
                <w:rFonts w:ascii="Times New Roman" w:hAnsi="Times New Roman"/>
                <w:sz w:val="24"/>
                <w:szCs w:val="24"/>
                <w:lang w:eastAsia="ru-RU"/>
              </w:rPr>
              <w:t>учебно</w:t>
            </w:r>
            <w:proofErr w:type="spellEnd"/>
            <w:r w:rsidRPr="00A90FE8">
              <w:rPr>
                <w:rFonts w:ascii="Times New Roman" w:hAnsi="Times New Roman"/>
                <w:sz w:val="24"/>
                <w:szCs w:val="24"/>
                <w:lang w:eastAsia="ru-RU"/>
              </w:rPr>
              <w:t xml:space="preserve"> - методическому обеспечению: учебники, учебно-методическая литература.</w:t>
            </w:r>
          </w:p>
        </w:tc>
        <w:tc>
          <w:tcPr>
            <w:tcW w:w="215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 педагог библиотекарь</w:t>
            </w:r>
          </w:p>
        </w:tc>
      </w:tr>
      <w:tr w:rsidR="00F60E7A" w:rsidRPr="00A90FE8" w:rsidTr="00C31F2E">
        <w:tc>
          <w:tcPr>
            <w:tcW w:w="4253"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lastRenderedPageBreak/>
              <w:t>Содействие информационно - справочному обеспечению:</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xml:space="preserve"> — консультации с учителями по вопросам применения новых информационных технологий в педагогике; </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 работа по обновлению и совершенствованию школьного сайта.</w:t>
            </w:r>
          </w:p>
        </w:tc>
        <w:tc>
          <w:tcPr>
            <w:tcW w:w="2159" w:type="dxa"/>
          </w:tcPr>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В течении года</w:t>
            </w:r>
          </w:p>
        </w:tc>
        <w:tc>
          <w:tcPr>
            <w:tcW w:w="3051" w:type="dxa"/>
          </w:tcPr>
          <w:p w:rsidR="00F60E7A" w:rsidRPr="00A90FE8" w:rsidRDefault="00F60E7A" w:rsidP="00A90FE8">
            <w:pPr>
              <w:spacing w:after="0" w:line="240" w:lineRule="auto"/>
              <w:jc w:val="center"/>
              <w:rPr>
                <w:rFonts w:ascii="Times New Roman" w:hAnsi="Times New Roman"/>
                <w:sz w:val="24"/>
                <w:szCs w:val="24"/>
                <w:lang w:eastAsia="ru-RU"/>
              </w:rPr>
            </w:pPr>
            <w:r w:rsidRPr="00A90FE8">
              <w:rPr>
                <w:rFonts w:ascii="Times New Roman" w:hAnsi="Times New Roman"/>
                <w:sz w:val="24"/>
                <w:szCs w:val="24"/>
                <w:lang w:eastAsia="ru-RU"/>
              </w:rPr>
              <w:t>Заместитель директора по УВР</w:t>
            </w:r>
          </w:p>
          <w:p w:rsidR="00F60E7A" w:rsidRPr="00A90FE8" w:rsidRDefault="00F60E7A" w:rsidP="00A90FE8">
            <w:pPr>
              <w:spacing w:after="0" w:line="240" w:lineRule="auto"/>
              <w:contextualSpacing/>
              <w:rPr>
                <w:rFonts w:ascii="Times New Roman" w:hAnsi="Times New Roman"/>
                <w:sz w:val="24"/>
                <w:szCs w:val="24"/>
                <w:lang w:eastAsia="ru-RU"/>
              </w:rPr>
            </w:pPr>
            <w:r w:rsidRPr="00A90FE8">
              <w:rPr>
                <w:rFonts w:ascii="Times New Roman" w:hAnsi="Times New Roman"/>
                <w:sz w:val="24"/>
                <w:szCs w:val="24"/>
                <w:lang w:eastAsia="ru-RU"/>
              </w:rPr>
              <w:t>Руководители МО</w:t>
            </w:r>
          </w:p>
          <w:p w:rsidR="00F60E7A" w:rsidRPr="00A90FE8" w:rsidRDefault="00F60E7A" w:rsidP="00A90FE8">
            <w:pPr>
              <w:spacing w:after="0" w:line="240" w:lineRule="auto"/>
              <w:contextualSpacing/>
              <w:rPr>
                <w:rFonts w:ascii="Times New Roman" w:hAnsi="Times New Roman"/>
                <w:sz w:val="24"/>
                <w:szCs w:val="24"/>
                <w:lang w:eastAsia="ru-RU"/>
              </w:rPr>
            </w:pPr>
          </w:p>
        </w:tc>
      </w:tr>
    </w:tbl>
    <w:p w:rsidR="00F60E7A" w:rsidRPr="00A90FE8" w:rsidRDefault="00F60E7A" w:rsidP="00A90FE8">
      <w:pPr>
        <w:spacing w:after="0" w:line="240" w:lineRule="auto"/>
        <w:jc w:val="both"/>
        <w:rPr>
          <w:rFonts w:hAnsi="Times New Roman"/>
          <w:b/>
          <w:color w:val="000000"/>
          <w:sz w:val="28"/>
          <w:szCs w:val="28"/>
        </w:rPr>
      </w:pPr>
    </w:p>
    <w:p w:rsidR="00F60E7A" w:rsidRPr="00A90FE8" w:rsidRDefault="00F60E7A" w:rsidP="00A90FE8">
      <w:pPr>
        <w:spacing w:after="0" w:line="240" w:lineRule="auto"/>
        <w:jc w:val="both"/>
        <w:rPr>
          <w:rFonts w:hAnsi="Times New Roman"/>
          <w:b/>
          <w:color w:val="000000"/>
          <w:sz w:val="28"/>
          <w:szCs w:val="28"/>
        </w:rPr>
      </w:pPr>
    </w:p>
    <w:p w:rsidR="00F60E7A" w:rsidRPr="001A05A7" w:rsidRDefault="00F60E7A" w:rsidP="001A05A7">
      <w:pPr>
        <w:spacing w:before="100" w:beforeAutospacing="1" w:after="100" w:afterAutospacing="1" w:line="240" w:lineRule="auto"/>
        <w:jc w:val="both"/>
        <w:rPr>
          <w:rFonts w:ascii="Times New Roman" w:hAnsi="Times New Roman"/>
          <w:b/>
          <w:bCs/>
          <w:color w:val="000000"/>
          <w:sz w:val="28"/>
          <w:szCs w:val="28"/>
        </w:rPr>
      </w:pPr>
      <w:r w:rsidRPr="00B544C3">
        <w:rPr>
          <w:rFonts w:ascii="Times New Roman" w:hAnsi="Times New Roman"/>
          <w:b/>
          <w:bCs/>
          <w:color w:val="000000"/>
          <w:sz w:val="28"/>
          <w:szCs w:val="28"/>
        </w:rPr>
        <w:t xml:space="preserve">X. Инновационная работа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Тема: «Эффективные практики реализации ФГОС НОО (проблемное обучение)» - опорная площадка для проведения </w:t>
      </w:r>
      <w:proofErr w:type="spellStart"/>
      <w:r w:rsidRPr="00B544C3">
        <w:rPr>
          <w:rFonts w:ascii="Times New Roman" w:hAnsi="Times New Roman"/>
          <w:color w:val="000000"/>
          <w:sz w:val="28"/>
          <w:szCs w:val="28"/>
        </w:rPr>
        <w:t>стажировочных</w:t>
      </w:r>
      <w:proofErr w:type="spellEnd"/>
      <w:r w:rsidRPr="00B544C3">
        <w:rPr>
          <w:rFonts w:ascii="Times New Roman" w:hAnsi="Times New Roman"/>
          <w:color w:val="000000"/>
          <w:sz w:val="28"/>
          <w:szCs w:val="28"/>
        </w:rPr>
        <w:t xml:space="preserve"> мероприятий в рамках реализации государственной программы «Развитие образования» по направлению «Модернизация технологий и содержания обучения в соответствии с новым ФГОС посредством разработки концепций модернизации конкретных областей, поддержки сетевых методических объединений» в 2020 г.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Кем и когда утверждены тема и программа: приказ Министерства образования науки и молодёжной политики Забайкальского края - № от 22.01.2020 г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Научный руководитель – Храмцова Н.В., КПН, декан факультета дошкольного и начального общего образования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Руководитель: Позднякова Е.Н., ЗДУВР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Тема: «Реализация</w:t>
      </w:r>
      <w:r>
        <w:rPr>
          <w:rFonts w:ascii="Times New Roman" w:hAnsi="Times New Roman"/>
          <w:color w:val="000000"/>
          <w:sz w:val="28"/>
          <w:szCs w:val="28"/>
        </w:rPr>
        <w:t xml:space="preserve"> регионального</w:t>
      </w:r>
      <w:r w:rsidRPr="00B544C3">
        <w:rPr>
          <w:rFonts w:ascii="Times New Roman" w:hAnsi="Times New Roman"/>
          <w:color w:val="000000"/>
          <w:sz w:val="28"/>
          <w:szCs w:val="28"/>
        </w:rPr>
        <w:t xml:space="preserve"> проекта Цифровая образовательная среда» - опорная школа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Кем и когда утверждены тема и программа – распоряжение правительства Забайкальского края - № 461-р от 26.10.2018 г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Научный руководитель – Казакова Л.И., проректор, директор </w:t>
      </w:r>
      <w:proofErr w:type="spellStart"/>
      <w:r w:rsidRPr="00B544C3">
        <w:rPr>
          <w:rFonts w:ascii="Times New Roman" w:hAnsi="Times New Roman"/>
          <w:color w:val="000000"/>
          <w:sz w:val="28"/>
          <w:szCs w:val="28"/>
        </w:rPr>
        <w:t>ЦИТОиДО</w:t>
      </w:r>
      <w:proofErr w:type="spellEnd"/>
    </w:p>
    <w:p w:rsidR="00F60E7A" w:rsidRDefault="00F60E7A" w:rsidP="001A05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Руководитель: Филиппова Ю.Ю.</w:t>
      </w:r>
      <w:r w:rsidRPr="00B544C3">
        <w:rPr>
          <w:rFonts w:ascii="Times New Roman" w:hAnsi="Times New Roman"/>
          <w:color w:val="000000"/>
          <w:sz w:val="28"/>
          <w:szCs w:val="28"/>
        </w:rPr>
        <w:t xml:space="preserve">, ЗДУВР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Тема: «Наставничество через сотрудничество учителей» - городская проектная площадка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Кем и когда утверждены тема и программа – Городской инновационный совет - от 30.04.2021 г. </w:t>
      </w:r>
    </w:p>
    <w:p w:rsidR="00F60E7A"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Научный руководитель - </w:t>
      </w:r>
      <w:proofErr w:type="spellStart"/>
      <w:r w:rsidRPr="00B544C3">
        <w:rPr>
          <w:rFonts w:ascii="Times New Roman" w:hAnsi="Times New Roman"/>
          <w:color w:val="000000"/>
          <w:sz w:val="28"/>
          <w:szCs w:val="28"/>
        </w:rPr>
        <w:t>Зимирев</w:t>
      </w:r>
      <w:proofErr w:type="spellEnd"/>
      <w:r w:rsidRPr="00B544C3">
        <w:rPr>
          <w:rFonts w:ascii="Times New Roman" w:hAnsi="Times New Roman"/>
          <w:color w:val="000000"/>
          <w:sz w:val="28"/>
          <w:szCs w:val="28"/>
        </w:rPr>
        <w:t xml:space="preserve"> Г.И., КСН, главный специалист комитета образования, заместитель председателя совета</w:t>
      </w:r>
    </w:p>
    <w:p w:rsidR="00F60E7A" w:rsidRPr="00B544C3" w:rsidRDefault="00F60E7A" w:rsidP="001A05A7">
      <w:pPr>
        <w:spacing w:after="0" w:line="240" w:lineRule="auto"/>
        <w:ind w:firstLine="709"/>
        <w:jc w:val="both"/>
        <w:rPr>
          <w:rFonts w:ascii="Times New Roman" w:hAnsi="Times New Roman"/>
          <w:color w:val="000000"/>
          <w:sz w:val="28"/>
          <w:szCs w:val="28"/>
        </w:rPr>
      </w:pPr>
      <w:r w:rsidRPr="00B544C3">
        <w:rPr>
          <w:rFonts w:ascii="Times New Roman" w:hAnsi="Times New Roman"/>
          <w:color w:val="000000"/>
          <w:sz w:val="28"/>
          <w:szCs w:val="28"/>
        </w:rPr>
        <w:t xml:space="preserve"> Руководитель: Михайлова Л.Ю., учитель английского языка.</w:t>
      </w:r>
    </w:p>
    <w:p w:rsidR="00F60E7A" w:rsidRPr="00432BDE" w:rsidRDefault="00F60E7A" w:rsidP="008418EC">
      <w:pPr>
        <w:spacing w:after="160" w:line="259" w:lineRule="auto"/>
        <w:jc w:val="both"/>
        <w:rPr>
          <w:rFonts w:ascii="Times New Roman" w:hAnsi="Times New Roman"/>
          <w:b/>
          <w:bCs/>
          <w:sz w:val="28"/>
          <w:szCs w:val="28"/>
        </w:rPr>
      </w:pPr>
    </w:p>
    <w:p w:rsidR="00F60E7A" w:rsidRPr="0011027D" w:rsidRDefault="00F60E7A" w:rsidP="008418EC">
      <w:pPr>
        <w:spacing w:after="160" w:line="259" w:lineRule="auto"/>
        <w:jc w:val="both"/>
        <w:rPr>
          <w:rFonts w:ascii="Times New Roman" w:hAnsi="Times New Roman"/>
          <w:b/>
          <w:bCs/>
          <w:sz w:val="28"/>
          <w:szCs w:val="28"/>
        </w:rPr>
      </w:pPr>
      <w:r w:rsidRPr="0011027D">
        <w:rPr>
          <w:rFonts w:ascii="Times New Roman" w:hAnsi="Times New Roman"/>
          <w:b/>
          <w:bCs/>
          <w:sz w:val="28"/>
          <w:szCs w:val="28"/>
          <w:lang w:val="en-US"/>
        </w:rPr>
        <w:t>X</w:t>
      </w:r>
      <w:r w:rsidRPr="0011027D">
        <w:rPr>
          <w:rFonts w:ascii="Times New Roman" w:hAnsi="Times New Roman"/>
          <w:b/>
          <w:bCs/>
          <w:sz w:val="28"/>
          <w:szCs w:val="28"/>
        </w:rPr>
        <w:t>. КАЧЕСТВО БИБЛИОТЕЧНО-ИНФОРМАЦИОННОГО ОБЕСПЕЧЕНИЯ</w:t>
      </w:r>
    </w:p>
    <w:p w:rsidR="00F60E7A" w:rsidRPr="0011027D" w:rsidRDefault="00F60E7A" w:rsidP="008418EC">
      <w:pPr>
        <w:spacing w:after="160" w:line="259" w:lineRule="auto"/>
        <w:jc w:val="both"/>
        <w:rPr>
          <w:rFonts w:ascii="Times New Roman" w:hAnsi="Times New Roman"/>
          <w:sz w:val="28"/>
          <w:szCs w:val="28"/>
        </w:rPr>
      </w:pPr>
      <w:r w:rsidRPr="0011027D">
        <w:rPr>
          <w:rFonts w:ascii="Times New Roman" w:hAnsi="Times New Roman"/>
          <w:sz w:val="28"/>
          <w:szCs w:val="28"/>
        </w:rPr>
        <w:t>Общая характерис</w:t>
      </w:r>
      <w:r>
        <w:rPr>
          <w:rFonts w:ascii="Times New Roman" w:hAnsi="Times New Roman"/>
          <w:sz w:val="28"/>
          <w:szCs w:val="28"/>
        </w:rPr>
        <w:t>т</w:t>
      </w:r>
      <w:r w:rsidRPr="0011027D">
        <w:rPr>
          <w:rFonts w:ascii="Times New Roman" w:hAnsi="Times New Roman"/>
          <w:sz w:val="28"/>
          <w:szCs w:val="28"/>
        </w:rPr>
        <w:t>ика:</w:t>
      </w:r>
    </w:p>
    <w:p w:rsidR="00F60E7A" w:rsidRPr="0011027D" w:rsidRDefault="00F60E7A">
      <w:pPr>
        <w:numPr>
          <w:ilvl w:val="0"/>
          <w:numId w:val="16"/>
        </w:numPr>
        <w:spacing w:after="160" w:line="259" w:lineRule="auto"/>
        <w:contextualSpacing/>
        <w:jc w:val="both"/>
        <w:rPr>
          <w:rFonts w:ascii="Times New Roman" w:hAnsi="Times New Roman"/>
          <w:sz w:val="28"/>
          <w:szCs w:val="28"/>
        </w:rPr>
      </w:pPr>
      <w:r w:rsidRPr="0011027D">
        <w:rPr>
          <w:rFonts w:ascii="Times New Roman" w:hAnsi="Times New Roman"/>
          <w:sz w:val="28"/>
          <w:szCs w:val="28"/>
        </w:rPr>
        <w:t xml:space="preserve">объем библиотечного фонда- </w:t>
      </w:r>
      <w:r>
        <w:rPr>
          <w:rFonts w:ascii="Times New Roman" w:hAnsi="Times New Roman"/>
          <w:sz w:val="28"/>
          <w:szCs w:val="28"/>
        </w:rPr>
        <w:t>41483</w:t>
      </w:r>
    </w:p>
    <w:p w:rsidR="00F60E7A" w:rsidRPr="0011027D" w:rsidRDefault="00F60E7A">
      <w:pPr>
        <w:numPr>
          <w:ilvl w:val="0"/>
          <w:numId w:val="16"/>
        </w:numPr>
        <w:spacing w:after="160" w:line="259" w:lineRule="auto"/>
        <w:contextualSpacing/>
        <w:jc w:val="both"/>
        <w:rPr>
          <w:rFonts w:ascii="Times New Roman" w:hAnsi="Times New Roman"/>
          <w:sz w:val="28"/>
          <w:szCs w:val="28"/>
        </w:rPr>
      </w:pPr>
      <w:proofErr w:type="spellStart"/>
      <w:r w:rsidRPr="0011027D">
        <w:rPr>
          <w:rFonts w:ascii="Times New Roman" w:hAnsi="Times New Roman"/>
          <w:sz w:val="28"/>
          <w:szCs w:val="28"/>
        </w:rPr>
        <w:t>книгообеспеченность</w:t>
      </w:r>
      <w:proofErr w:type="spellEnd"/>
      <w:r w:rsidRPr="0011027D">
        <w:rPr>
          <w:rFonts w:ascii="Times New Roman" w:hAnsi="Times New Roman"/>
          <w:sz w:val="28"/>
          <w:szCs w:val="28"/>
        </w:rPr>
        <w:t xml:space="preserve"> – 100%</w:t>
      </w:r>
    </w:p>
    <w:p w:rsidR="00F60E7A" w:rsidRPr="0011027D" w:rsidRDefault="00F60E7A">
      <w:pPr>
        <w:numPr>
          <w:ilvl w:val="0"/>
          <w:numId w:val="16"/>
        </w:numPr>
        <w:spacing w:after="160" w:line="259" w:lineRule="auto"/>
        <w:contextualSpacing/>
        <w:jc w:val="both"/>
        <w:rPr>
          <w:rFonts w:ascii="Times New Roman" w:hAnsi="Times New Roman"/>
          <w:sz w:val="28"/>
          <w:szCs w:val="28"/>
        </w:rPr>
      </w:pPr>
      <w:r w:rsidRPr="0011027D">
        <w:rPr>
          <w:rFonts w:ascii="Times New Roman" w:hAnsi="Times New Roman"/>
          <w:sz w:val="28"/>
          <w:szCs w:val="28"/>
        </w:rPr>
        <w:lastRenderedPageBreak/>
        <w:t xml:space="preserve">посещение – </w:t>
      </w:r>
      <w:r>
        <w:rPr>
          <w:rFonts w:ascii="Times New Roman" w:hAnsi="Times New Roman"/>
          <w:sz w:val="28"/>
          <w:szCs w:val="28"/>
        </w:rPr>
        <w:t>6965</w:t>
      </w:r>
      <w:r w:rsidRPr="0011027D">
        <w:rPr>
          <w:rFonts w:ascii="Times New Roman" w:hAnsi="Times New Roman"/>
          <w:sz w:val="28"/>
          <w:szCs w:val="28"/>
        </w:rPr>
        <w:t xml:space="preserve"> в год</w:t>
      </w:r>
    </w:p>
    <w:p w:rsidR="00F60E7A" w:rsidRPr="0011027D" w:rsidRDefault="00F60E7A">
      <w:pPr>
        <w:numPr>
          <w:ilvl w:val="0"/>
          <w:numId w:val="16"/>
        </w:numPr>
        <w:spacing w:after="160" w:line="259" w:lineRule="auto"/>
        <w:contextualSpacing/>
        <w:jc w:val="both"/>
        <w:rPr>
          <w:rFonts w:ascii="Times New Roman" w:hAnsi="Times New Roman"/>
          <w:sz w:val="28"/>
          <w:szCs w:val="28"/>
        </w:rPr>
      </w:pPr>
      <w:r w:rsidRPr="0011027D">
        <w:rPr>
          <w:rFonts w:ascii="Times New Roman" w:hAnsi="Times New Roman"/>
          <w:sz w:val="28"/>
          <w:szCs w:val="28"/>
        </w:rPr>
        <w:t xml:space="preserve">объем учебного фонда - </w:t>
      </w:r>
      <w:r>
        <w:rPr>
          <w:rFonts w:ascii="Times New Roman" w:hAnsi="Times New Roman"/>
          <w:sz w:val="28"/>
          <w:szCs w:val="28"/>
        </w:rPr>
        <w:t>40149</w:t>
      </w:r>
    </w:p>
    <w:p w:rsidR="00F60E7A" w:rsidRDefault="00F60E7A" w:rsidP="008418EC">
      <w:pPr>
        <w:spacing w:after="160" w:line="259" w:lineRule="auto"/>
        <w:ind w:left="1440"/>
        <w:contextualSpacing/>
        <w:jc w:val="both"/>
        <w:rPr>
          <w:rFonts w:ascii="Times New Roman" w:hAnsi="Times New Roman"/>
          <w:sz w:val="28"/>
          <w:szCs w:val="28"/>
        </w:rPr>
      </w:pPr>
    </w:p>
    <w:p w:rsidR="00F60E7A" w:rsidRPr="0011027D" w:rsidRDefault="00F60E7A" w:rsidP="008418EC">
      <w:pPr>
        <w:spacing w:after="160" w:line="259" w:lineRule="auto"/>
        <w:ind w:left="1440"/>
        <w:contextualSpacing/>
        <w:jc w:val="both"/>
        <w:rPr>
          <w:rFonts w:ascii="Times New Roman" w:hAnsi="Times New Roman"/>
          <w:sz w:val="28"/>
          <w:szCs w:val="28"/>
        </w:rPr>
      </w:pPr>
    </w:p>
    <w:p w:rsidR="00F60E7A" w:rsidRPr="0011027D" w:rsidRDefault="00F60E7A" w:rsidP="008418EC">
      <w:pPr>
        <w:spacing w:after="160" w:line="259" w:lineRule="auto"/>
        <w:jc w:val="both"/>
        <w:rPr>
          <w:rFonts w:ascii="Times New Roman" w:hAnsi="Times New Roman"/>
          <w:sz w:val="28"/>
          <w:szCs w:val="28"/>
        </w:rPr>
      </w:pPr>
      <w:r w:rsidRPr="0011027D">
        <w:rPr>
          <w:rFonts w:ascii="Times New Roman" w:hAnsi="Times New Roman"/>
          <w:sz w:val="28"/>
          <w:szCs w:val="28"/>
        </w:rPr>
        <w:t>Фонд библиотеки формируется за счет федерального бюджета.</w:t>
      </w:r>
    </w:p>
    <w:p w:rsidR="00F60E7A" w:rsidRPr="0011027D" w:rsidRDefault="00F60E7A" w:rsidP="008418EC">
      <w:pPr>
        <w:spacing w:after="160" w:line="259" w:lineRule="auto"/>
        <w:jc w:val="both"/>
        <w:rPr>
          <w:rFonts w:ascii="Times New Roman" w:hAnsi="Times New Roman"/>
          <w:b/>
          <w:bCs/>
          <w:sz w:val="28"/>
          <w:szCs w:val="28"/>
        </w:rPr>
      </w:pPr>
      <w:r w:rsidRPr="0011027D">
        <w:rPr>
          <w:rFonts w:ascii="Times New Roman" w:hAnsi="Times New Roman"/>
          <w:b/>
          <w:bCs/>
          <w:sz w:val="28"/>
          <w:szCs w:val="28"/>
        </w:rPr>
        <w:t>Таблица 22. Состав фонда и его использование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4251"/>
        <w:gridCol w:w="2336"/>
        <w:gridCol w:w="2337"/>
      </w:tblGrid>
      <w:tr w:rsidR="00F60E7A" w:rsidRPr="00FD4E63" w:rsidTr="00FD4E63">
        <w:tc>
          <w:tcPr>
            <w:tcW w:w="421" w:type="dxa"/>
          </w:tcPr>
          <w:p w:rsidR="00F60E7A" w:rsidRPr="00FD4E63" w:rsidRDefault="00F60E7A" w:rsidP="00FD4E63">
            <w:pPr>
              <w:spacing w:after="0" w:line="240" w:lineRule="auto"/>
              <w:jc w:val="both"/>
              <w:rPr>
                <w:rFonts w:ascii="Times New Roman" w:hAnsi="Times New Roman"/>
                <w:b/>
                <w:bCs/>
                <w:sz w:val="28"/>
                <w:szCs w:val="28"/>
              </w:rPr>
            </w:pPr>
            <w:r w:rsidRPr="00FD4E63">
              <w:rPr>
                <w:rFonts w:ascii="Times New Roman" w:hAnsi="Times New Roman"/>
                <w:b/>
                <w:bCs/>
                <w:sz w:val="28"/>
                <w:szCs w:val="28"/>
              </w:rPr>
              <w:t>№</w:t>
            </w:r>
          </w:p>
        </w:tc>
        <w:tc>
          <w:tcPr>
            <w:tcW w:w="4251" w:type="dxa"/>
          </w:tcPr>
          <w:p w:rsidR="00F60E7A" w:rsidRPr="00FD4E63" w:rsidRDefault="00F60E7A" w:rsidP="00FD4E63">
            <w:pPr>
              <w:spacing w:after="0" w:line="240" w:lineRule="auto"/>
              <w:jc w:val="both"/>
              <w:rPr>
                <w:rFonts w:ascii="Times New Roman" w:hAnsi="Times New Roman"/>
                <w:b/>
                <w:bCs/>
                <w:sz w:val="28"/>
                <w:szCs w:val="28"/>
              </w:rPr>
            </w:pPr>
            <w:r w:rsidRPr="00FD4E63">
              <w:rPr>
                <w:rFonts w:ascii="Times New Roman" w:hAnsi="Times New Roman"/>
                <w:b/>
                <w:bCs/>
                <w:sz w:val="28"/>
                <w:szCs w:val="28"/>
              </w:rPr>
              <w:t>Вид литературы</w:t>
            </w:r>
          </w:p>
        </w:tc>
        <w:tc>
          <w:tcPr>
            <w:tcW w:w="2336" w:type="dxa"/>
          </w:tcPr>
          <w:p w:rsidR="00F60E7A" w:rsidRPr="00FD4E63" w:rsidRDefault="00F60E7A" w:rsidP="00FD4E63">
            <w:pPr>
              <w:spacing w:after="0" w:line="240" w:lineRule="auto"/>
              <w:jc w:val="both"/>
              <w:rPr>
                <w:rFonts w:ascii="Times New Roman" w:hAnsi="Times New Roman"/>
                <w:b/>
                <w:bCs/>
                <w:sz w:val="28"/>
                <w:szCs w:val="28"/>
              </w:rPr>
            </w:pPr>
            <w:r w:rsidRPr="00FD4E63">
              <w:rPr>
                <w:rFonts w:ascii="Times New Roman" w:hAnsi="Times New Roman"/>
                <w:b/>
                <w:bCs/>
                <w:sz w:val="28"/>
                <w:szCs w:val="28"/>
              </w:rPr>
              <w:t>Количество единиц в фонде</w:t>
            </w:r>
          </w:p>
        </w:tc>
        <w:tc>
          <w:tcPr>
            <w:tcW w:w="2337" w:type="dxa"/>
          </w:tcPr>
          <w:p w:rsidR="00F60E7A" w:rsidRPr="00FD4E63" w:rsidRDefault="00F60E7A" w:rsidP="00FD4E63">
            <w:pPr>
              <w:spacing w:after="0" w:line="240" w:lineRule="auto"/>
              <w:jc w:val="both"/>
              <w:rPr>
                <w:rFonts w:ascii="Times New Roman" w:hAnsi="Times New Roman"/>
                <w:b/>
                <w:bCs/>
                <w:sz w:val="28"/>
                <w:szCs w:val="28"/>
              </w:rPr>
            </w:pPr>
            <w:r w:rsidRPr="00FD4E63">
              <w:rPr>
                <w:rFonts w:ascii="Times New Roman" w:hAnsi="Times New Roman"/>
                <w:b/>
                <w:bCs/>
                <w:sz w:val="28"/>
                <w:szCs w:val="28"/>
              </w:rPr>
              <w:t>Сколько экземпляров выдавалось за год</w:t>
            </w: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1</w:t>
            </w: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учебная</w:t>
            </w:r>
          </w:p>
        </w:tc>
        <w:tc>
          <w:tcPr>
            <w:tcW w:w="2336" w:type="dxa"/>
          </w:tcPr>
          <w:p w:rsidR="00F60E7A" w:rsidRPr="00AD5AAA" w:rsidRDefault="00F60E7A" w:rsidP="00FD4E63">
            <w:pPr>
              <w:spacing w:after="0" w:line="240" w:lineRule="auto"/>
              <w:jc w:val="both"/>
              <w:rPr>
                <w:rFonts w:ascii="Times New Roman" w:hAnsi="Times New Roman"/>
                <w:sz w:val="28"/>
                <w:szCs w:val="28"/>
              </w:rPr>
            </w:pPr>
            <w:r>
              <w:rPr>
                <w:rFonts w:ascii="Times New Roman" w:hAnsi="Times New Roman"/>
                <w:sz w:val="28"/>
                <w:szCs w:val="28"/>
              </w:rPr>
              <w:t>40149</w:t>
            </w:r>
          </w:p>
        </w:tc>
        <w:tc>
          <w:tcPr>
            <w:tcW w:w="2337"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16636</w:t>
            </w: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педагогическая</w:t>
            </w:r>
          </w:p>
        </w:tc>
        <w:tc>
          <w:tcPr>
            <w:tcW w:w="2336"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0</w:t>
            </w:r>
          </w:p>
        </w:tc>
        <w:tc>
          <w:tcPr>
            <w:tcW w:w="2337" w:type="dxa"/>
          </w:tcPr>
          <w:p w:rsidR="00F60E7A" w:rsidRPr="00FD4E63" w:rsidRDefault="00F60E7A" w:rsidP="00FD4E63">
            <w:pPr>
              <w:spacing w:after="0" w:line="240" w:lineRule="auto"/>
              <w:jc w:val="both"/>
              <w:rPr>
                <w:rFonts w:ascii="Times New Roman" w:hAnsi="Times New Roman"/>
                <w:sz w:val="28"/>
                <w:szCs w:val="28"/>
              </w:rPr>
            </w:pP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художественная</w:t>
            </w:r>
          </w:p>
        </w:tc>
        <w:tc>
          <w:tcPr>
            <w:tcW w:w="2336" w:type="dxa"/>
          </w:tcPr>
          <w:p w:rsidR="00F60E7A" w:rsidRPr="00AD5AAA"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lang w:val="en-US"/>
              </w:rPr>
              <w:t>13</w:t>
            </w:r>
            <w:r>
              <w:rPr>
                <w:rFonts w:ascii="Times New Roman" w:hAnsi="Times New Roman"/>
                <w:sz w:val="28"/>
                <w:szCs w:val="28"/>
              </w:rPr>
              <w:t>34</w:t>
            </w:r>
          </w:p>
        </w:tc>
        <w:tc>
          <w:tcPr>
            <w:tcW w:w="2337"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2971</w:t>
            </w: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справочная</w:t>
            </w:r>
          </w:p>
        </w:tc>
        <w:tc>
          <w:tcPr>
            <w:tcW w:w="2336"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50</w:t>
            </w:r>
          </w:p>
        </w:tc>
        <w:tc>
          <w:tcPr>
            <w:tcW w:w="2337" w:type="dxa"/>
          </w:tcPr>
          <w:p w:rsidR="00F60E7A" w:rsidRPr="00FD4E63" w:rsidRDefault="00F60E7A" w:rsidP="00FD4E63">
            <w:pPr>
              <w:spacing w:after="0" w:line="240" w:lineRule="auto"/>
              <w:jc w:val="both"/>
              <w:rPr>
                <w:rFonts w:ascii="Times New Roman" w:hAnsi="Times New Roman"/>
                <w:sz w:val="28"/>
                <w:szCs w:val="28"/>
              </w:rPr>
            </w:pP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Языковедение, литературоведение</w:t>
            </w:r>
          </w:p>
        </w:tc>
        <w:tc>
          <w:tcPr>
            <w:tcW w:w="2336"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0</w:t>
            </w:r>
          </w:p>
        </w:tc>
        <w:tc>
          <w:tcPr>
            <w:tcW w:w="2337" w:type="dxa"/>
          </w:tcPr>
          <w:p w:rsidR="00F60E7A" w:rsidRPr="00FD4E63" w:rsidRDefault="00F60E7A" w:rsidP="00FD4E63">
            <w:pPr>
              <w:spacing w:after="0" w:line="240" w:lineRule="auto"/>
              <w:jc w:val="both"/>
              <w:rPr>
                <w:rFonts w:ascii="Times New Roman" w:hAnsi="Times New Roman"/>
                <w:sz w:val="28"/>
                <w:szCs w:val="28"/>
              </w:rPr>
            </w:pP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Естественно-научная</w:t>
            </w:r>
          </w:p>
        </w:tc>
        <w:tc>
          <w:tcPr>
            <w:tcW w:w="2336"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0</w:t>
            </w:r>
          </w:p>
        </w:tc>
        <w:tc>
          <w:tcPr>
            <w:tcW w:w="2337" w:type="dxa"/>
          </w:tcPr>
          <w:p w:rsidR="00F60E7A" w:rsidRPr="00FD4E63" w:rsidRDefault="00F60E7A" w:rsidP="00FD4E63">
            <w:pPr>
              <w:spacing w:after="0" w:line="240" w:lineRule="auto"/>
              <w:jc w:val="both"/>
              <w:rPr>
                <w:rFonts w:ascii="Times New Roman" w:hAnsi="Times New Roman"/>
                <w:sz w:val="28"/>
                <w:szCs w:val="28"/>
              </w:rPr>
            </w:pP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r w:rsidRPr="00FD4E63">
              <w:rPr>
                <w:rFonts w:ascii="Times New Roman" w:hAnsi="Times New Roman"/>
                <w:sz w:val="28"/>
                <w:szCs w:val="28"/>
              </w:rPr>
              <w:t>техническая</w:t>
            </w:r>
          </w:p>
        </w:tc>
        <w:tc>
          <w:tcPr>
            <w:tcW w:w="2336"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0</w:t>
            </w:r>
          </w:p>
        </w:tc>
        <w:tc>
          <w:tcPr>
            <w:tcW w:w="2337" w:type="dxa"/>
          </w:tcPr>
          <w:p w:rsidR="00F60E7A" w:rsidRPr="00FD4E63" w:rsidRDefault="00F60E7A" w:rsidP="00FD4E63">
            <w:pPr>
              <w:spacing w:after="0" w:line="240" w:lineRule="auto"/>
              <w:jc w:val="both"/>
              <w:rPr>
                <w:rFonts w:ascii="Times New Roman" w:hAnsi="Times New Roman"/>
                <w:sz w:val="28"/>
                <w:szCs w:val="28"/>
              </w:rPr>
            </w:pPr>
          </w:p>
        </w:tc>
      </w:tr>
      <w:tr w:rsidR="00F60E7A" w:rsidRPr="00FD4E63" w:rsidTr="00FD4E63">
        <w:tc>
          <w:tcPr>
            <w:tcW w:w="421" w:type="dxa"/>
          </w:tcPr>
          <w:p w:rsidR="00F60E7A" w:rsidRPr="00FD4E63" w:rsidRDefault="00F60E7A" w:rsidP="00FD4E63">
            <w:pPr>
              <w:spacing w:after="0" w:line="240" w:lineRule="auto"/>
              <w:jc w:val="both"/>
              <w:rPr>
                <w:rFonts w:ascii="Times New Roman" w:hAnsi="Times New Roman"/>
                <w:sz w:val="28"/>
                <w:szCs w:val="28"/>
              </w:rPr>
            </w:pPr>
          </w:p>
        </w:tc>
        <w:tc>
          <w:tcPr>
            <w:tcW w:w="4251" w:type="dxa"/>
          </w:tcPr>
          <w:p w:rsidR="00F60E7A" w:rsidRPr="00FD4E63" w:rsidRDefault="00F60E7A" w:rsidP="00FD4E63">
            <w:pPr>
              <w:spacing w:after="0" w:line="240" w:lineRule="auto"/>
              <w:jc w:val="both"/>
              <w:rPr>
                <w:rFonts w:ascii="Times New Roman" w:hAnsi="Times New Roman"/>
                <w:sz w:val="28"/>
                <w:szCs w:val="28"/>
              </w:rPr>
            </w:pPr>
            <w:proofErr w:type="spellStart"/>
            <w:r w:rsidRPr="00FD4E63">
              <w:rPr>
                <w:rFonts w:ascii="Times New Roman" w:hAnsi="Times New Roman"/>
                <w:sz w:val="28"/>
                <w:szCs w:val="28"/>
              </w:rPr>
              <w:t>Общестенно</w:t>
            </w:r>
            <w:proofErr w:type="spellEnd"/>
            <w:r w:rsidRPr="00FD4E63">
              <w:rPr>
                <w:rFonts w:ascii="Times New Roman" w:hAnsi="Times New Roman"/>
                <w:sz w:val="28"/>
                <w:szCs w:val="28"/>
              </w:rPr>
              <w:t>-политическая</w:t>
            </w:r>
          </w:p>
        </w:tc>
        <w:tc>
          <w:tcPr>
            <w:tcW w:w="2336" w:type="dxa"/>
          </w:tcPr>
          <w:p w:rsidR="00F60E7A" w:rsidRPr="00FD4E63" w:rsidRDefault="00F60E7A" w:rsidP="00FD4E63">
            <w:pPr>
              <w:spacing w:after="0" w:line="240" w:lineRule="auto"/>
              <w:jc w:val="both"/>
              <w:rPr>
                <w:rFonts w:ascii="Times New Roman" w:hAnsi="Times New Roman"/>
                <w:sz w:val="28"/>
                <w:szCs w:val="28"/>
                <w:lang w:val="en-US"/>
              </w:rPr>
            </w:pPr>
            <w:r w:rsidRPr="00FD4E63">
              <w:rPr>
                <w:rFonts w:ascii="Times New Roman" w:hAnsi="Times New Roman"/>
                <w:sz w:val="28"/>
                <w:szCs w:val="28"/>
                <w:lang w:val="en-US"/>
              </w:rPr>
              <w:t>0</w:t>
            </w:r>
          </w:p>
        </w:tc>
        <w:tc>
          <w:tcPr>
            <w:tcW w:w="2337" w:type="dxa"/>
          </w:tcPr>
          <w:p w:rsidR="00F60E7A" w:rsidRPr="00FD4E63" w:rsidRDefault="00F60E7A" w:rsidP="00FD4E63">
            <w:pPr>
              <w:spacing w:after="0" w:line="240" w:lineRule="auto"/>
              <w:jc w:val="both"/>
              <w:rPr>
                <w:rFonts w:ascii="Times New Roman" w:hAnsi="Times New Roman"/>
                <w:sz w:val="28"/>
                <w:szCs w:val="28"/>
              </w:rPr>
            </w:pPr>
          </w:p>
        </w:tc>
      </w:tr>
    </w:tbl>
    <w:p w:rsidR="00F60E7A" w:rsidRPr="0011027D" w:rsidRDefault="00F60E7A" w:rsidP="008418EC">
      <w:pPr>
        <w:spacing w:after="160" w:line="259" w:lineRule="auto"/>
        <w:jc w:val="both"/>
        <w:rPr>
          <w:rFonts w:ascii="Times New Roman" w:hAnsi="Times New Roman"/>
          <w:sz w:val="28"/>
          <w:szCs w:val="28"/>
        </w:rPr>
      </w:pPr>
    </w:p>
    <w:p w:rsidR="00F60E7A" w:rsidRPr="0011027D" w:rsidRDefault="00F60E7A" w:rsidP="008418EC">
      <w:pPr>
        <w:tabs>
          <w:tab w:val="left" w:pos="5352"/>
        </w:tabs>
        <w:spacing w:after="160" w:line="259" w:lineRule="auto"/>
        <w:jc w:val="both"/>
        <w:rPr>
          <w:rFonts w:ascii="Times New Roman" w:hAnsi="Times New Roman"/>
          <w:sz w:val="28"/>
          <w:szCs w:val="28"/>
        </w:rPr>
      </w:pPr>
      <w:r w:rsidRPr="0011027D">
        <w:rPr>
          <w:rFonts w:ascii="Times New Roman" w:hAnsi="Times New Roman"/>
          <w:sz w:val="28"/>
          <w:szCs w:val="28"/>
        </w:rPr>
        <w:t>Фонд библиотеки соответствует требованиям ФГОС. В 202</w:t>
      </w:r>
      <w:r>
        <w:rPr>
          <w:rFonts w:ascii="Times New Roman" w:hAnsi="Times New Roman"/>
          <w:sz w:val="28"/>
          <w:szCs w:val="28"/>
        </w:rPr>
        <w:t>3</w:t>
      </w:r>
      <w:r w:rsidRPr="0011027D">
        <w:rPr>
          <w:rFonts w:ascii="Times New Roman" w:hAnsi="Times New Roman"/>
          <w:sz w:val="28"/>
          <w:szCs w:val="28"/>
        </w:rPr>
        <w:t xml:space="preserve"> году все учебники фонда соответствовали федеральному перечню, утвержденному приказом </w:t>
      </w:r>
      <w:proofErr w:type="spellStart"/>
      <w:r w:rsidRPr="0011027D">
        <w:rPr>
          <w:rFonts w:ascii="Times New Roman" w:hAnsi="Times New Roman"/>
          <w:sz w:val="28"/>
          <w:szCs w:val="28"/>
        </w:rPr>
        <w:t>Минпросвещения</w:t>
      </w:r>
      <w:proofErr w:type="spellEnd"/>
      <w:r w:rsidRPr="0011027D">
        <w:rPr>
          <w:rFonts w:ascii="Times New Roman" w:hAnsi="Times New Roman"/>
          <w:sz w:val="28"/>
          <w:szCs w:val="28"/>
        </w:rPr>
        <w:t xml:space="preserve"> от 20.05.2020 №254. В феврале 2023 года также была начата работа перехода на новый федеральный перечень учебников, утвержденный приказом </w:t>
      </w:r>
      <w:proofErr w:type="spellStart"/>
      <w:r w:rsidRPr="0011027D">
        <w:rPr>
          <w:rFonts w:ascii="Times New Roman" w:hAnsi="Times New Roman"/>
          <w:sz w:val="28"/>
          <w:szCs w:val="28"/>
        </w:rPr>
        <w:t>Минпросвещения</w:t>
      </w:r>
      <w:proofErr w:type="spellEnd"/>
      <w:r w:rsidRPr="0011027D">
        <w:rPr>
          <w:rFonts w:ascii="Times New Roman" w:hAnsi="Times New Roman"/>
          <w:sz w:val="28"/>
          <w:szCs w:val="28"/>
        </w:rPr>
        <w:t xml:space="preserve"> от 21.09.2022 №858. Подготовлен перспективный перечень учебников, которые гимназии необходимо закупить до сентября 2023 года. Также составлен список учебников, которые нужно будет списать.</w:t>
      </w:r>
    </w:p>
    <w:p w:rsidR="00F60E7A" w:rsidRPr="0011027D" w:rsidRDefault="00F60E7A" w:rsidP="008418EC">
      <w:pPr>
        <w:tabs>
          <w:tab w:val="left" w:pos="5352"/>
        </w:tabs>
        <w:spacing w:after="160" w:line="259" w:lineRule="auto"/>
        <w:jc w:val="both"/>
        <w:rPr>
          <w:rFonts w:ascii="Times New Roman" w:hAnsi="Times New Roman"/>
          <w:sz w:val="28"/>
          <w:szCs w:val="28"/>
        </w:rPr>
      </w:pPr>
      <w:r w:rsidRPr="0011027D">
        <w:rPr>
          <w:rFonts w:ascii="Times New Roman" w:hAnsi="Times New Roman"/>
          <w:sz w:val="28"/>
          <w:szCs w:val="28"/>
        </w:rPr>
        <w:t>Средний уровень посещаемости библиотеки – 1</w:t>
      </w:r>
      <w:r>
        <w:rPr>
          <w:rFonts w:ascii="Times New Roman" w:hAnsi="Times New Roman"/>
          <w:sz w:val="28"/>
          <w:szCs w:val="28"/>
        </w:rPr>
        <w:t>2</w:t>
      </w:r>
      <w:r w:rsidRPr="0011027D">
        <w:rPr>
          <w:rFonts w:ascii="Times New Roman" w:hAnsi="Times New Roman"/>
          <w:sz w:val="28"/>
          <w:szCs w:val="28"/>
        </w:rPr>
        <w:t xml:space="preserve"> человек в день.</w:t>
      </w:r>
    </w:p>
    <w:p w:rsidR="00F60E7A" w:rsidRPr="0011027D" w:rsidRDefault="00F60E7A" w:rsidP="008418EC">
      <w:pPr>
        <w:tabs>
          <w:tab w:val="left" w:pos="5352"/>
        </w:tabs>
        <w:spacing w:after="160" w:line="259" w:lineRule="auto"/>
        <w:jc w:val="both"/>
        <w:rPr>
          <w:rFonts w:ascii="Times New Roman" w:hAnsi="Times New Roman"/>
          <w:sz w:val="28"/>
          <w:szCs w:val="28"/>
        </w:rPr>
      </w:pPr>
      <w:r w:rsidRPr="0011027D">
        <w:rPr>
          <w:rFonts w:ascii="Times New Roman" w:hAnsi="Times New Roman"/>
          <w:sz w:val="28"/>
          <w:szCs w:val="28"/>
        </w:rPr>
        <w:t>В социальной сети «</w:t>
      </w:r>
      <w:proofErr w:type="spellStart"/>
      <w:r w:rsidRPr="0011027D">
        <w:rPr>
          <w:rFonts w:ascii="Times New Roman" w:hAnsi="Times New Roman"/>
          <w:sz w:val="28"/>
          <w:szCs w:val="28"/>
        </w:rPr>
        <w:t>ВКонтакте</w:t>
      </w:r>
      <w:proofErr w:type="spellEnd"/>
      <w:r w:rsidRPr="0011027D">
        <w:rPr>
          <w:rFonts w:ascii="Times New Roman" w:hAnsi="Times New Roman"/>
          <w:sz w:val="28"/>
          <w:szCs w:val="28"/>
        </w:rPr>
        <w:t>» есть страница библиотеки с информацией о работе и проводимых мероприятиях ШИБЦ.</w:t>
      </w:r>
    </w:p>
    <w:p w:rsidR="00F60E7A" w:rsidRPr="0011027D" w:rsidRDefault="00F60E7A" w:rsidP="008418EC">
      <w:pPr>
        <w:tabs>
          <w:tab w:val="left" w:pos="5352"/>
        </w:tabs>
        <w:spacing w:after="160" w:line="259" w:lineRule="auto"/>
        <w:jc w:val="both"/>
        <w:rPr>
          <w:rFonts w:ascii="Times New Roman" w:hAnsi="Times New Roman"/>
          <w:sz w:val="28"/>
          <w:szCs w:val="28"/>
        </w:rPr>
      </w:pPr>
      <w:r w:rsidRPr="0011027D">
        <w:rPr>
          <w:rFonts w:ascii="Times New Roman" w:hAnsi="Times New Roman"/>
          <w:sz w:val="28"/>
          <w:szCs w:val="28"/>
        </w:rPr>
        <w:t>Отсутствует финансирование библиотеки на закупку периодических изданий и обновление фонда  художественной литературы.</w:t>
      </w:r>
    </w:p>
    <w:p w:rsidR="00F60E7A" w:rsidRPr="00696F8F" w:rsidRDefault="00F60E7A" w:rsidP="008418EC">
      <w:pPr>
        <w:spacing w:before="100" w:beforeAutospacing="1" w:after="100" w:afterAutospacing="1" w:line="240" w:lineRule="auto"/>
        <w:jc w:val="both"/>
        <w:rPr>
          <w:rFonts w:ascii="Times New Roman" w:hAnsi="Times New Roman"/>
          <w:b/>
          <w:bCs/>
          <w:color w:val="000000"/>
          <w:sz w:val="28"/>
          <w:szCs w:val="28"/>
        </w:rPr>
      </w:pPr>
      <w:r w:rsidRPr="00696F8F">
        <w:rPr>
          <w:rFonts w:ascii="Times New Roman" w:hAnsi="Times New Roman"/>
          <w:b/>
          <w:bCs/>
          <w:color w:val="000000"/>
          <w:sz w:val="28"/>
          <w:szCs w:val="28"/>
          <w:lang w:val="en-US"/>
        </w:rPr>
        <w:t>XI</w:t>
      </w:r>
      <w:r w:rsidRPr="00696F8F">
        <w:rPr>
          <w:rFonts w:ascii="Times New Roman" w:hAnsi="Times New Roman"/>
          <w:b/>
          <w:bCs/>
          <w:color w:val="000000"/>
          <w:sz w:val="28"/>
          <w:szCs w:val="28"/>
        </w:rPr>
        <w:t>. МАТЕРИАЛЬНО-ТЕХНИЧЕСКАЯ</w:t>
      </w:r>
      <w:r w:rsidRPr="00696F8F">
        <w:rPr>
          <w:rFonts w:ascii="Times New Roman" w:hAnsi="Times New Roman"/>
          <w:b/>
          <w:bCs/>
          <w:color w:val="000000"/>
          <w:sz w:val="28"/>
          <w:szCs w:val="28"/>
          <w:lang w:val="en-US"/>
        </w:rPr>
        <w:t> </w:t>
      </w:r>
      <w:r w:rsidRPr="00696F8F">
        <w:rPr>
          <w:rFonts w:ascii="Times New Roman" w:hAnsi="Times New Roman"/>
          <w:b/>
          <w:bCs/>
          <w:color w:val="000000"/>
          <w:sz w:val="28"/>
          <w:szCs w:val="28"/>
        </w:rPr>
        <w:t>БАЗА</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Материально-техническое обеспечение гимназии позволяет реализовывать в полной мере образовательные программы.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1. Тип здания - учебное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2.Год ввода в эксплуатацию - 1963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lastRenderedPageBreak/>
        <w:t xml:space="preserve">З. Проектная мощность </w:t>
      </w:r>
      <w:r>
        <w:rPr>
          <w:rFonts w:ascii="Times New Roman" w:hAnsi="Times New Roman"/>
          <w:color w:val="000000"/>
          <w:sz w:val="28"/>
          <w:szCs w:val="28"/>
        </w:rPr>
        <w:t xml:space="preserve">- </w:t>
      </w:r>
      <w:r w:rsidRPr="00696F8F">
        <w:rPr>
          <w:rFonts w:ascii="Times New Roman" w:hAnsi="Times New Roman"/>
          <w:color w:val="000000"/>
          <w:sz w:val="28"/>
          <w:szCs w:val="28"/>
        </w:rPr>
        <w:t xml:space="preserve">600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4. Реальная наполняемость</w:t>
      </w:r>
      <w:r>
        <w:rPr>
          <w:rFonts w:ascii="Times New Roman" w:hAnsi="Times New Roman"/>
          <w:color w:val="000000"/>
          <w:sz w:val="28"/>
          <w:szCs w:val="28"/>
        </w:rPr>
        <w:t xml:space="preserve"> -1114</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5. Перечень учебных кабинетов: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а) начальных классов — 7;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б) русского языка — 5;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в) математики — З;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г) физики -1;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д) биологии — 2;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е) химия — 1;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ж) история — 2;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з) иностранный язык — 4;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и) информатика — 1;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к) география — 1.</w:t>
      </w:r>
    </w:p>
    <w:p w:rsidR="00F60E7A" w:rsidRDefault="00F60E7A" w:rsidP="00696F8F">
      <w:pPr>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r w:rsidRPr="00696F8F">
        <w:rPr>
          <w:rFonts w:ascii="Times New Roman" w:hAnsi="Times New Roman"/>
          <w:color w:val="000000"/>
          <w:sz w:val="28"/>
          <w:szCs w:val="28"/>
        </w:rPr>
        <w:t xml:space="preserve">. Перечень мастерских: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а) столярная —</w:t>
      </w:r>
      <w:r>
        <w:rPr>
          <w:rFonts w:ascii="Times New Roman" w:hAnsi="Times New Roman"/>
          <w:color w:val="000000"/>
          <w:sz w:val="28"/>
          <w:szCs w:val="28"/>
        </w:rPr>
        <w:t xml:space="preserve"> 1</w:t>
      </w:r>
      <w:r w:rsidRPr="00696F8F">
        <w:rPr>
          <w:rFonts w:ascii="Times New Roman" w:hAnsi="Times New Roman"/>
          <w:color w:val="000000"/>
          <w:sz w:val="28"/>
          <w:szCs w:val="28"/>
        </w:rPr>
        <w:t xml:space="preserve">;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б) слесарная -1;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в) технология (девочки) - 1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7. Библиотека: площадь </w:t>
      </w:r>
      <w:r>
        <w:rPr>
          <w:rFonts w:ascii="Times New Roman" w:hAnsi="Times New Roman"/>
          <w:color w:val="000000"/>
          <w:sz w:val="28"/>
          <w:szCs w:val="28"/>
        </w:rPr>
        <w:t>–</w:t>
      </w:r>
      <w:r w:rsidRPr="00696F8F">
        <w:rPr>
          <w:rFonts w:ascii="Times New Roman" w:hAnsi="Times New Roman"/>
          <w:color w:val="000000"/>
          <w:sz w:val="28"/>
          <w:szCs w:val="28"/>
        </w:rPr>
        <w:t xml:space="preserve"> 47</w:t>
      </w:r>
      <w:r>
        <w:rPr>
          <w:rFonts w:ascii="Times New Roman" w:hAnsi="Times New Roman"/>
          <w:color w:val="000000"/>
          <w:sz w:val="28"/>
          <w:szCs w:val="28"/>
        </w:rPr>
        <w:t>,</w:t>
      </w:r>
      <w:r w:rsidRPr="00696F8F">
        <w:rPr>
          <w:rFonts w:ascii="Times New Roman" w:hAnsi="Times New Roman"/>
          <w:color w:val="000000"/>
          <w:sz w:val="28"/>
          <w:szCs w:val="28"/>
        </w:rPr>
        <w:t>5</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8. Спортивный зал - 1 площадь- 216</w:t>
      </w:r>
      <w:r>
        <w:rPr>
          <w:rFonts w:ascii="Times New Roman" w:hAnsi="Times New Roman"/>
          <w:color w:val="000000"/>
          <w:sz w:val="28"/>
          <w:szCs w:val="28"/>
        </w:rPr>
        <w:t>,</w:t>
      </w:r>
      <w:r w:rsidRPr="00696F8F">
        <w:rPr>
          <w:rFonts w:ascii="Times New Roman" w:hAnsi="Times New Roman"/>
          <w:color w:val="000000"/>
          <w:sz w:val="28"/>
          <w:szCs w:val="28"/>
        </w:rPr>
        <w:t xml:space="preserve">2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9. Спортивная площадка -1, площадь - 520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10.Столовая -, площадь - 59, число посадочных мест - 60 </w:t>
      </w:r>
    </w:p>
    <w:p w:rsidR="00F60E7A"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11. Актовый зал, площадь - 169,2 </w:t>
      </w:r>
    </w:p>
    <w:p w:rsidR="00F60E7A" w:rsidRPr="00696F8F" w:rsidRDefault="00F60E7A" w:rsidP="00696F8F">
      <w:pPr>
        <w:spacing w:after="0" w:line="240" w:lineRule="auto"/>
        <w:jc w:val="both"/>
        <w:rPr>
          <w:rFonts w:ascii="Times New Roman" w:hAnsi="Times New Roman"/>
          <w:color w:val="000000"/>
          <w:sz w:val="28"/>
          <w:szCs w:val="28"/>
        </w:rPr>
      </w:pPr>
      <w:r w:rsidRPr="00696F8F">
        <w:rPr>
          <w:rFonts w:ascii="Times New Roman" w:hAnsi="Times New Roman"/>
          <w:color w:val="000000"/>
          <w:sz w:val="28"/>
          <w:szCs w:val="28"/>
        </w:rPr>
        <w:t xml:space="preserve">12.Медицинский кабинет </w:t>
      </w:r>
      <w:r>
        <w:rPr>
          <w:rFonts w:ascii="Times New Roman" w:hAnsi="Times New Roman"/>
          <w:color w:val="000000"/>
          <w:sz w:val="28"/>
          <w:szCs w:val="28"/>
        </w:rPr>
        <w:t xml:space="preserve">- </w:t>
      </w:r>
      <w:r w:rsidRPr="00696F8F">
        <w:rPr>
          <w:rFonts w:ascii="Times New Roman" w:hAnsi="Times New Roman"/>
          <w:color w:val="000000"/>
          <w:sz w:val="28"/>
          <w:szCs w:val="28"/>
        </w:rPr>
        <w:t>14</w:t>
      </w:r>
      <w:r>
        <w:rPr>
          <w:rFonts w:ascii="Times New Roman" w:hAnsi="Times New Roman"/>
          <w:color w:val="000000"/>
          <w:sz w:val="28"/>
          <w:szCs w:val="28"/>
        </w:rPr>
        <w:t>,</w:t>
      </w:r>
      <w:r w:rsidRPr="00696F8F">
        <w:rPr>
          <w:rFonts w:ascii="Times New Roman" w:hAnsi="Times New Roman"/>
          <w:color w:val="000000"/>
          <w:sz w:val="28"/>
          <w:szCs w:val="28"/>
        </w:rPr>
        <w:t>8</w:t>
      </w:r>
    </w:p>
    <w:p w:rsidR="00F60E7A" w:rsidRPr="00BE7957" w:rsidRDefault="00F60E7A" w:rsidP="001A05A7">
      <w:pPr>
        <w:spacing w:after="0" w:line="240" w:lineRule="auto"/>
        <w:jc w:val="both"/>
        <w:rPr>
          <w:rFonts w:eastAsia="Times New Roman" w:hAnsi="Times New Roman"/>
          <w:color w:val="000000"/>
          <w:sz w:val="28"/>
          <w:szCs w:val="28"/>
        </w:rPr>
      </w:pPr>
      <w:r>
        <w:rPr>
          <w:rFonts w:hAnsi="Times New Roman"/>
          <w:color w:val="000000"/>
          <w:sz w:val="28"/>
          <w:szCs w:val="28"/>
        </w:rPr>
        <w:tab/>
      </w:r>
      <w:r w:rsidRPr="00BE7957">
        <w:rPr>
          <w:rFonts w:eastAsia="Times New Roman" w:hAnsi="Times New Roman"/>
          <w:color w:val="000000"/>
          <w:sz w:val="28"/>
          <w:szCs w:val="28"/>
        </w:rPr>
        <w:t>В</w:t>
      </w:r>
      <w:r>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оборудованы</w:t>
      </w:r>
      <w:r w:rsidRPr="00BE7957">
        <w:rPr>
          <w:rFonts w:eastAsia="Times New Roman" w:hAnsi="Times New Roman"/>
          <w:color w:val="000000"/>
          <w:sz w:val="28"/>
          <w:szCs w:val="28"/>
        </w:rPr>
        <w:t xml:space="preserve"> </w:t>
      </w:r>
      <w:r>
        <w:rPr>
          <w:rFonts w:eastAsia="Times New Roman" w:hAnsi="Times New Roman"/>
          <w:color w:val="000000"/>
          <w:sz w:val="28"/>
          <w:szCs w:val="28"/>
        </w:rPr>
        <w:t>29</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учебных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кабинета</w:t>
      </w:r>
      <w:r w:rsidRPr="00BE7957">
        <w:rPr>
          <w:rFonts w:eastAsia="Times New Roman" w:hAnsi="Times New Roman"/>
          <w:color w:val="000000"/>
          <w:sz w:val="28"/>
          <w:szCs w:val="28"/>
        </w:rPr>
        <w:t>, 2</w:t>
      </w:r>
      <w:r>
        <w:rPr>
          <w:rFonts w:eastAsia="Times New Roman" w:hAnsi="Times New Roman"/>
          <w:color w:val="000000"/>
          <w:sz w:val="28"/>
          <w:szCs w:val="28"/>
        </w:rPr>
        <w:t>6</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из</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них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оснащен</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современной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мультимедийной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техникой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том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числе</w:t>
      </w:r>
      <w:r w:rsidRPr="00BE7957">
        <w:rPr>
          <w:rFonts w:eastAsia="Times New Roman" w:hAnsi="Times New Roman"/>
          <w:color w:val="000000"/>
          <w:sz w:val="28"/>
          <w:szCs w:val="28"/>
        </w:rPr>
        <w:t>:</w:t>
      </w:r>
    </w:p>
    <w:p w:rsidR="00F60E7A" w:rsidRPr="00BE7957" w:rsidRDefault="00F60E7A" w:rsidP="001A05A7">
      <w:pPr>
        <w:numPr>
          <w:ilvl w:val="0"/>
          <w:numId w:val="13"/>
        </w:numPr>
        <w:spacing w:after="0" w:line="240" w:lineRule="auto"/>
        <w:ind w:left="780" w:right="180"/>
        <w:contextualSpacing/>
        <w:jc w:val="both"/>
        <w:rPr>
          <w:rFonts w:eastAsia="Times New Roman" w:hAnsi="Times New Roman"/>
          <w:color w:val="000000"/>
          <w:sz w:val="28"/>
          <w:szCs w:val="28"/>
          <w:lang w:val="en-US"/>
        </w:rPr>
      </w:pPr>
      <w:proofErr w:type="spellStart"/>
      <w:r w:rsidRPr="00BE7957">
        <w:rPr>
          <w:rFonts w:eastAsia="Times New Roman" w:hAnsi="Times New Roman"/>
          <w:color w:val="000000"/>
          <w:sz w:val="28"/>
          <w:szCs w:val="28"/>
          <w:lang w:val="en-US"/>
        </w:rPr>
        <w:t>лаборатория</w:t>
      </w:r>
      <w:proofErr w:type="spellEnd"/>
      <w:r w:rsidRPr="00BE7957">
        <w:rPr>
          <w:rFonts w:eastAsia="Times New Roman" w:hAnsi="Times New Roman"/>
          <w:color w:val="000000"/>
          <w:sz w:val="28"/>
          <w:szCs w:val="28"/>
          <w:lang w:val="en-US"/>
        </w:rPr>
        <w:t xml:space="preserve"> </w:t>
      </w:r>
      <w:proofErr w:type="spellStart"/>
      <w:r w:rsidRPr="00BE7957">
        <w:rPr>
          <w:rFonts w:eastAsia="Times New Roman" w:hAnsi="Times New Roman"/>
          <w:color w:val="000000"/>
          <w:sz w:val="28"/>
          <w:szCs w:val="28"/>
          <w:lang w:val="en-US"/>
        </w:rPr>
        <w:t>по</w:t>
      </w:r>
      <w:proofErr w:type="spellEnd"/>
      <w:r w:rsidRPr="00BE7957">
        <w:rPr>
          <w:rFonts w:eastAsia="Times New Roman" w:hAnsi="Times New Roman"/>
          <w:color w:val="000000"/>
          <w:sz w:val="28"/>
          <w:szCs w:val="28"/>
          <w:lang w:val="en-US"/>
        </w:rPr>
        <w:t xml:space="preserve"> </w:t>
      </w:r>
      <w:proofErr w:type="spellStart"/>
      <w:r w:rsidRPr="00BE7957">
        <w:rPr>
          <w:rFonts w:eastAsia="Times New Roman" w:hAnsi="Times New Roman"/>
          <w:color w:val="000000"/>
          <w:sz w:val="28"/>
          <w:szCs w:val="28"/>
          <w:lang w:val="en-US"/>
        </w:rPr>
        <w:t>физике</w:t>
      </w:r>
      <w:proofErr w:type="spellEnd"/>
      <w:r w:rsidRPr="00BE7957">
        <w:rPr>
          <w:rFonts w:eastAsia="Times New Roman" w:hAnsi="Times New Roman"/>
          <w:color w:val="000000"/>
          <w:sz w:val="28"/>
          <w:szCs w:val="28"/>
          <w:lang w:val="en-US"/>
        </w:rPr>
        <w:t>;</w:t>
      </w:r>
    </w:p>
    <w:p w:rsidR="00F60E7A" w:rsidRPr="00BE7957" w:rsidRDefault="00F60E7A" w:rsidP="001A05A7">
      <w:pPr>
        <w:numPr>
          <w:ilvl w:val="0"/>
          <w:numId w:val="13"/>
        </w:numPr>
        <w:spacing w:after="0" w:line="240" w:lineRule="auto"/>
        <w:ind w:left="780" w:right="180"/>
        <w:contextualSpacing/>
        <w:jc w:val="both"/>
        <w:rPr>
          <w:rFonts w:eastAsia="Times New Roman" w:hAnsi="Times New Roman"/>
          <w:color w:val="000000"/>
          <w:sz w:val="28"/>
          <w:szCs w:val="28"/>
          <w:lang w:val="en-US"/>
        </w:rPr>
      </w:pPr>
      <w:proofErr w:type="spellStart"/>
      <w:r w:rsidRPr="00BE7957">
        <w:rPr>
          <w:rFonts w:eastAsia="Times New Roman" w:hAnsi="Times New Roman"/>
          <w:color w:val="000000"/>
          <w:sz w:val="28"/>
          <w:szCs w:val="28"/>
          <w:lang w:val="en-US"/>
        </w:rPr>
        <w:t>лаборатория</w:t>
      </w:r>
      <w:proofErr w:type="spellEnd"/>
      <w:r w:rsidRPr="00BE7957">
        <w:rPr>
          <w:rFonts w:eastAsia="Times New Roman" w:hAnsi="Times New Roman"/>
          <w:color w:val="000000"/>
          <w:sz w:val="28"/>
          <w:szCs w:val="28"/>
          <w:lang w:val="en-US"/>
        </w:rPr>
        <w:t xml:space="preserve"> </w:t>
      </w:r>
      <w:proofErr w:type="spellStart"/>
      <w:r w:rsidRPr="00BE7957">
        <w:rPr>
          <w:rFonts w:eastAsia="Times New Roman" w:hAnsi="Times New Roman"/>
          <w:color w:val="000000"/>
          <w:sz w:val="28"/>
          <w:szCs w:val="28"/>
          <w:lang w:val="en-US"/>
        </w:rPr>
        <w:t>по</w:t>
      </w:r>
      <w:proofErr w:type="spellEnd"/>
      <w:r w:rsidRPr="00BE7957">
        <w:rPr>
          <w:rFonts w:eastAsia="Times New Roman" w:hAnsi="Times New Roman"/>
          <w:color w:val="000000"/>
          <w:sz w:val="28"/>
          <w:szCs w:val="28"/>
          <w:lang w:val="en-US"/>
        </w:rPr>
        <w:t xml:space="preserve"> </w:t>
      </w:r>
      <w:proofErr w:type="spellStart"/>
      <w:r w:rsidRPr="00BE7957">
        <w:rPr>
          <w:rFonts w:eastAsia="Times New Roman" w:hAnsi="Times New Roman"/>
          <w:color w:val="000000"/>
          <w:sz w:val="28"/>
          <w:szCs w:val="28"/>
          <w:lang w:val="en-US"/>
        </w:rPr>
        <w:t>химии</w:t>
      </w:r>
      <w:proofErr w:type="spellEnd"/>
      <w:r w:rsidRPr="00BE7957">
        <w:rPr>
          <w:rFonts w:eastAsia="Times New Roman" w:hAnsi="Times New Roman"/>
          <w:color w:val="000000"/>
          <w:sz w:val="28"/>
          <w:szCs w:val="28"/>
          <w:lang w:val="en-US"/>
        </w:rPr>
        <w:t>;</w:t>
      </w:r>
    </w:p>
    <w:p w:rsidR="00F60E7A" w:rsidRPr="00BE7957" w:rsidRDefault="00F60E7A" w:rsidP="001A05A7">
      <w:pPr>
        <w:numPr>
          <w:ilvl w:val="0"/>
          <w:numId w:val="13"/>
        </w:numPr>
        <w:spacing w:before="100" w:beforeAutospacing="1" w:after="100" w:afterAutospacing="1" w:line="240" w:lineRule="auto"/>
        <w:ind w:left="780" w:right="180"/>
        <w:contextualSpacing/>
        <w:jc w:val="both"/>
        <w:rPr>
          <w:rFonts w:hAnsi="Times New Roman"/>
          <w:color w:val="000000"/>
          <w:sz w:val="28"/>
          <w:szCs w:val="28"/>
          <w:lang w:val="en-US"/>
        </w:rPr>
      </w:pPr>
      <w:proofErr w:type="spellStart"/>
      <w:r w:rsidRPr="00BE7957">
        <w:rPr>
          <w:rFonts w:eastAsia="Times New Roman" w:hAnsi="Times New Roman"/>
          <w:color w:val="000000"/>
          <w:sz w:val="28"/>
          <w:szCs w:val="28"/>
          <w:lang w:val="en-US"/>
        </w:rPr>
        <w:t>лаборатория</w:t>
      </w:r>
      <w:proofErr w:type="spellEnd"/>
      <w:r w:rsidRPr="00BE7957">
        <w:rPr>
          <w:rFonts w:eastAsia="Times New Roman" w:hAnsi="Times New Roman"/>
          <w:color w:val="000000"/>
          <w:sz w:val="28"/>
          <w:szCs w:val="28"/>
          <w:lang w:val="en-US"/>
        </w:rPr>
        <w:t xml:space="preserve"> </w:t>
      </w:r>
      <w:proofErr w:type="spellStart"/>
      <w:r w:rsidRPr="00BE7957">
        <w:rPr>
          <w:rFonts w:eastAsia="Times New Roman" w:hAnsi="Times New Roman"/>
          <w:color w:val="000000"/>
          <w:sz w:val="28"/>
          <w:szCs w:val="28"/>
          <w:lang w:val="en-US"/>
        </w:rPr>
        <w:t>по</w:t>
      </w:r>
      <w:proofErr w:type="spellEnd"/>
      <w:r w:rsidRPr="00BE7957">
        <w:rPr>
          <w:rFonts w:eastAsia="Times New Roman" w:hAnsi="Times New Roman"/>
          <w:color w:val="000000"/>
          <w:sz w:val="28"/>
          <w:szCs w:val="28"/>
          <w:lang w:val="en-US"/>
        </w:rPr>
        <w:t xml:space="preserve"> </w:t>
      </w:r>
      <w:proofErr w:type="spellStart"/>
      <w:r w:rsidRPr="00BE7957">
        <w:rPr>
          <w:rFonts w:eastAsia="Times New Roman" w:hAnsi="Times New Roman"/>
          <w:color w:val="000000"/>
          <w:sz w:val="28"/>
          <w:szCs w:val="28"/>
          <w:lang w:val="en-US"/>
        </w:rPr>
        <w:t>биологии</w:t>
      </w:r>
      <w:proofErr w:type="spellEnd"/>
      <w:r>
        <w:rPr>
          <w:rFonts w:eastAsia="Times New Roman" w:hAnsi="Times New Roman"/>
          <w:color w:val="000000"/>
          <w:sz w:val="28"/>
          <w:szCs w:val="28"/>
        </w:rPr>
        <w:t>.</w:t>
      </w:r>
    </w:p>
    <w:p w:rsidR="00F60E7A" w:rsidRDefault="00F60E7A" w:rsidP="007637A1">
      <w:pPr>
        <w:spacing w:before="100" w:beforeAutospacing="1" w:after="100" w:afterAutospacing="1" w:line="240" w:lineRule="auto"/>
        <w:ind w:firstLine="420"/>
        <w:jc w:val="both"/>
        <w:rPr>
          <w:rFonts w:hAnsi="Times New Roman"/>
          <w:color w:val="000000"/>
          <w:sz w:val="28"/>
          <w:szCs w:val="28"/>
        </w:rPr>
      </w:pPr>
      <w:r>
        <w:rPr>
          <w:rFonts w:eastAsia="Times New Roman" w:hAnsi="Times New Roman"/>
          <w:color w:val="000000"/>
          <w:sz w:val="28"/>
          <w:szCs w:val="28"/>
        </w:rPr>
        <w:t>О</w:t>
      </w:r>
      <w:r w:rsidRPr="00BE7957">
        <w:rPr>
          <w:rFonts w:eastAsia="Times New Roman" w:hAnsi="Times New Roman"/>
          <w:color w:val="000000"/>
          <w:sz w:val="28"/>
          <w:szCs w:val="28"/>
        </w:rPr>
        <w:t>борудован</w:t>
      </w:r>
      <w:r>
        <w:rPr>
          <w:rFonts w:eastAsia="Times New Roman" w:hAnsi="Times New Roman"/>
          <w:color w:val="000000"/>
          <w:sz w:val="28"/>
          <w:szCs w:val="28"/>
        </w:rPr>
        <w:t>ы</w:t>
      </w:r>
      <w:r w:rsidRPr="00BE7957">
        <w:rPr>
          <w:rFonts w:eastAsia="Times New Roman" w:hAnsi="Times New Roman"/>
          <w:color w:val="000000"/>
          <w:sz w:val="28"/>
          <w:szCs w:val="28"/>
        </w:rPr>
        <w:t xml:space="preserve"> </w:t>
      </w:r>
      <w:r>
        <w:rPr>
          <w:rFonts w:eastAsia="Times New Roman" w:hAnsi="Times New Roman"/>
          <w:color w:val="000000"/>
          <w:sz w:val="28"/>
          <w:szCs w:val="28"/>
        </w:rPr>
        <w:t>хоккейная</w:t>
      </w:r>
      <w:r>
        <w:rPr>
          <w:rFonts w:eastAsia="Times New Roman" w:hAnsi="Times New Roman"/>
          <w:color w:val="000000"/>
          <w:sz w:val="28"/>
          <w:szCs w:val="28"/>
        </w:rPr>
        <w:t xml:space="preserve"> </w:t>
      </w:r>
      <w:r>
        <w:rPr>
          <w:rFonts w:eastAsia="Times New Roman" w:hAnsi="Times New Roman"/>
          <w:color w:val="000000"/>
          <w:sz w:val="28"/>
          <w:szCs w:val="28"/>
        </w:rPr>
        <w:t>коробка</w:t>
      </w:r>
      <w:r>
        <w:rPr>
          <w:rFonts w:eastAsia="Times New Roman" w:hAnsi="Times New Roman"/>
          <w:color w:val="000000"/>
          <w:sz w:val="28"/>
          <w:szCs w:val="28"/>
        </w:rPr>
        <w:t xml:space="preserve">, </w:t>
      </w:r>
      <w:r>
        <w:rPr>
          <w:rFonts w:eastAsia="Times New Roman" w:hAnsi="Times New Roman"/>
          <w:color w:val="000000"/>
          <w:sz w:val="28"/>
          <w:szCs w:val="28"/>
        </w:rPr>
        <w:t>асфальтированные</w:t>
      </w:r>
      <w:r>
        <w:rPr>
          <w:rFonts w:eastAsia="Times New Roman" w:hAnsi="Times New Roman"/>
          <w:color w:val="000000"/>
          <w:sz w:val="28"/>
          <w:szCs w:val="28"/>
        </w:rPr>
        <w:t xml:space="preserve"> </w:t>
      </w:r>
      <w:r>
        <w:rPr>
          <w:rFonts w:eastAsia="Times New Roman" w:hAnsi="Times New Roman"/>
          <w:color w:val="000000"/>
          <w:sz w:val="28"/>
          <w:szCs w:val="28"/>
        </w:rPr>
        <w:t>дорожки</w:t>
      </w:r>
      <w:r>
        <w:rPr>
          <w:rFonts w:eastAsia="Times New Roman" w:hAnsi="Times New Roman"/>
          <w:color w:val="000000"/>
          <w:sz w:val="28"/>
          <w:szCs w:val="28"/>
        </w:rPr>
        <w:t xml:space="preserve"> </w:t>
      </w:r>
      <w:r>
        <w:rPr>
          <w:rFonts w:eastAsia="Times New Roman" w:hAnsi="Times New Roman"/>
          <w:color w:val="000000"/>
          <w:sz w:val="28"/>
          <w:szCs w:val="28"/>
        </w:rPr>
        <w:t>для</w:t>
      </w:r>
      <w:r>
        <w:rPr>
          <w:rFonts w:eastAsia="Times New Roman" w:hAnsi="Times New Roman"/>
          <w:color w:val="000000"/>
          <w:sz w:val="28"/>
          <w:szCs w:val="28"/>
        </w:rPr>
        <w:t xml:space="preserve"> </w:t>
      </w:r>
      <w:r>
        <w:rPr>
          <w:rFonts w:eastAsia="Times New Roman" w:hAnsi="Times New Roman"/>
          <w:color w:val="000000"/>
          <w:sz w:val="28"/>
          <w:szCs w:val="28"/>
        </w:rPr>
        <w:t>занятий</w:t>
      </w:r>
      <w:r>
        <w:rPr>
          <w:rFonts w:eastAsia="Times New Roman" w:hAnsi="Times New Roman"/>
          <w:color w:val="000000"/>
          <w:sz w:val="28"/>
          <w:szCs w:val="28"/>
        </w:rPr>
        <w:t xml:space="preserve"> </w:t>
      </w:r>
      <w:r>
        <w:rPr>
          <w:rFonts w:eastAsia="Times New Roman" w:hAnsi="Times New Roman"/>
          <w:color w:val="000000"/>
          <w:sz w:val="28"/>
          <w:szCs w:val="28"/>
        </w:rPr>
        <w:t>лёгкой</w:t>
      </w:r>
      <w:r>
        <w:rPr>
          <w:rFonts w:eastAsia="Times New Roman" w:hAnsi="Times New Roman"/>
          <w:color w:val="000000"/>
          <w:sz w:val="28"/>
          <w:szCs w:val="28"/>
        </w:rPr>
        <w:t xml:space="preserve"> </w:t>
      </w:r>
      <w:r>
        <w:rPr>
          <w:rFonts w:eastAsia="Times New Roman" w:hAnsi="Times New Roman"/>
          <w:color w:val="000000"/>
          <w:sz w:val="28"/>
          <w:szCs w:val="28"/>
        </w:rPr>
        <w:t>атлетикой</w:t>
      </w:r>
      <w:r>
        <w:rPr>
          <w:rFonts w:eastAsia="Times New Roman" w:hAnsi="Times New Roman"/>
          <w:color w:val="000000"/>
          <w:sz w:val="28"/>
          <w:szCs w:val="28"/>
        </w:rPr>
        <w:t xml:space="preserve">, </w:t>
      </w:r>
      <w:r>
        <w:rPr>
          <w:rFonts w:eastAsia="Times New Roman" w:hAnsi="Times New Roman"/>
          <w:color w:val="000000"/>
          <w:sz w:val="28"/>
          <w:szCs w:val="28"/>
        </w:rPr>
        <w:t>а</w:t>
      </w:r>
      <w:r w:rsidRPr="00BE7957">
        <w:rPr>
          <w:rFonts w:eastAsia="Times New Roman" w:hAnsi="Times New Roman"/>
          <w:color w:val="000000"/>
          <w:sz w:val="28"/>
          <w:szCs w:val="28"/>
        </w:rPr>
        <w:t>сфальтированная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площадка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для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игр</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территории</w:t>
      </w:r>
      <w:r w:rsidRPr="00BE7957">
        <w:rPr>
          <w:rFonts w:eastAsia="Times New Roman" w:hAnsi="Times New Roman"/>
          <w:color w:val="000000"/>
          <w:sz w:val="28"/>
          <w:szCs w:val="28"/>
        </w:rPr>
        <w:t xml:space="preserve"> </w:t>
      </w:r>
      <w:r>
        <w:rPr>
          <w:rFonts w:eastAsia="Times New Roman" w:hAnsi="Times New Roman"/>
          <w:color w:val="000000"/>
          <w:sz w:val="28"/>
          <w:szCs w:val="28"/>
        </w:rPr>
        <w:t>гимназии</w:t>
      </w:r>
      <w:r>
        <w:rPr>
          <w:rFonts w:eastAsia="Times New Roman" w:hAnsi="Times New Roman"/>
          <w:color w:val="000000"/>
          <w:sz w:val="28"/>
          <w:szCs w:val="28"/>
        </w:rPr>
        <w:t>.</w:t>
      </w:r>
      <w:r w:rsidRPr="00BE7957">
        <w:rPr>
          <w:rFonts w:eastAsia="Times New Roman" w:hAnsi="Times New Roman"/>
          <w:color w:val="000000"/>
          <w:sz w:val="28"/>
          <w:szCs w:val="28"/>
        </w:rPr>
        <w:t xml:space="preserve"> </w:t>
      </w:r>
    </w:p>
    <w:p w:rsidR="00F60E7A" w:rsidRPr="00065BCC" w:rsidRDefault="00F60E7A" w:rsidP="001A05A7">
      <w:pPr>
        <w:spacing w:before="100" w:beforeAutospacing="1" w:after="100" w:afterAutospacing="1" w:line="240" w:lineRule="auto"/>
        <w:ind w:firstLine="420"/>
        <w:jc w:val="both"/>
        <w:rPr>
          <w:rFonts w:hAnsi="Times New Roman"/>
          <w:b/>
          <w:bCs/>
          <w:sz w:val="28"/>
          <w:szCs w:val="28"/>
        </w:rPr>
      </w:pPr>
      <w:r w:rsidRPr="00065BCC">
        <w:rPr>
          <w:rFonts w:eastAsia="Times New Roman" w:hAnsi="Times New Roman"/>
          <w:b/>
          <w:bCs/>
          <w:sz w:val="28"/>
          <w:szCs w:val="28"/>
        </w:rPr>
        <w:t>Информационно</w:t>
      </w:r>
      <w:r w:rsidRPr="00065BCC">
        <w:rPr>
          <w:rFonts w:eastAsia="Times New Roman" w:hAnsi="Times New Roman"/>
          <w:b/>
          <w:bCs/>
          <w:sz w:val="28"/>
          <w:szCs w:val="28"/>
        </w:rPr>
        <w:t>-</w:t>
      </w:r>
      <w:r w:rsidRPr="00065BCC">
        <w:rPr>
          <w:rFonts w:eastAsia="Times New Roman" w:hAnsi="Times New Roman"/>
          <w:b/>
          <w:bCs/>
          <w:sz w:val="28"/>
          <w:szCs w:val="28"/>
        </w:rPr>
        <w:t>технические</w:t>
      </w:r>
      <w:r w:rsidRPr="00065BCC">
        <w:rPr>
          <w:rFonts w:eastAsia="Times New Roman" w:hAnsi="Times New Roman"/>
          <w:b/>
          <w:bCs/>
          <w:sz w:val="28"/>
          <w:szCs w:val="28"/>
        </w:rPr>
        <w:t xml:space="preserve"> </w:t>
      </w:r>
      <w:r w:rsidRPr="00065BCC">
        <w:rPr>
          <w:rFonts w:eastAsia="Times New Roman" w:hAnsi="Times New Roman"/>
          <w:b/>
          <w:bCs/>
          <w:sz w:val="28"/>
          <w:szCs w:val="28"/>
        </w:rPr>
        <w:t>средства</w:t>
      </w:r>
    </w:p>
    <w:p w:rsidR="00F60E7A" w:rsidRPr="00065BCC" w:rsidRDefault="00F60E7A" w:rsidP="001A05A7">
      <w:pPr>
        <w:spacing w:before="100" w:beforeAutospacing="1" w:after="100" w:afterAutospacing="1" w:line="240" w:lineRule="auto"/>
        <w:ind w:firstLine="420"/>
        <w:jc w:val="both"/>
        <w:rPr>
          <w:rFonts w:eastAsia="Times New Roman" w:hAnsi="Times New Roman"/>
          <w:sz w:val="28"/>
          <w:szCs w:val="28"/>
        </w:rPr>
      </w:pPr>
      <w:r w:rsidRPr="00065BCC">
        <w:rPr>
          <w:rFonts w:eastAsia="Times New Roman" w:hAnsi="Times New Roman"/>
          <w:sz w:val="28"/>
          <w:szCs w:val="28"/>
        </w:rPr>
        <w:t>Для</w:t>
      </w:r>
      <w:r w:rsidRPr="00065BCC">
        <w:rPr>
          <w:rFonts w:eastAsia="Times New Roman" w:hAnsi="Times New Roman"/>
          <w:sz w:val="28"/>
          <w:szCs w:val="28"/>
        </w:rPr>
        <w:t xml:space="preserve"> </w:t>
      </w:r>
      <w:r w:rsidRPr="00065BCC">
        <w:rPr>
          <w:rFonts w:eastAsia="Times New Roman" w:hAnsi="Times New Roman"/>
          <w:sz w:val="28"/>
          <w:szCs w:val="28"/>
        </w:rPr>
        <w:t>обеспечения</w:t>
      </w:r>
      <w:r w:rsidRPr="00065BCC">
        <w:rPr>
          <w:rFonts w:eastAsia="Times New Roman" w:hAnsi="Times New Roman"/>
          <w:sz w:val="28"/>
          <w:szCs w:val="28"/>
        </w:rPr>
        <w:t xml:space="preserve"> </w:t>
      </w:r>
      <w:r w:rsidRPr="00065BCC">
        <w:rPr>
          <w:rFonts w:eastAsia="Times New Roman" w:hAnsi="Times New Roman"/>
          <w:sz w:val="28"/>
          <w:szCs w:val="28"/>
        </w:rPr>
        <w:t>эффективного</w:t>
      </w:r>
      <w:r w:rsidRPr="00065BCC">
        <w:rPr>
          <w:rFonts w:eastAsia="Times New Roman" w:hAnsi="Times New Roman"/>
          <w:sz w:val="28"/>
          <w:szCs w:val="28"/>
        </w:rPr>
        <w:t xml:space="preserve"> </w:t>
      </w:r>
      <w:r w:rsidRPr="00065BCC">
        <w:rPr>
          <w:rFonts w:eastAsia="Times New Roman" w:hAnsi="Times New Roman"/>
          <w:sz w:val="28"/>
          <w:szCs w:val="28"/>
        </w:rPr>
        <w:t>освоения</w:t>
      </w:r>
      <w:r w:rsidRPr="00065BCC">
        <w:rPr>
          <w:rFonts w:eastAsia="Times New Roman" w:hAnsi="Times New Roman"/>
          <w:sz w:val="28"/>
          <w:szCs w:val="28"/>
        </w:rPr>
        <w:t xml:space="preserve"> </w:t>
      </w:r>
      <w:r w:rsidRPr="00065BCC">
        <w:rPr>
          <w:rFonts w:eastAsia="Times New Roman" w:hAnsi="Times New Roman"/>
          <w:sz w:val="28"/>
          <w:szCs w:val="28"/>
        </w:rPr>
        <w:t>образовательных</w:t>
      </w:r>
      <w:r w:rsidRPr="00065BCC">
        <w:rPr>
          <w:rFonts w:eastAsia="Times New Roman" w:hAnsi="Times New Roman"/>
          <w:sz w:val="28"/>
          <w:szCs w:val="28"/>
        </w:rPr>
        <w:t xml:space="preserve"> </w:t>
      </w:r>
      <w:r w:rsidRPr="00065BCC">
        <w:rPr>
          <w:rFonts w:eastAsia="Times New Roman" w:hAnsi="Times New Roman"/>
          <w:sz w:val="28"/>
          <w:szCs w:val="28"/>
        </w:rPr>
        <w:t>программ</w:t>
      </w:r>
      <w:r w:rsidRPr="00065BCC">
        <w:rPr>
          <w:rFonts w:eastAsia="Times New Roman" w:hAnsi="Times New Roman"/>
          <w:sz w:val="28"/>
          <w:szCs w:val="28"/>
        </w:rPr>
        <w:t xml:space="preserve"> </w:t>
      </w:r>
      <w:r w:rsidRPr="00065BCC">
        <w:rPr>
          <w:rFonts w:eastAsia="Times New Roman" w:hAnsi="Times New Roman"/>
          <w:sz w:val="28"/>
          <w:szCs w:val="28"/>
        </w:rPr>
        <w:t>в</w:t>
      </w:r>
      <w:r w:rsidRPr="00065BCC">
        <w:rPr>
          <w:rFonts w:eastAsia="Times New Roman" w:hAnsi="Times New Roman"/>
          <w:sz w:val="28"/>
          <w:szCs w:val="28"/>
        </w:rPr>
        <w:t xml:space="preserve"> </w:t>
      </w:r>
      <w:r w:rsidRPr="00065BCC">
        <w:rPr>
          <w:rFonts w:eastAsia="Times New Roman" w:hAnsi="Times New Roman"/>
          <w:sz w:val="28"/>
          <w:szCs w:val="28"/>
        </w:rPr>
        <w:t>школе</w:t>
      </w:r>
      <w:r w:rsidRPr="00065BCC">
        <w:rPr>
          <w:rFonts w:eastAsia="Times New Roman" w:hAnsi="Times New Roman"/>
          <w:sz w:val="28"/>
          <w:szCs w:val="28"/>
        </w:rPr>
        <w:t xml:space="preserve"> </w:t>
      </w:r>
      <w:r w:rsidRPr="00065BCC">
        <w:rPr>
          <w:rFonts w:eastAsia="Times New Roman" w:hAnsi="Times New Roman"/>
          <w:sz w:val="28"/>
          <w:szCs w:val="28"/>
        </w:rPr>
        <w:t>имеется</w:t>
      </w:r>
      <w:r w:rsidRPr="00065BCC">
        <w:rPr>
          <w:rFonts w:eastAsia="Times New Roman" w:hAnsi="Times New Roman"/>
          <w:sz w:val="28"/>
          <w:szCs w:val="28"/>
        </w:rPr>
        <w:t xml:space="preserve"> 1 </w:t>
      </w:r>
      <w:r w:rsidRPr="00065BCC">
        <w:rPr>
          <w:rFonts w:eastAsia="Times New Roman" w:hAnsi="Times New Roman"/>
          <w:sz w:val="28"/>
          <w:szCs w:val="28"/>
        </w:rPr>
        <w:t>компьютерный</w:t>
      </w:r>
      <w:r w:rsidRPr="00065BCC">
        <w:rPr>
          <w:rFonts w:eastAsia="Times New Roman" w:hAnsi="Times New Roman"/>
          <w:sz w:val="28"/>
          <w:szCs w:val="28"/>
        </w:rPr>
        <w:t xml:space="preserve"> </w:t>
      </w:r>
      <w:r w:rsidRPr="00065BCC">
        <w:rPr>
          <w:rFonts w:eastAsia="Times New Roman" w:hAnsi="Times New Roman"/>
          <w:sz w:val="28"/>
          <w:szCs w:val="28"/>
        </w:rPr>
        <w:t>класс</w:t>
      </w:r>
      <w:r w:rsidRPr="00065BCC">
        <w:rPr>
          <w:rFonts w:eastAsia="Times New Roman" w:hAnsi="Times New Roman"/>
          <w:sz w:val="28"/>
          <w:szCs w:val="28"/>
        </w:rPr>
        <w:t xml:space="preserve"> </w:t>
      </w:r>
      <w:r w:rsidRPr="00065BCC">
        <w:rPr>
          <w:rFonts w:eastAsia="Times New Roman" w:hAnsi="Times New Roman"/>
          <w:sz w:val="28"/>
          <w:szCs w:val="28"/>
        </w:rPr>
        <w:t>с</w:t>
      </w:r>
      <w:r w:rsidRPr="00065BCC">
        <w:rPr>
          <w:rFonts w:eastAsia="Times New Roman" w:hAnsi="Times New Roman"/>
          <w:sz w:val="28"/>
          <w:szCs w:val="28"/>
        </w:rPr>
        <w:t xml:space="preserve"> </w:t>
      </w:r>
      <w:r w:rsidRPr="00065BCC">
        <w:rPr>
          <w:rFonts w:eastAsia="Times New Roman" w:hAnsi="Times New Roman"/>
          <w:sz w:val="28"/>
          <w:szCs w:val="28"/>
        </w:rPr>
        <w:t>выходом</w:t>
      </w:r>
      <w:r w:rsidRPr="00065BCC">
        <w:rPr>
          <w:rFonts w:eastAsia="Times New Roman" w:hAnsi="Times New Roman"/>
          <w:sz w:val="28"/>
          <w:szCs w:val="28"/>
        </w:rPr>
        <w:t xml:space="preserve"> </w:t>
      </w:r>
      <w:r w:rsidRPr="00065BCC">
        <w:rPr>
          <w:rFonts w:eastAsia="Times New Roman" w:hAnsi="Times New Roman"/>
          <w:sz w:val="28"/>
          <w:szCs w:val="28"/>
        </w:rPr>
        <w:t>в</w:t>
      </w:r>
      <w:r w:rsidRPr="00065BCC">
        <w:rPr>
          <w:rFonts w:eastAsia="Times New Roman" w:hAnsi="Times New Roman"/>
          <w:sz w:val="28"/>
          <w:szCs w:val="28"/>
        </w:rPr>
        <w:t xml:space="preserve"> </w:t>
      </w:r>
      <w:r w:rsidRPr="00065BCC">
        <w:rPr>
          <w:rFonts w:eastAsia="Times New Roman" w:hAnsi="Times New Roman"/>
          <w:sz w:val="28"/>
          <w:szCs w:val="28"/>
        </w:rPr>
        <w:t>Интернет</w:t>
      </w:r>
      <w:r w:rsidRPr="00065BCC">
        <w:rPr>
          <w:rFonts w:eastAsia="Times New Roman" w:hAnsi="Times New Roman"/>
          <w:sz w:val="28"/>
          <w:szCs w:val="28"/>
        </w:rPr>
        <w:t xml:space="preserve">, </w:t>
      </w:r>
      <w:r w:rsidRPr="00065BCC">
        <w:rPr>
          <w:rFonts w:eastAsia="Times New Roman" w:hAnsi="Times New Roman"/>
          <w:sz w:val="28"/>
          <w:szCs w:val="28"/>
        </w:rPr>
        <w:t>а</w:t>
      </w:r>
      <w:r w:rsidRPr="00065BCC">
        <w:rPr>
          <w:rFonts w:eastAsia="Times New Roman" w:hAnsi="Times New Roman"/>
          <w:sz w:val="28"/>
          <w:szCs w:val="28"/>
        </w:rPr>
        <w:t xml:space="preserve"> </w:t>
      </w:r>
      <w:r w:rsidRPr="00065BCC">
        <w:rPr>
          <w:rFonts w:eastAsia="Times New Roman" w:hAnsi="Times New Roman"/>
          <w:sz w:val="28"/>
          <w:szCs w:val="28"/>
        </w:rPr>
        <w:t>также</w:t>
      </w:r>
      <w:r w:rsidRPr="00065BCC">
        <w:rPr>
          <w:rFonts w:eastAsia="Times New Roman" w:hAnsi="Times New Roman"/>
          <w:sz w:val="28"/>
          <w:szCs w:val="28"/>
        </w:rPr>
        <w:t>:</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t xml:space="preserve">- 151 </w:t>
      </w:r>
      <w:r w:rsidRPr="00065BCC">
        <w:rPr>
          <w:rFonts w:eastAsia="Times New Roman" w:hAnsi="Times New Roman"/>
          <w:sz w:val="28"/>
          <w:szCs w:val="28"/>
        </w:rPr>
        <w:t>компьютера</w:t>
      </w:r>
      <w:r w:rsidRPr="00065BCC">
        <w:rPr>
          <w:rFonts w:eastAsia="Times New Roman" w:hAnsi="Times New Roman"/>
          <w:sz w:val="28"/>
          <w:szCs w:val="28"/>
        </w:rPr>
        <w:t xml:space="preserve"> (</w:t>
      </w:r>
      <w:r w:rsidRPr="00065BCC">
        <w:rPr>
          <w:rFonts w:eastAsia="Times New Roman" w:hAnsi="Times New Roman"/>
          <w:sz w:val="28"/>
          <w:szCs w:val="28"/>
        </w:rPr>
        <w:t>в</w:t>
      </w:r>
      <w:r w:rsidRPr="00065BCC">
        <w:rPr>
          <w:rFonts w:eastAsia="Times New Roman" w:hAnsi="Times New Roman"/>
          <w:sz w:val="28"/>
          <w:szCs w:val="28"/>
        </w:rPr>
        <w:t xml:space="preserve"> </w:t>
      </w:r>
      <w:r w:rsidRPr="00065BCC">
        <w:rPr>
          <w:rFonts w:eastAsia="Times New Roman" w:hAnsi="Times New Roman"/>
          <w:sz w:val="28"/>
          <w:szCs w:val="28"/>
        </w:rPr>
        <w:t>том</w:t>
      </w:r>
      <w:r w:rsidRPr="00065BCC">
        <w:rPr>
          <w:rFonts w:eastAsia="Times New Roman" w:hAnsi="Times New Roman"/>
          <w:sz w:val="28"/>
          <w:szCs w:val="28"/>
        </w:rPr>
        <w:t xml:space="preserve"> </w:t>
      </w:r>
      <w:r w:rsidRPr="00065BCC">
        <w:rPr>
          <w:rFonts w:eastAsia="Times New Roman" w:hAnsi="Times New Roman"/>
          <w:sz w:val="28"/>
          <w:szCs w:val="28"/>
        </w:rPr>
        <w:t>числе</w:t>
      </w:r>
      <w:r w:rsidRPr="00065BCC">
        <w:rPr>
          <w:rFonts w:eastAsia="Times New Roman" w:hAnsi="Times New Roman"/>
          <w:sz w:val="28"/>
          <w:szCs w:val="28"/>
        </w:rPr>
        <w:t xml:space="preserve"> 117 </w:t>
      </w:r>
      <w:r w:rsidRPr="00065BCC">
        <w:rPr>
          <w:rFonts w:eastAsia="Times New Roman" w:hAnsi="Times New Roman"/>
          <w:sz w:val="28"/>
          <w:szCs w:val="28"/>
        </w:rPr>
        <w:t>ноутбука</w:t>
      </w:r>
      <w:r w:rsidRPr="00065BCC">
        <w:rPr>
          <w:rFonts w:eastAsia="Times New Roman" w:hAnsi="Times New Roman"/>
          <w:sz w:val="28"/>
          <w:szCs w:val="28"/>
        </w:rPr>
        <w:t xml:space="preserve">), </w:t>
      </w:r>
      <w:r w:rsidRPr="00065BCC">
        <w:rPr>
          <w:rFonts w:eastAsia="Times New Roman" w:hAnsi="Times New Roman"/>
          <w:sz w:val="28"/>
          <w:szCs w:val="28"/>
        </w:rPr>
        <w:t>из</w:t>
      </w:r>
      <w:r w:rsidRPr="00065BCC">
        <w:rPr>
          <w:rFonts w:eastAsia="Times New Roman" w:hAnsi="Times New Roman"/>
          <w:sz w:val="28"/>
          <w:szCs w:val="28"/>
        </w:rPr>
        <w:t xml:space="preserve"> </w:t>
      </w:r>
      <w:r w:rsidRPr="00065BCC">
        <w:rPr>
          <w:rFonts w:eastAsia="Times New Roman" w:hAnsi="Times New Roman"/>
          <w:sz w:val="28"/>
          <w:szCs w:val="28"/>
        </w:rPr>
        <w:t>них</w:t>
      </w:r>
      <w:r w:rsidRPr="00065BCC">
        <w:rPr>
          <w:rFonts w:eastAsia="Times New Roman" w:hAnsi="Times New Roman"/>
          <w:sz w:val="28"/>
          <w:szCs w:val="28"/>
        </w:rPr>
        <w:t xml:space="preserve"> </w:t>
      </w:r>
      <w:r w:rsidRPr="00065BCC">
        <w:rPr>
          <w:rFonts w:eastAsia="Times New Roman" w:hAnsi="Times New Roman"/>
          <w:sz w:val="28"/>
          <w:szCs w:val="28"/>
        </w:rPr>
        <w:t>использование</w:t>
      </w:r>
      <w:r w:rsidRPr="00065BCC">
        <w:rPr>
          <w:rFonts w:eastAsia="Times New Roman" w:hAnsi="Times New Roman"/>
          <w:sz w:val="28"/>
          <w:szCs w:val="28"/>
        </w:rPr>
        <w:t xml:space="preserve"> </w:t>
      </w:r>
      <w:r w:rsidRPr="00065BCC">
        <w:rPr>
          <w:rFonts w:eastAsia="Times New Roman" w:hAnsi="Times New Roman"/>
          <w:sz w:val="28"/>
          <w:szCs w:val="28"/>
        </w:rPr>
        <w:t>в</w:t>
      </w:r>
      <w:r w:rsidRPr="00065BCC">
        <w:rPr>
          <w:rFonts w:eastAsia="Times New Roman" w:hAnsi="Times New Roman"/>
          <w:sz w:val="28"/>
          <w:szCs w:val="28"/>
        </w:rPr>
        <w:t xml:space="preserve"> </w:t>
      </w:r>
      <w:r w:rsidRPr="00065BCC">
        <w:rPr>
          <w:rFonts w:eastAsia="Times New Roman" w:hAnsi="Times New Roman"/>
          <w:sz w:val="28"/>
          <w:szCs w:val="28"/>
        </w:rPr>
        <w:t>учебных</w:t>
      </w:r>
      <w:r w:rsidRPr="00065BCC">
        <w:rPr>
          <w:rFonts w:eastAsia="Times New Roman" w:hAnsi="Times New Roman"/>
          <w:sz w:val="28"/>
          <w:szCs w:val="28"/>
        </w:rPr>
        <w:t xml:space="preserve"> </w:t>
      </w:r>
      <w:r w:rsidRPr="00065BCC">
        <w:rPr>
          <w:rFonts w:eastAsia="Times New Roman" w:hAnsi="Times New Roman"/>
          <w:sz w:val="28"/>
          <w:szCs w:val="28"/>
        </w:rPr>
        <w:t>целях</w:t>
      </w:r>
      <w:r w:rsidRPr="00065BCC">
        <w:rPr>
          <w:rFonts w:eastAsia="Times New Roman" w:hAnsi="Times New Roman"/>
          <w:sz w:val="28"/>
          <w:szCs w:val="28"/>
        </w:rPr>
        <w:t xml:space="preserve"> - 140; </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t xml:space="preserve">- 22 </w:t>
      </w:r>
      <w:r w:rsidRPr="00065BCC">
        <w:rPr>
          <w:rFonts w:eastAsia="Times New Roman" w:hAnsi="Times New Roman"/>
          <w:sz w:val="28"/>
          <w:szCs w:val="28"/>
        </w:rPr>
        <w:t>принтеров</w:t>
      </w:r>
      <w:r w:rsidRPr="00065BCC">
        <w:rPr>
          <w:rFonts w:eastAsia="Times New Roman" w:hAnsi="Times New Roman"/>
          <w:sz w:val="28"/>
          <w:szCs w:val="28"/>
        </w:rPr>
        <w:t xml:space="preserve"> </w:t>
      </w:r>
      <w:r w:rsidRPr="00065BCC">
        <w:rPr>
          <w:rFonts w:eastAsia="Times New Roman" w:hAnsi="Times New Roman"/>
          <w:sz w:val="28"/>
          <w:szCs w:val="28"/>
        </w:rPr>
        <w:t>и</w:t>
      </w:r>
      <w:r w:rsidRPr="00065BCC">
        <w:rPr>
          <w:rFonts w:eastAsia="Times New Roman" w:hAnsi="Times New Roman"/>
          <w:sz w:val="28"/>
          <w:szCs w:val="28"/>
        </w:rPr>
        <w:t xml:space="preserve"> 20 </w:t>
      </w:r>
      <w:r w:rsidRPr="00065BCC">
        <w:rPr>
          <w:rFonts w:eastAsia="Times New Roman" w:hAnsi="Times New Roman"/>
          <w:sz w:val="28"/>
          <w:szCs w:val="28"/>
        </w:rPr>
        <w:t>МФУ</w:t>
      </w:r>
      <w:r w:rsidRPr="00065BCC">
        <w:rPr>
          <w:rFonts w:eastAsia="Times New Roman" w:hAnsi="Times New Roman"/>
          <w:sz w:val="28"/>
          <w:szCs w:val="28"/>
        </w:rPr>
        <w:t xml:space="preserve">, 5 </w:t>
      </w:r>
      <w:r w:rsidRPr="00065BCC">
        <w:rPr>
          <w:rFonts w:eastAsia="Times New Roman" w:hAnsi="Times New Roman"/>
          <w:sz w:val="28"/>
          <w:szCs w:val="28"/>
        </w:rPr>
        <w:t>сканеров</w:t>
      </w:r>
      <w:r w:rsidRPr="00065BCC">
        <w:rPr>
          <w:rFonts w:eastAsia="Times New Roman" w:hAnsi="Times New Roman"/>
          <w:sz w:val="28"/>
          <w:szCs w:val="28"/>
        </w:rPr>
        <w:t xml:space="preserve">; </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t xml:space="preserve">- 25 </w:t>
      </w:r>
      <w:r w:rsidRPr="00065BCC">
        <w:rPr>
          <w:rFonts w:eastAsia="Times New Roman" w:hAnsi="Times New Roman"/>
          <w:sz w:val="28"/>
          <w:szCs w:val="28"/>
        </w:rPr>
        <w:t>проектора</w:t>
      </w:r>
      <w:r w:rsidRPr="00065BCC">
        <w:rPr>
          <w:rFonts w:eastAsia="Times New Roman" w:hAnsi="Times New Roman"/>
          <w:sz w:val="28"/>
          <w:szCs w:val="28"/>
        </w:rPr>
        <w:t xml:space="preserve">, 7 </w:t>
      </w:r>
      <w:r w:rsidRPr="00065BCC">
        <w:rPr>
          <w:rFonts w:eastAsia="Times New Roman" w:hAnsi="Times New Roman"/>
          <w:sz w:val="28"/>
          <w:szCs w:val="28"/>
        </w:rPr>
        <w:t>телевизоров</w:t>
      </w:r>
      <w:r w:rsidRPr="00065BCC">
        <w:rPr>
          <w:rFonts w:eastAsia="Times New Roman" w:hAnsi="Times New Roman"/>
          <w:sz w:val="28"/>
          <w:szCs w:val="28"/>
        </w:rPr>
        <w:t xml:space="preserve">; </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t xml:space="preserve">- 21 </w:t>
      </w:r>
      <w:r w:rsidRPr="00065BCC">
        <w:rPr>
          <w:rFonts w:eastAsia="Times New Roman" w:hAnsi="Times New Roman"/>
          <w:sz w:val="28"/>
          <w:szCs w:val="28"/>
        </w:rPr>
        <w:t>интерактивных</w:t>
      </w:r>
      <w:r w:rsidRPr="00065BCC">
        <w:rPr>
          <w:rFonts w:eastAsia="Times New Roman" w:hAnsi="Times New Roman"/>
          <w:sz w:val="28"/>
          <w:szCs w:val="28"/>
        </w:rPr>
        <w:t xml:space="preserve"> </w:t>
      </w:r>
      <w:r w:rsidRPr="00065BCC">
        <w:rPr>
          <w:rFonts w:eastAsia="Times New Roman" w:hAnsi="Times New Roman"/>
          <w:sz w:val="28"/>
          <w:szCs w:val="28"/>
        </w:rPr>
        <w:t>досок</w:t>
      </w:r>
      <w:r w:rsidRPr="00065BCC">
        <w:rPr>
          <w:rFonts w:eastAsia="Times New Roman" w:hAnsi="Times New Roman"/>
          <w:sz w:val="28"/>
          <w:szCs w:val="28"/>
        </w:rPr>
        <w:t xml:space="preserve">; </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t xml:space="preserve">- 4 </w:t>
      </w:r>
      <w:r w:rsidRPr="00065BCC">
        <w:rPr>
          <w:rFonts w:eastAsia="Times New Roman" w:hAnsi="Times New Roman"/>
          <w:sz w:val="28"/>
          <w:szCs w:val="28"/>
        </w:rPr>
        <w:t>интерактивные</w:t>
      </w:r>
      <w:r w:rsidRPr="00065BCC">
        <w:rPr>
          <w:rFonts w:eastAsia="Times New Roman" w:hAnsi="Times New Roman"/>
          <w:sz w:val="28"/>
          <w:szCs w:val="28"/>
        </w:rPr>
        <w:t xml:space="preserve"> </w:t>
      </w:r>
      <w:r w:rsidRPr="00065BCC">
        <w:rPr>
          <w:rFonts w:eastAsia="Times New Roman" w:hAnsi="Times New Roman"/>
          <w:sz w:val="28"/>
          <w:szCs w:val="28"/>
        </w:rPr>
        <w:t>панели</w:t>
      </w:r>
      <w:r w:rsidRPr="00065BCC">
        <w:rPr>
          <w:rFonts w:eastAsia="Times New Roman" w:hAnsi="Times New Roman"/>
          <w:sz w:val="28"/>
          <w:szCs w:val="28"/>
        </w:rPr>
        <w:t>;</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t xml:space="preserve">- </w:t>
      </w:r>
      <w:r w:rsidRPr="00065BCC">
        <w:rPr>
          <w:rFonts w:eastAsia="Times New Roman" w:hAnsi="Times New Roman"/>
          <w:sz w:val="28"/>
          <w:szCs w:val="28"/>
        </w:rPr>
        <w:t>система</w:t>
      </w:r>
      <w:r w:rsidRPr="00065BCC">
        <w:rPr>
          <w:rFonts w:eastAsia="Times New Roman" w:hAnsi="Times New Roman"/>
          <w:sz w:val="28"/>
          <w:szCs w:val="28"/>
        </w:rPr>
        <w:t xml:space="preserve"> </w:t>
      </w:r>
      <w:r w:rsidRPr="00065BCC">
        <w:rPr>
          <w:rFonts w:eastAsia="Times New Roman" w:hAnsi="Times New Roman"/>
          <w:sz w:val="28"/>
          <w:szCs w:val="28"/>
        </w:rPr>
        <w:t>интерактивного</w:t>
      </w:r>
      <w:r w:rsidRPr="00065BCC">
        <w:rPr>
          <w:rFonts w:eastAsia="Times New Roman" w:hAnsi="Times New Roman"/>
          <w:sz w:val="28"/>
          <w:szCs w:val="28"/>
        </w:rPr>
        <w:t xml:space="preserve"> </w:t>
      </w:r>
      <w:r w:rsidRPr="00065BCC">
        <w:rPr>
          <w:rFonts w:eastAsia="Times New Roman" w:hAnsi="Times New Roman"/>
          <w:sz w:val="28"/>
          <w:szCs w:val="28"/>
        </w:rPr>
        <w:t>голосования</w:t>
      </w:r>
      <w:r w:rsidRPr="00065BCC">
        <w:rPr>
          <w:rFonts w:eastAsia="Times New Roman" w:hAnsi="Times New Roman"/>
          <w:sz w:val="28"/>
          <w:szCs w:val="28"/>
        </w:rPr>
        <w:t xml:space="preserve"> </w:t>
      </w:r>
      <w:proofErr w:type="spellStart"/>
      <w:r w:rsidRPr="00065BCC">
        <w:rPr>
          <w:rFonts w:eastAsia="Times New Roman" w:hAnsi="Times New Roman"/>
          <w:sz w:val="28"/>
          <w:szCs w:val="28"/>
          <w:lang w:val="en-US"/>
        </w:rPr>
        <w:t>Votum</w:t>
      </w:r>
      <w:proofErr w:type="spellEnd"/>
      <w:r w:rsidRPr="00065BCC">
        <w:rPr>
          <w:rFonts w:eastAsia="Times New Roman" w:hAnsi="Times New Roman"/>
          <w:sz w:val="28"/>
          <w:szCs w:val="28"/>
        </w:rPr>
        <w:t xml:space="preserve">; </w:t>
      </w:r>
    </w:p>
    <w:p w:rsidR="00F60E7A" w:rsidRPr="00065BCC" w:rsidRDefault="00F60E7A" w:rsidP="001A05A7">
      <w:pPr>
        <w:spacing w:after="0" w:line="240" w:lineRule="auto"/>
        <w:ind w:firstLine="420"/>
        <w:jc w:val="both"/>
        <w:rPr>
          <w:rFonts w:eastAsia="Times New Roman" w:hAnsi="Times New Roman"/>
          <w:sz w:val="28"/>
          <w:szCs w:val="28"/>
        </w:rPr>
      </w:pPr>
      <w:r w:rsidRPr="00065BCC">
        <w:rPr>
          <w:rFonts w:eastAsia="Times New Roman" w:hAnsi="Times New Roman"/>
          <w:sz w:val="28"/>
          <w:szCs w:val="28"/>
        </w:rPr>
        <w:lastRenderedPageBreak/>
        <w:t xml:space="preserve">- 5 </w:t>
      </w:r>
      <w:r w:rsidRPr="00065BCC">
        <w:rPr>
          <w:rFonts w:eastAsia="Times New Roman" w:hAnsi="Times New Roman"/>
          <w:sz w:val="28"/>
          <w:szCs w:val="28"/>
        </w:rPr>
        <w:t>документ</w:t>
      </w:r>
      <w:r w:rsidRPr="00065BCC">
        <w:rPr>
          <w:rFonts w:eastAsia="Times New Roman" w:hAnsi="Times New Roman"/>
          <w:sz w:val="28"/>
          <w:szCs w:val="28"/>
        </w:rPr>
        <w:t>-</w:t>
      </w:r>
      <w:r w:rsidRPr="00065BCC">
        <w:rPr>
          <w:rFonts w:eastAsia="Times New Roman" w:hAnsi="Times New Roman"/>
          <w:sz w:val="28"/>
          <w:szCs w:val="28"/>
        </w:rPr>
        <w:t>камер</w:t>
      </w:r>
      <w:r w:rsidRPr="00065BCC">
        <w:rPr>
          <w:rFonts w:eastAsia="Times New Roman" w:hAnsi="Times New Roman"/>
          <w:sz w:val="28"/>
          <w:szCs w:val="28"/>
        </w:rPr>
        <w:t xml:space="preserve">. </w:t>
      </w:r>
    </w:p>
    <w:p w:rsidR="00F60E7A" w:rsidRPr="001A05A7" w:rsidRDefault="00F60E7A" w:rsidP="001A05A7">
      <w:pPr>
        <w:spacing w:after="0" w:line="240" w:lineRule="auto"/>
        <w:ind w:firstLine="420"/>
        <w:jc w:val="both"/>
        <w:rPr>
          <w:rFonts w:hAnsi="Times New Roman"/>
          <w:color w:val="339966"/>
          <w:sz w:val="28"/>
          <w:szCs w:val="28"/>
        </w:rPr>
      </w:pPr>
    </w:p>
    <w:p w:rsidR="00F60E7A" w:rsidRPr="00BE7957" w:rsidRDefault="00F60E7A" w:rsidP="001A05A7">
      <w:pPr>
        <w:spacing w:after="0" w:line="240" w:lineRule="auto"/>
        <w:ind w:firstLine="420"/>
        <w:jc w:val="both"/>
        <w:rPr>
          <w:rFonts w:eastAsia="Times New Roman" w:hAnsi="Times New Roman"/>
          <w:color w:val="000000"/>
          <w:sz w:val="28"/>
          <w:szCs w:val="28"/>
        </w:rPr>
      </w:pPr>
      <w:r w:rsidRPr="00BE7957">
        <w:rPr>
          <w:rFonts w:eastAsia="Times New Roman" w:hAnsi="Times New Roman"/>
          <w:color w:val="000000"/>
          <w:sz w:val="28"/>
          <w:szCs w:val="28"/>
        </w:rPr>
        <w:t>Анализ</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данных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полученных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результате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опроса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педагогов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конец</w:t>
      </w:r>
      <w:r>
        <w:rPr>
          <w:rFonts w:eastAsia="Times New Roman" w:hAnsi="Times New Roman"/>
          <w:color w:val="000000"/>
          <w:sz w:val="28"/>
          <w:szCs w:val="28"/>
        </w:rPr>
        <w:t xml:space="preserve"> 2023</w:t>
      </w:r>
      <w:r w:rsidRPr="00BE7957">
        <w:rPr>
          <w:rFonts w:hAnsi="Times New Roman"/>
          <w:color w:val="000000"/>
          <w:sz w:val="28"/>
          <w:szCs w:val="28"/>
          <w:lang w:val="en-US"/>
        </w:rPr>
        <w:t> </w:t>
      </w:r>
      <w:r w:rsidRPr="00BE7957">
        <w:rPr>
          <w:rFonts w:eastAsia="Times New Roman" w:hAnsi="Times New Roman"/>
          <w:color w:val="000000"/>
          <w:sz w:val="28"/>
          <w:szCs w:val="28"/>
        </w:rPr>
        <w:t>года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показывает</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положительную</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динамику</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сравнении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w:t>
      </w:r>
      <w:r>
        <w:rPr>
          <w:rFonts w:eastAsia="Times New Roman" w:hAnsi="Times New Roman"/>
          <w:color w:val="000000"/>
          <w:sz w:val="28"/>
          <w:szCs w:val="28"/>
        </w:rPr>
        <w:t xml:space="preserve"> 2022</w:t>
      </w:r>
      <w:r w:rsidRPr="00BE7957">
        <w:rPr>
          <w:rFonts w:hAnsi="Times New Roman"/>
          <w:color w:val="000000"/>
          <w:sz w:val="28"/>
          <w:szCs w:val="28"/>
          <w:lang w:val="en-US"/>
        </w:rPr>
        <w:t> </w:t>
      </w:r>
      <w:r w:rsidRPr="00BE7957">
        <w:rPr>
          <w:rFonts w:eastAsia="Times New Roman" w:hAnsi="Times New Roman"/>
          <w:color w:val="000000"/>
          <w:sz w:val="28"/>
          <w:szCs w:val="28"/>
        </w:rPr>
        <w:t>годом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следующим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позициям</w:t>
      </w:r>
      <w:r w:rsidRPr="00BE7957">
        <w:rPr>
          <w:rFonts w:eastAsia="Times New Roman" w:hAnsi="Times New Roman"/>
          <w:color w:val="000000"/>
          <w:sz w:val="28"/>
          <w:szCs w:val="28"/>
        </w:rPr>
        <w:t>:</w:t>
      </w:r>
    </w:p>
    <w:p w:rsidR="00F60E7A" w:rsidRPr="00BE7957" w:rsidRDefault="00F60E7A" w:rsidP="001A05A7">
      <w:pPr>
        <w:numPr>
          <w:ilvl w:val="0"/>
          <w:numId w:val="14"/>
        </w:numPr>
        <w:spacing w:after="0" w:line="240" w:lineRule="auto"/>
        <w:ind w:left="780" w:right="180"/>
        <w:contextualSpacing/>
        <w:jc w:val="both"/>
        <w:rPr>
          <w:rFonts w:eastAsia="Times New Roman" w:hAnsi="Times New Roman"/>
          <w:color w:val="000000"/>
          <w:sz w:val="28"/>
          <w:szCs w:val="28"/>
        </w:rPr>
      </w:pPr>
      <w:r w:rsidRPr="00BE7957">
        <w:rPr>
          <w:rFonts w:eastAsia="Times New Roman" w:hAnsi="Times New Roman"/>
          <w:color w:val="000000"/>
          <w:sz w:val="28"/>
          <w:szCs w:val="28"/>
        </w:rPr>
        <w:t>материально</w:t>
      </w:r>
      <w:r w:rsidRPr="00BE7957">
        <w:rPr>
          <w:rFonts w:eastAsia="Times New Roman" w:hAnsi="Times New Roman"/>
          <w:color w:val="000000"/>
          <w:sz w:val="28"/>
          <w:szCs w:val="28"/>
        </w:rPr>
        <w:t>-</w:t>
      </w:r>
      <w:r w:rsidRPr="00BE7957">
        <w:rPr>
          <w:rFonts w:eastAsia="Times New Roman" w:hAnsi="Times New Roman"/>
          <w:color w:val="000000"/>
          <w:sz w:val="28"/>
          <w:szCs w:val="28"/>
        </w:rPr>
        <w:t>техническое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оснащение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МБОУ</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w:t>
      </w:r>
      <w:r>
        <w:rPr>
          <w:rFonts w:eastAsia="Times New Roman" w:hAnsi="Times New Roman"/>
          <w:color w:val="000000"/>
          <w:sz w:val="28"/>
          <w:szCs w:val="28"/>
        </w:rPr>
        <w:t>Многопрофильная</w:t>
      </w:r>
      <w:r>
        <w:rPr>
          <w:rFonts w:eastAsia="Times New Roman" w:hAnsi="Times New Roman"/>
          <w:color w:val="000000"/>
          <w:sz w:val="28"/>
          <w:szCs w:val="28"/>
        </w:rPr>
        <w:t xml:space="preserve"> </w:t>
      </w:r>
      <w:r>
        <w:rPr>
          <w:rFonts w:eastAsia="Times New Roman" w:hAnsi="Times New Roman"/>
          <w:color w:val="000000"/>
          <w:sz w:val="28"/>
          <w:szCs w:val="28"/>
        </w:rPr>
        <w:t>гимназия</w:t>
      </w:r>
      <w:r>
        <w:rPr>
          <w:rFonts w:eastAsia="Times New Roman" w:hAnsi="Times New Roman"/>
          <w:color w:val="000000"/>
          <w:sz w:val="28"/>
          <w:szCs w:val="28"/>
        </w:rPr>
        <w:t xml:space="preserve"> </w:t>
      </w:r>
      <w:r>
        <w:rPr>
          <w:rFonts w:eastAsia="Times New Roman" w:hAnsi="Times New Roman"/>
          <w:color w:val="000000"/>
          <w:sz w:val="28"/>
          <w:szCs w:val="28"/>
        </w:rPr>
        <w:t>№</w:t>
      </w:r>
      <w:r>
        <w:rPr>
          <w:rFonts w:eastAsia="Times New Roman" w:hAnsi="Times New Roman"/>
          <w:color w:val="000000"/>
          <w:sz w:val="28"/>
          <w:szCs w:val="28"/>
        </w:rPr>
        <w:t>12</w:t>
      </w:r>
      <w:r w:rsidRPr="00BE7957">
        <w:rPr>
          <w:rFonts w:eastAsia="Times New Roman" w:hAnsi="Times New Roman"/>
          <w:color w:val="000000"/>
          <w:sz w:val="28"/>
          <w:szCs w:val="28"/>
        </w:rPr>
        <w:t>»</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позволяет</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обеспечить</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реализацию</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основных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образовательных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программ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применением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дистанционных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образовательных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технологий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уровне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начального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основного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среднего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w:t>
      </w:r>
      <w:r w:rsidRPr="00BE7957">
        <w:rPr>
          <w:rFonts w:eastAsia="Times New Roman" w:hAnsi="Times New Roman"/>
          <w:color w:val="000000"/>
          <w:sz w:val="28"/>
          <w:szCs w:val="28"/>
        </w:rPr>
        <w:t xml:space="preserve"> 100 </w:t>
      </w:r>
      <w:r w:rsidRPr="00BE7957">
        <w:rPr>
          <w:rFonts w:eastAsia="Times New Roman" w:hAnsi="Times New Roman"/>
          <w:color w:val="000000"/>
          <w:sz w:val="28"/>
          <w:szCs w:val="28"/>
        </w:rPr>
        <w:t>процентов</w:t>
      </w:r>
      <w:r w:rsidRPr="00BE7957">
        <w:rPr>
          <w:rFonts w:eastAsia="Times New Roman" w:hAnsi="Times New Roman"/>
          <w:color w:val="000000"/>
          <w:sz w:val="28"/>
          <w:szCs w:val="28"/>
        </w:rPr>
        <w:t>;</w:t>
      </w:r>
    </w:p>
    <w:p w:rsidR="00F60E7A" w:rsidRPr="00BE7957" w:rsidRDefault="00F60E7A" w:rsidP="001A05A7">
      <w:pPr>
        <w:numPr>
          <w:ilvl w:val="0"/>
          <w:numId w:val="14"/>
        </w:numPr>
        <w:spacing w:after="0" w:line="240" w:lineRule="auto"/>
        <w:ind w:left="780" w:right="180"/>
        <w:jc w:val="both"/>
        <w:rPr>
          <w:rFonts w:eastAsia="Times New Roman" w:hAnsi="Times New Roman"/>
          <w:color w:val="000000"/>
          <w:sz w:val="28"/>
          <w:szCs w:val="28"/>
        </w:rPr>
      </w:pPr>
      <w:r w:rsidRPr="00BE7957">
        <w:rPr>
          <w:rFonts w:eastAsia="Times New Roman" w:hAnsi="Times New Roman"/>
          <w:color w:val="000000"/>
          <w:sz w:val="28"/>
          <w:szCs w:val="28"/>
        </w:rPr>
        <w:t>качественно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изменилась</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оснащенность</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классов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w:t>
      </w:r>
      <w:r w:rsidRPr="00BE7957">
        <w:rPr>
          <w:rFonts w:eastAsia="Times New Roman" w:hAnsi="Times New Roman"/>
          <w:color w:val="000000"/>
          <w:sz w:val="28"/>
          <w:szCs w:val="28"/>
        </w:rPr>
        <w:t xml:space="preserve"> 93</w:t>
      </w:r>
      <w:r>
        <w:rPr>
          <w:rFonts w:eastAsia="Times New Roman" w:hAnsi="Times New Roman"/>
          <w:color w:val="000000"/>
          <w:sz w:val="28"/>
          <w:szCs w:val="28"/>
        </w:rPr>
        <w:t>%</w:t>
      </w:r>
      <w:r w:rsidRPr="00BE7957">
        <w:rPr>
          <w:rFonts w:hAnsi="Times New Roman"/>
          <w:color w:val="000000"/>
          <w:sz w:val="28"/>
          <w:szCs w:val="28"/>
          <w:lang w:val="en-US"/>
        </w:rPr>
        <w:t> </w:t>
      </w:r>
      <w:r w:rsidRPr="00BE7957">
        <w:rPr>
          <w:rFonts w:eastAsia="Times New Roman" w:hAnsi="Times New Roman"/>
          <w:color w:val="000000"/>
          <w:sz w:val="28"/>
          <w:szCs w:val="28"/>
        </w:rPr>
        <w:t>оснащены</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ноутбуками</w:t>
      </w:r>
      <w:r w:rsidRPr="00BE7957">
        <w:rPr>
          <w:rFonts w:eastAsia="Times New Roman" w:hAnsi="Times New Roman"/>
          <w:color w:val="000000"/>
          <w:sz w:val="28"/>
          <w:szCs w:val="28"/>
        </w:rPr>
        <w:t xml:space="preserve">, </w:t>
      </w:r>
      <w:r>
        <w:rPr>
          <w:rFonts w:eastAsia="Times New Roman" w:hAnsi="Times New Roman"/>
          <w:color w:val="000000"/>
          <w:sz w:val="28"/>
          <w:szCs w:val="28"/>
        </w:rPr>
        <w:t>98%</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кабинетов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имеют</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доступ</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интернету</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для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выполнения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необходимых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задач</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рамках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образовательной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деятельности</w:t>
      </w:r>
      <w:r w:rsidRPr="00BE7957">
        <w:rPr>
          <w:rFonts w:eastAsia="Times New Roman" w:hAnsi="Times New Roman"/>
          <w:color w:val="000000"/>
          <w:sz w:val="28"/>
          <w:szCs w:val="28"/>
        </w:rPr>
        <w:t>.</w:t>
      </w:r>
    </w:p>
    <w:p w:rsidR="00F60E7A" w:rsidRPr="00BE7957" w:rsidRDefault="00F60E7A" w:rsidP="001A05A7">
      <w:pPr>
        <w:spacing w:after="0" w:line="240" w:lineRule="auto"/>
        <w:ind w:firstLine="420"/>
        <w:jc w:val="both"/>
        <w:rPr>
          <w:rFonts w:eastAsia="Times New Roman" w:hAnsi="Times New Roman"/>
          <w:color w:val="000000"/>
          <w:sz w:val="28"/>
          <w:szCs w:val="28"/>
        </w:rPr>
      </w:pPr>
      <w:r w:rsidRPr="00BE7957">
        <w:rPr>
          <w:rFonts w:eastAsia="Times New Roman" w:hAnsi="Times New Roman"/>
          <w:color w:val="000000"/>
          <w:sz w:val="28"/>
          <w:szCs w:val="28"/>
        </w:rPr>
        <w:t>При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этом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полный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анализ</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оснащенности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кабинетов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согласно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требованиям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нового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ФГОС</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основного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предметным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областям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«Русский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язык</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литература»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«Иностранные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языки»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«Общественно</w:t>
      </w:r>
      <w:r w:rsidRPr="00BE7957">
        <w:rPr>
          <w:rFonts w:eastAsia="Times New Roman" w:hAnsi="Times New Roman"/>
          <w:color w:val="000000"/>
          <w:sz w:val="28"/>
          <w:szCs w:val="28"/>
        </w:rPr>
        <w:t>-</w:t>
      </w:r>
      <w:r w:rsidRPr="00BE7957">
        <w:rPr>
          <w:rFonts w:eastAsia="Times New Roman" w:hAnsi="Times New Roman"/>
          <w:color w:val="000000"/>
          <w:sz w:val="28"/>
          <w:szCs w:val="28"/>
        </w:rPr>
        <w:t>научные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предметы»</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показал</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частичное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оснащение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комплектами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наглядных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пособий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карт</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учебных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макетов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специального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оборудования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которые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обеспечивают</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развитие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компетенций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соответствии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программой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основного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связи</w:t>
      </w:r>
      <w:r>
        <w:rPr>
          <w:rFonts w:hAnsi="Times New Roman"/>
          <w:color w:val="000000"/>
          <w:sz w:val="28"/>
          <w:szCs w:val="28"/>
        </w:rPr>
        <w:t>  </w:t>
      </w:r>
      <w:r>
        <w:rPr>
          <w:rFonts w:eastAsia="Times New Roman" w:hAnsi="Times New Roman"/>
          <w:color w:val="000000"/>
          <w:sz w:val="28"/>
          <w:szCs w:val="28"/>
        </w:rPr>
        <w:t>с </w:t>
      </w:r>
      <w:r w:rsidRPr="00BE7957">
        <w:rPr>
          <w:rFonts w:eastAsia="Times New Roman" w:hAnsi="Times New Roman"/>
          <w:color w:val="000000"/>
          <w:sz w:val="28"/>
          <w:szCs w:val="28"/>
        </w:rPr>
        <w:t>чем</w:t>
      </w:r>
      <w:r>
        <w:rPr>
          <w:rFonts w:hAnsi="Times New Roman"/>
          <w:color w:val="000000"/>
          <w:sz w:val="28"/>
          <w:szCs w:val="28"/>
        </w:rPr>
        <w:t> </w:t>
      </w:r>
      <w:r w:rsidRPr="00BE7957">
        <w:rPr>
          <w:rFonts w:eastAsia="Times New Roman" w:hAnsi="Times New Roman"/>
          <w:color w:val="000000"/>
          <w:sz w:val="28"/>
          <w:szCs w:val="28"/>
        </w:rPr>
        <w:t>административно</w:t>
      </w:r>
      <w:r w:rsidRPr="00BE7957">
        <w:rPr>
          <w:rFonts w:eastAsia="Times New Roman" w:hAnsi="Times New Roman"/>
          <w:color w:val="000000"/>
          <w:sz w:val="28"/>
          <w:szCs w:val="28"/>
        </w:rPr>
        <w:t>-</w:t>
      </w:r>
      <w:r w:rsidRPr="00BE7957">
        <w:rPr>
          <w:rFonts w:eastAsia="Times New Roman" w:hAnsi="Times New Roman"/>
          <w:color w:val="000000"/>
          <w:sz w:val="28"/>
          <w:szCs w:val="28"/>
        </w:rPr>
        <w:t>управленческой</w:t>
      </w:r>
      <w:r>
        <w:rPr>
          <w:rFonts w:hAnsi="Times New Roman"/>
          <w:color w:val="000000"/>
          <w:sz w:val="28"/>
          <w:szCs w:val="28"/>
        </w:rPr>
        <w:t> </w:t>
      </w:r>
      <w:r w:rsidRPr="00BE7957">
        <w:rPr>
          <w:rFonts w:eastAsia="Times New Roman" w:hAnsi="Times New Roman"/>
          <w:color w:val="000000"/>
          <w:sz w:val="28"/>
          <w:szCs w:val="28"/>
        </w:rPr>
        <w:t>командой</w:t>
      </w:r>
      <w:r>
        <w:rPr>
          <w:rFonts w:hAnsi="Times New Roman"/>
          <w:color w:val="000000"/>
          <w:sz w:val="28"/>
          <w:szCs w:val="28"/>
        </w:rPr>
        <w:t> </w:t>
      </w:r>
      <w:r w:rsidRPr="00BE7957">
        <w:rPr>
          <w:rFonts w:eastAsia="Times New Roman" w:hAnsi="Times New Roman"/>
          <w:color w:val="000000"/>
          <w:sz w:val="28"/>
          <w:szCs w:val="28"/>
        </w:rPr>
        <w:t>МБОУ</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w:t>
      </w:r>
      <w:r>
        <w:rPr>
          <w:rFonts w:eastAsia="Times New Roman" w:hAnsi="Times New Roman"/>
          <w:color w:val="000000"/>
          <w:sz w:val="28"/>
          <w:szCs w:val="28"/>
        </w:rPr>
        <w:t>Многопрофильная</w:t>
      </w:r>
      <w:r>
        <w:rPr>
          <w:rFonts w:eastAsia="Times New Roman" w:hAnsi="Times New Roman"/>
          <w:color w:val="000000"/>
          <w:sz w:val="28"/>
          <w:szCs w:val="28"/>
        </w:rPr>
        <w:t xml:space="preserve"> </w:t>
      </w:r>
      <w:r>
        <w:rPr>
          <w:rFonts w:eastAsia="Times New Roman" w:hAnsi="Times New Roman"/>
          <w:color w:val="000000"/>
          <w:sz w:val="28"/>
          <w:szCs w:val="28"/>
        </w:rPr>
        <w:t>гимназия</w:t>
      </w:r>
      <w:r>
        <w:rPr>
          <w:rFonts w:eastAsia="Times New Roman" w:hAnsi="Times New Roman"/>
          <w:color w:val="000000"/>
          <w:sz w:val="28"/>
          <w:szCs w:val="28"/>
        </w:rPr>
        <w:t xml:space="preserve"> </w:t>
      </w:r>
      <w:r>
        <w:rPr>
          <w:rFonts w:eastAsia="Times New Roman" w:hAnsi="Times New Roman"/>
          <w:color w:val="000000"/>
          <w:sz w:val="28"/>
          <w:szCs w:val="28"/>
        </w:rPr>
        <w:t>№</w:t>
      </w:r>
      <w:r>
        <w:rPr>
          <w:rFonts w:eastAsia="Times New Roman" w:hAnsi="Times New Roman"/>
          <w:color w:val="000000"/>
          <w:sz w:val="28"/>
          <w:szCs w:val="28"/>
        </w:rPr>
        <w:t>12</w:t>
      </w:r>
      <w:r w:rsidRPr="00BE7957">
        <w:rPr>
          <w:rFonts w:eastAsia="Times New Roman" w:hAnsi="Times New Roman"/>
          <w:color w:val="000000"/>
          <w:sz w:val="28"/>
          <w:szCs w:val="28"/>
        </w:rPr>
        <w:t>»</w:t>
      </w:r>
      <w:r w:rsidRPr="00BE7957">
        <w:rPr>
          <w:rFonts w:eastAsia="Times New Roman" w:hAnsi="Times New Roman"/>
          <w:color w:val="000000"/>
          <w:sz w:val="28"/>
          <w:szCs w:val="28"/>
        </w:rPr>
        <w:t xml:space="preserve"> </w:t>
      </w:r>
      <w:r>
        <w:rPr>
          <w:rFonts w:eastAsia="Times New Roman" w:hAnsi="Times New Roman"/>
          <w:color w:val="000000"/>
          <w:sz w:val="28"/>
          <w:szCs w:val="28"/>
        </w:rPr>
        <w:t>разработан</w:t>
      </w:r>
      <w:r>
        <w:rPr>
          <w:rFonts w:eastAsia="Times New Roman" w:hAnsi="Times New Roman"/>
          <w:color w:val="000000"/>
          <w:sz w:val="28"/>
          <w:szCs w:val="28"/>
        </w:rPr>
        <w:t xml:space="preserve"> </w:t>
      </w:r>
      <w:r>
        <w:rPr>
          <w:rFonts w:eastAsia="Times New Roman" w:hAnsi="Times New Roman"/>
          <w:color w:val="000000"/>
          <w:sz w:val="28"/>
          <w:szCs w:val="28"/>
        </w:rPr>
        <w:t>план</w:t>
      </w:r>
      <w:r>
        <w:rPr>
          <w:rFonts w:eastAsia="Times New Roman" w:hAnsi="Times New Roman"/>
          <w:color w:val="000000"/>
          <w:sz w:val="28"/>
          <w:szCs w:val="28"/>
        </w:rPr>
        <w:t xml:space="preserve"> </w:t>
      </w:r>
      <w:r>
        <w:rPr>
          <w:rFonts w:eastAsia="Times New Roman" w:hAnsi="Times New Roman"/>
          <w:color w:val="000000"/>
          <w:sz w:val="28"/>
          <w:szCs w:val="28"/>
        </w:rPr>
        <w:t>п</w:t>
      </w:r>
      <w:r w:rsidRPr="00BE7957">
        <w:rPr>
          <w:rFonts w:eastAsia="Times New Roman" w:hAnsi="Times New Roman"/>
          <w:color w:val="000000"/>
          <w:sz w:val="28"/>
          <w:szCs w:val="28"/>
        </w:rPr>
        <w:t>ополнения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материальной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базы</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Также</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план</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работы</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включены</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мероприятия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проведению</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анализа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оснащенности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кабинетов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естественно</w:t>
      </w:r>
      <w:r w:rsidRPr="00BE7957">
        <w:rPr>
          <w:rFonts w:eastAsia="Times New Roman" w:hAnsi="Times New Roman"/>
          <w:color w:val="000000"/>
          <w:sz w:val="28"/>
          <w:szCs w:val="28"/>
        </w:rPr>
        <w:t>-</w:t>
      </w:r>
      <w:r w:rsidRPr="00BE7957">
        <w:rPr>
          <w:rFonts w:eastAsia="Times New Roman" w:hAnsi="Times New Roman"/>
          <w:color w:val="000000"/>
          <w:sz w:val="28"/>
          <w:szCs w:val="28"/>
        </w:rPr>
        <w:t>научного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цикла</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специальным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лабораторным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оборудованием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учетом</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специфик</w:t>
      </w:r>
      <w:r>
        <w:rPr>
          <w:rFonts w:eastAsia="Times New Roman" w:hAnsi="Times New Roman"/>
          <w:color w:val="000000"/>
          <w:sz w:val="28"/>
          <w:szCs w:val="28"/>
        </w:rPr>
        <w:t>и</w:t>
      </w:r>
      <w:r>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перспектив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развития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инженерного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направления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для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проведения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лабораторных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работ</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опытно</w:t>
      </w:r>
      <w:r w:rsidRPr="00BE7957">
        <w:rPr>
          <w:rFonts w:eastAsia="Times New Roman" w:hAnsi="Times New Roman"/>
          <w:color w:val="000000"/>
          <w:sz w:val="28"/>
          <w:szCs w:val="28"/>
        </w:rPr>
        <w:t>-</w:t>
      </w:r>
      <w:r w:rsidRPr="00BE7957">
        <w:rPr>
          <w:rFonts w:eastAsia="Times New Roman" w:hAnsi="Times New Roman"/>
          <w:color w:val="000000"/>
          <w:sz w:val="28"/>
          <w:szCs w:val="28"/>
        </w:rPr>
        <w:t>экспериментальной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деятельности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в</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соответствии</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программой</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основного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образования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для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последующего</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принятия</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соответствующих</w:t>
      </w:r>
      <w:r w:rsidRPr="00BE7957">
        <w:rPr>
          <w:rFonts w:eastAsia="Times New Roman" w:hAnsi="Times New Roman"/>
          <w:color w:val="000000"/>
          <w:sz w:val="28"/>
          <w:szCs w:val="28"/>
        </w:rPr>
        <w:t xml:space="preserve"> </w:t>
      </w:r>
      <w:r w:rsidRPr="00BE7957">
        <w:rPr>
          <w:rFonts w:eastAsia="Times New Roman" w:hAnsi="Times New Roman"/>
          <w:color w:val="000000"/>
          <w:sz w:val="28"/>
          <w:szCs w:val="28"/>
        </w:rPr>
        <w:t>решений</w:t>
      </w:r>
      <w:r w:rsidRPr="00BE7957">
        <w:rPr>
          <w:rFonts w:eastAsia="Times New Roman" w:hAnsi="Times New Roman"/>
          <w:color w:val="000000"/>
          <w:sz w:val="28"/>
          <w:szCs w:val="28"/>
        </w:rPr>
        <w:t>.</w:t>
      </w:r>
    </w:p>
    <w:p w:rsidR="00F60E7A" w:rsidRDefault="00F60E7A" w:rsidP="00BE7957">
      <w:pPr>
        <w:spacing w:before="100" w:beforeAutospacing="1" w:after="100" w:afterAutospacing="1" w:line="240" w:lineRule="auto"/>
        <w:ind w:firstLine="420"/>
        <w:jc w:val="both"/>
        <w:rPr>
          <w:rFonts w:hAnsi="Times New Roman"/>
          <w:color w:val="000000"/>
          <w:sz w:val="28"/>
          <w:szCs w:val="28"/>
        </w:rPr>
      </w:pPr>
    </w:p>
    <w:p w:rsidR="008373C5" w:rsidRDefault="008373C5" w:rsidP="00BE7957">
      <w:pPr>
        <w:spacing w:before="100" w:beforeAutospacing="1" w:after="100" w:afterAutospacing="1" w:line="240" w:lineRule="auto"/>
        <w:ind w:firstLine="420"/>
        <w:jc w:val="both"/>
        <w:rPr>
          <w:rFonts w:hAnsi="Times New Roman"/>
          <w:color w:val="000000"/>
          <w:sz w:val="28"/>
          <w:szCs w:val="28"/>
        </w:rPr>
      </w:pPr>
    </w:p>
    <w:p w:rsidR="008373C5" w:rsidRDefault="008373C5" w:rsidP="00BE7957">
      <w:pPr>
        <w:spacing w:before="100" w:beforeAutospacing="1" w:after="100" w:afterAutospacing="1" w:line="240" w:lineRule="auto"/>
        <w:ind w:firstLine="420"/>
        <w:jc w:val="both"/>
        <w:rPr>
          <w:rFonts w:hAnsi="Times New Roman"/>
          <w:color w:val="000000"/>
          <w:sz w:val="28"/>
          <w:szCs w:val="28"/>
        </w:rPr>
      </w:pPr>
    </w:p>
    <w:p w:rsidR="008373C5" w:rsidRDefault="008373C5" w:rsidP="00BE7957">
      <w:pPr>
        <w:spacing w:before="100" w:beforeAutospacing="1" w:after="100" w:afterAutospacing="1" w:line="240" w:lineRule="auto"/>
        <w:ind w:firstLine="420"/>
        <w:jc w:val="both"/>
        <w:rPr>
          <w:rFonts w:hAnsi="Times New Roman"/>
          <w:color w:val="000000"/>
          <w:sz w:val="28"/>
          <w:szCs w:val="28"/>
        </w:rPr>
      </w:pPr>
    </w:p>
    <w:p w:rsidR="008373C5" w:rsidRDefault="008373C5" w:rsidP="00BE7957">
      <w:pPr>
        <w:spacing w:before="100" w:beforeAutospacing="1" w:after="100" w:afterAutospacing="1" w:line="240" w:lineRule="auto"/>
        <w:ind w:firstLine="420"/>
        <w:jc w:val="both"/>
        <w:rPr>
          <w:rFonts w:hAnsi="Times New Roman"/>
          <w:color w:val="000000"/>
          <w:sz w:val="28"/>
          <w:szCs w:val="28"/>
        </w:rPr>
      </w:pPr>
    </w:p>
    <w:p w:rsidR="008373C5" w:rsidRDefault="008373C5" w:rsidP="00BE7957">
      <w:pPr>
        <w:spacing w:before="100" w:beforeAutospacing="1" w:after="100" w:afterAutospacing="1" w:line="240" w:lineRule="auto"/>
        <w:ind w:firstLine="420"/>
        <w:jc w:val="both"/>
        <w:rPr>
          <w:rFonts w:hAnsi="Times New Roman"/>
          <w:color w:val="000000"/>
          <w:sz w:val="28"/>
          <w:szCs w:val="28"/>
        </w:rPr>
      </w:pPr>
    </w:p>
    <w:p w:rsidR="00F60E7A" w:rsidRDefault="00F60E7A" w:rsidP="00BE7957">
      <w:pPr>
        <w:spacing w:before="100" w:beforeAutospacing="1" w:after="100" w:afterAutospacing="1" w:line="240" w:lineRule="auto"/>
        <w:ind w:firstLine="420"/>
        <w:jc w:val="both"/>
        <w:rPr>
          <w:rFonts w:hAnsi="Times New Roman"/>
          <w:color w:val="000000"/>
          <w:sz w:val="28"/>
          <w:szCs w:val="28"/>
        </w:rPr>
      </w:pPr>
    </w:p>
    <w:p w:rsidR="00F60E7A" w:rsidRPr="001515C2" w:rsidRDefault="00F60E7A" w:rsidP="007452B4">
      <w:pPr>
        <w:spacing w:before="100" w:beforeAutospacing="1" w:after="100" w:afterAutospacing="1" w:line="600" w:lineRule="atLeast"/>
        <w:jc w:val="center"/>
        <w:rPr>
          <w:rFonts w:ascii="Times New Roman" w:hAnsi="Times New Roman"/>
          <w:b/>
          <w:bCs/>
          <w:color w:val="252525"/>
          <w:spacing w:val="-2"/>
          <w:sz w:val="36"/>
          <w:szCs w:val="36"/>
        </w:rPr>
      </w:pPr>
      <w:r w:rsidRPr="001515C2">
        <w:rPr>
          <w:rFonts w:ascii="Times New Roman" w:hAnsi="Times New Roman"/>
          <w:b/>
          <w:bCs/>
          <w:color w:val="252525"/>
          <w:spacing w:val="-2"/>
          <w:sz w:val="36"/>
          <w:szCs w:val="36"/>
        </w:rPr>
        <w:lastRenderedPageBreak/>
        <w:t>СТАТИСТИЧЕСКАЯ ЧАСТЬ</w:t>
      </w:r>
    </w:p>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755C4">
        <w:rPr>
          <w:rFonts w:ascii="Times New Roman" w:hAnsi="Times New Roman"/>
          <w:b/>
          <w:bCs/>
          <w:color w:val="000000"/>
          <w:sz w:val="28"/>
          <w:szCs w:val="28"/>
        </w:rPr>
        <w:t>РЕЗУЛЬТАТЫ АНАЛИЗА ПОКАЗАТЕЛЕЙ ДЕЯТЕЛЬНОСТИ ОРГАНИЗАЦИИ</w:t>
      </w:r>
    </w:p>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Данные приведены по состоянию на 31 декабря 2023</w:t>
      </w:r>
      <w:r w:rsidRPr="001515C2">
        <w:rPr>
          <w:rFonts w:ascii="Times New Roman" w:hAnsi="Times New Roman"/>
          <w:sz w:val="28"/>
          <w:szCs w:val="28"/>
          <w:lang w:val="en-US"/>
        </w:rPr>
        <w:t> </w:t>
      </w:r>
      <w:r w:rsidRPr="001515C2">
        <w:rPr>
          <w:rFonts w:ascii="Times New Roman" w:hAnsi="Times New Roman"/>
          <w:sz w:val="28"/>
          <w:szCs w:val="28"/>
        </w:rPr>
        <w:t>года.</w:t>
      </w:r>
    </w:p>
    <w:tbl>
      <w:tblPr>
        <w:tblW w:w="0" w:type="auto"/>
        <w:tblCellMar>
          <w:top w:w="15" w:type="dxa"/>
          <w:left w:w="15" w:type="dxa"/>
          <w:bottom w:w="15" w:type="dxa"/>
          <w:right w:w="15" w:type="dxa"/>
        </w:tblCellMar>
        <w:tblLook w:val="0000" w:firstRow="0" w:lastRow="0" w:firstColumn="0" w:lastColumn="0" w:noHBand="0" w:noVBand="0"/>
      </w:tblPr>
      <w:tblGrid>
        <w:gridCol w:w="6124"/>
        <w:gridCol w:w="2302"/>
        <w:gridCol w:w="1647"/>
      </w:tblGrid>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Единица</w:t>
            </w:r>
            <w:proofErr w:type="spellEnd"/>
            <w:r>
              <w:rPr>
                <w:rFonts w:ascii="Times New Roman" w:hAnsi="Times New Roman"/>
                <w:b/>
                <w:bCs/>
                <w:color w:val="000000"/>
                <w:sz w:val="28"/>
                <w:szCs w:val="28"/>
              </w:rPr>
              <w:t xml:space="preserve"> </w:t>
            </w:r>
            <w:proofErr w:type="spellStart"/>
            <w:r w:rsidRPr="00FD4E63">
              <w:rPr>
                <w:rFonts w:ascii="Times New Roman" w:hAnsi="Times New Roman"/>
                <w:b/>
                <w:bCs/>
                <w:color w:val="000000"/>
                <w:sz w:val="28"/>
                <w:szCs w:val="28"/>
                <w:lang w:val="en-US"/>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Количество</w:t>
            </w:r>
            <w:proofErr w:type="spellEnd"/>
          </w:p>
        </w:tc>
      </w:tr>
      <w:tr w:rsidR="00F60E7A" w:rsidRPr="00FD4E63" w:rsidTr="0042546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Образовательная</w:t>
            </w:r>
            <w:proofErr w:type="spellEnd"/>
            <w:r>
              <w:rPr>
                <w:rFonts w:ascii="Times New Roman" w:hAnsi="Times New Roman"/>
                <w:b/>
                <w:bCs/>
                <w:color w:val="000000"/>
                <w:sz w:val="28"/>
                <w:szCs w:val="28"/>
              </w:rPr>
              <w:t xml:space="preserve"> </w:t>
            </w:r>
            <w:proofErr w:type="spellStart"/>
            <w:r w:rsidRPr="00FD4E63">
              <w:rPr>
                <w:rFonts w:ascii="Times New Roman" w:hAnsi="Times New Roman"/>
                <w:b/>
                <w:bCs/>
                <w:color w:val="000000"/>
                <w:sz w:val="28"/>
                <w:szCs w:val="28"/>
                <w:lang w:val="en-US"/>
              </w:rPr>
              <w:t>деятельность</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Общая</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численность</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A05A7"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086</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учащихся по образовательной программе</w:t>
            </w:r>
            <w:r w:rsidRPr="00FD4E63">
              <w:rPr>
                <w:rFonts w:ascii="Times New Roman" w:hAnsi="Times New Roman"/>
                <w:color w:val="000000"/>
                <w:sz w:val="28"/>
                <w:szCs w:val="28"/>
                <w:lang w:val="en-US"/>
              </w:rPr>
              <w:t> </w:t>
            </w:r>
            <w:r w:rsidRPr="00FD4E63">
              <w:rPr>
                <w:rFonts w:ascii="Times New Roman" w:hAnsi="Times New Roman"/>
                <w:color w:val="000000"/>
                <w:sz w:val="28"/>
                <w:szCs w:val="28"/>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A05A7"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lang w:val="en-US"/>
              </w:rPr>
              <w:t>4</w:t>
            </w:r>
            <w:r>
              <w:rPr>
                <w:rFonts w:ascii="Times New Roman" w:hAnsi="Times New Roman"/>
                <w:color w:val="000000"/>
                <w:sz w:val="28"/>
                <w:szCs w:val="28"/>
              </w:rPr>
              <w:t>17</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учащихся по образовательной программе</w:t>
            </w:r>
            <w:r w:rsidRPr="00FD4E63">
              <w:rPr>
                <w:rFonts w:ascii="Times New Roman" w:hAnsi="Times New Roman"/>
                <w:color w:val="000000"/>
                <w:sz w:val="28"/>
                <w:szCs w:val="28"/>
                <w:lang w:val="en-US"/>
              </w:rPr>
              <w:t> </w:t>
            </w:r>
            <w:r w:rsidRPr="00FD4E63">
              <w:rPr>
                <w:rFonts w:ascii="Times New Roman" w:hAnsi="Times New Roman"/>
                <w:color w:val="000000"/>
                <w:sz w:val="28"/>
                <w:szCs w:val="28"/>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A05A7"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lang w:val="en-US"/>
              </w:rPr>
              <w:t>5</w:t>
            </w:r>
            <w:r>
              <w:rPr>
                <w:rFonts w:ascii="Times New Roman" w:hAnsi="Times New Roman"/>
                <w:color w:val="000000"/>
                <w:sz w:val="28"/>
                <w:szCs w:val="28"/>
              </w:rPr>
              <w:t>18</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A05A7"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51</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r w:rsidRPr="00FD4E63">
              <w:rPr>
                <w:rFonts w:ascii="Times New Roman" w:hAnsi="Times New Roman"/>
                <w:color w:val="000000"/>
                <w:sz w:val="28"/>
                <w:szCs w:val="28"/>
                <w:lang w:val="en-US"/>
              </w:rPr>
              <w:t>(</w:t>
            </w:r>
            <w:proofErr w:type="spellStart"/>
            <w:r w:rsidRPr="00FD4E63">
              <w:rPr>
                <w:rFonts w:ascii="Times New Roman" w:hAnsi="Times New Roman"/>
                <w:color w:val="000000"/>
                <w:sz w:val="28"/>
                <w:szCs w:val="28"/>
                <w:lang w:val="en-US"/>
              </w:rPr>
              <w:t>процент</w:t>
            </w:r>
            <w:proofErr w:type="spellEnd"/>
            <w:r w:rsidRPr="00FD4E63">
              <w:rPr>
                <w:rFonts w:ascii="Times New Roman" w:hAnsi="Times New Roman"/>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447(4</w:t>
            </w:r>
            <w:r w:rsidRPr="00FD4E63">
              <w:rPr>
                <w:rFonts w:ascii="Times New Roman" w:hAnsi="Times New Roman"/>
                <w:color w:val="000000"/>
                <w:sz w:val="28"/>
                <w:szCs w:val="28"/>
              </w:rPr>
              <w:t>1%)</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30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21</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73</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Средний балл ЕГЭ выпускников 11-го класса по математике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59</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Средний балл ЕГЭ выпускников 11-го класса по математике(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4</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0 (0%)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Численность (удельный вес) выпускников 9-го </w:t>
            </w:r>
            <w:r w:rsidRPr="00FD4E63">
              <w:rPr>
                <w:rFonts w:ascii="Times New Roman" w:hAnsi="Times New Roman"/>
                <w:color w:val="000000"/>
                <w:sz w:val="28"/>
                <w:szCs w:val="28"/>
              </w:rPr>
              <w:lastRenderedPageBreak/>
              <w:t>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lastRenderedPageBreak/>
              <w:t>человек</w:t>
            </w:r>
            <w:proofErr w:type="spellEnd"/>
            <w:r w:rsidRPr="001515C2">
              <w:rPr>
                <w:rFonts w:ascii="Times New Roman" w:hAnsi="Times New Roman"/>
                <w:sz w:val="28"/>
                <w:szCs w:val="28"/>
                <w:lang w:val="en-US"/>
              </w:rPr>
              <w:t xml:space="preserve"> </w:t>
            </w:r>
            <w:r w:rsidRPr="001515C2">
              <w:rPr>
                <w:rFonts w:ascii="Times New Roman" w:hAnsi="Times New Roman"/>
                <w:sz w:val="28"/>
                <w:szCs w:val="28"/>
                <w:lang w:val="en-US"/>
              </w:rPr>
              <w:lastRenderedPageBreak/>
              <w:t>(</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lastRenderedPageBreak/>
              <w:t>0 (0%)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0 (0%)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 xml:space="preserve">1 </w:t>
            </w:r>
            <w:r w:rsidRPr="001515C2">
              <w:rPr>
                <w:rFonts w:ascii="Times New Roman" w:hAnsi="Times New Roman"/>
                <w:sz w:val="28"/>
                <w:szCs w:val="28"/>
                <w:lang w:val="en-US"/>
              </w:rPr>
              <w:t xml:space="preserve"> (</w:t>
            </w:r>
            <w:r w:rsidRPr="001515C2">
              <w:rPr>
                <w:rFonts w:ascii="Times New Roman" w:hAnsi="Times New Roman"/>
                <w:sz w:val="28"/>
                <w:szCs w:val="28"/>
              </w:rPr>
              <w:t>1</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0 (0%)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1</w:t>
            </w:r>
            <w:r w:rsidRPr="001515C2">
              <w:rPr>
                <w:rFonts w:ascii="Times New Roman" w:hAnsi="Times New Roman"/>
                <w:sz w:val="28"/>
                <w:szCs w:val="28"/>
                <w:lang w:val="en-US"/>
              </w:rPr>
              <w:t xml:space="preserve"> (</w:t>
            </w:r>
            <w:r w:rsidRPr="001515C2">
              <w:rPr>
                <w:rFonts w:ascii="Times New Roman" w:hAnsi="Times New Roman"/>
                <w:sz w:val="28"/>
                <w:szCs w:val="28"/>
              </w:rPr>
              <w:t>1</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8</w:t>
            </w:r>
            <w:r w:rsidRPr="001515C2">
              <w:rPr>
                <w:rFonts w:ascii="Times New Roman" w:hAnsi="Times New Roman"/>
                <w:sz w:val="28"/>
                <w:szCs w:val="28"/>
                <w:lang w:val="en-US"/>
              </w:rPr>
              <w:t xml:space="preserve"> (</w:t>
            </w:r>
            <w:r w:rsidRPr="001515C2">
              <w:rPr>
                <w:rFonts w:ascii="Times New Roman" w:hAnsi="Times New Roman"/>
                <w:sz w:val="28"/>
                <w:szCs w:val="28"/>
              </w:rPr>
              <w:t>8</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7</w:t>
            </w:r>
            <w:r w:rsidRPr="001515C2">
              <w:rPr>
                <w:rFonts w:ascii="Times New Roman" w:hAnsi="Times New Roman"/>
                <w:sz w:val="28"/>
                <w:szCs w:val="28"/>
                <w:lang w:val="en-US"/>
              </w:rPr>
              <w:t xml:space="preserve"> (1</w:t>
            </w:r>
            <w:r w:rsidRPr="001515C2">
              <w:rPr>
                <w:rFonts w:ascii="Times New Roman" w:hAnsi="Times New Roman"/>
                <w:sz w:val="28"/>
                <w:szCs w:val="28"/>
              </w:rPr>
              <w:t>0</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950 (85%)</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39 (4%)</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региональногоуровня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21 (3%)</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федеральногоуровня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4</w:t>
            </w:r>
            <w:r w:rsidRPr="001515C2">
              <w:rPr>
                <w:rFonts w:ascii="Times New Roman" w:hAnsi="Times New Roman"/>
                <w:sz w:val="28"/>
                <w:szCs w:val="28"/>
                <w:lang w:val="en-US"/>
              </w:rPr>
              <w:t xml:space="preserve"> (1</w:t>
            </w:r>
            <w:r w:rsidRPr="001515C2">
              <w:rPr>
                <w:rFonts w:ascii="Times New Roman" w:hAnsi="Times New Roman"/>
                <w:sz w:val="28"/>
                <w:szCs w:val="28"/>
              </w:rPr>
              <w:t>%</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14(2%)</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Численность (удельный вес) учащихся по программам с углубленным изучением </w:t>
            </w:r>
            <w:r w:rsidRPr="00FD4E63">
              <w:rPr>
                <w:rFonts w:ascii="Times New Roman" w:hAnsi="Times New Roman"/>
                <w:color w:val="000000"/>
                <w:sz w:val="28"/>
                <w:szCs w:val="28"/>
              </w:rPr>
              <w:lastRenderedPageBreak/>
              <w:t>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lastRenderedPageBreak/>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0 (0%)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1</w:t>
            </w:r>
            <w:r w:rsidRPr="001515C2">
              <w:rPr>
                <w:rFonts w:ascii="Times New Roman" w:hAnsi="Times New Roman"/>
                <w:sz w:val="28"/>
                <w:szCs w:val="28"/>
              </w:rPr>
              <w:t>51</w:t>
            </w:r>
            <w:r w:rsidRPr="001515C2">
              <w:rPr>
                <w:rFonts w:ascii="Times New Roman" w:hAnsi="Times New Roman"/>
                <w:sz w:val="28"/>
                <w:szCs w:val="28"/>
                <w:lang w:val="en-US"/>
              </w:rPr>
              <w:t xml:space="preserve"> (1</w:t>
            </w:r>
            <w:r w:rsidRPr="001515C2">
              <w:rPr>
                <w:rFonts w:ascii="Times New Roman" w:hAnsi="Times New Roman"/>
                <w:sz w:val="28"/>
                <w:szCs w:val="28"/>
              </w:rPr>
              <w:t>4</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1086</w:t>
            </w:r>
            <w:r w:rsidRPr="001515C2">
              <w:rPr>
                <w:rFonts w:ascii="Times New Roman" w:hAnsi="Times New Roman"/>
                <w:sz w:val="28"/>
                <w:szCs w:val="28"/>
                <w:lang w:val="en-US"/>
              </w:rPr>
              <w:t xml:space="preserve"> (100%)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0 (0%)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Общая численность </w:t>
            </w:r>
            <w:proofErr w:type="spellStart"/>
            <w:r w:rsidRPr="00FD4E63">
              <w:rPr>
                <w:rFonts w:ascii="Times New Roman" w:hAnsi="Times New Roman"/>
                <w:color w:val="000000"/>
                <w:sz w:val="28"/>
                <w:szCs w:val="28"/>
              </w:rPr>
              <w:t>педработников</w:t>
            </w:r>
            <w:proofErr w:type="spellEnd"/>
            <w:r w:rsidRPr="00FD4E63">
              <w:rPr>
                <w:rFonts w:ascii="Times New Roman" w:hAnsi="Times New Roman"/>
                <w:color w:val="000000"/>
                <w:sz w:val="28"/>
                <w:szCs w:val="28"/>
              </w:rPr>
              <w:t xml:space="preserve">, в том числе количество </w:t>
            </w:r>
            <w:proofErr w:type="spellStart"/>
            <w:r w:rsidRPr="00FD4E63">
              <w:rPr>
                <w:rFonts w:ascii="Times New Roman" w:hAnsi="Times New Roman"/>
                <w:color w:val="000000"/>
                <w:sz w:val="28"/>
                <w:szCs w:val="28"/>
              </w:rPr>
              <w:t>педработников</w:t>
            </w:r>
            <w:proofErr w:type="spellEnd"/>
            <w:r w:rsidRPr="00FD4E63">
              <w:rPr>
                <w:rFonts w:ascii="Times New Roman" w:hAnsi="Times New Roman"/>
                <w:color w:val="000000"/>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lang w:val="en-US"/>
              </w:rPr>
              <w:t>5</w:t>
            </w:r>
            <w:r w:rsidRPr="001515C2">
              <w:rPr>
                <w:rFonts w:ascii="Times New Roman" w:hAnsi="Times New Roman"/>
                <w:sz w:val="28"/>
                <w:szCs w:val="28"/>
              </w:rPr>
              <w:t>7</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с </w:t>
            </w:r>
            <w:proofErr w:type="spellStart"/>
            <w:r w:rsidRPr="00FD4E63">
              <w:rPr>
                <w:rFonts w:ascii="Times New Roman" w:hAnsi="Times New Roman"/>
                <w:color w:val="000000"/>
                <w:sz w:val="28"/>
                <w:szCs w:val="28"/>
                <w:lang w:val="en-US"/>
              </w:rPr>
              <w:t>высшим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52 (91%)</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высшим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педагогическим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lang w:val="en-US"/>
              </w:rPr>
              <w:t>5</w:t>
            </w:r>
            <w:r w:rsidRPr="001515C2">
              <w:rPr>
                <w:rFonts w:ascii="Times New Roman" w:hAnsi="Times New Roman"/>
                <w:sz w:val="28"/>
                <w:szCs w:val="28"/>
              </w:rPr>
              <w:t>2 (91%)</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средним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профессиональным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5 (8%)</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w:t>
            </w:r>
            <w:proofErr w:type="spellStart"/>
            <w:r w:rsidRPr="00FD4E63">
              <w:rPr>
                <w:rFonts w:ascii="Times New Roman" w:hAnsi="Times New Roman"/>
                <w:color w:val="000000"/>
                <w:sz w:val="28"/>
                <w:szCs w:val="28"/>
                <w:lang w:val="en-US"/>
              </w:rPr>
              <w:t>средним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профессиональным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педагогическим</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rPr>
            </w:pPr>
            <w:r w:rsidRPr="001515C2">
              <w:rPr>
                <w:rFonts w:ascii="Times New Roman" w:hAnsi="Times New Roman"/>
                <w:sz w:val="28"/>
                <w:szCs w:val="28"/>
              </w:rPr>
              <w:t>5 (8%)</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Численность (удельный вес) </w:t>
            </w:r>
            <w:proofErr w:type="spellStart"/>
            <w:r w:rsidRPr="00FD4E63">
              <w:rPr>
                <w:rFonts w:ascii="Times New Roman" w:hAnsi="Times New Roman"/>
                <w:color w:val="000000"/>
                <w:sz w:val="28"/>
                <w:szCs w:val="28"/>
              </w:rPr>
              <w:t>педработников</w:t>
            </w:r>
            <w:proofErr w:type="spellEnd"/>
            <w:r w:rsidRPr="00FD4E63">
              <w:rPr>
                <w:rFonts w:ascii="Times New Roman" w:hAnsi="Times New Roman"/>
                <w:color w:val="000000"/>
                <w:sz w:val="28"/>
                <w:szCs w:val="28"/>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32</w:t>
            </w:r>
            <w:r w:rsidRPr="001515C2">
              <w:rPr>
                <w:rFonts w:ascii="Times New Roman" w:hAnsi="Times New Roman"/>
                <w:sz w:val="28"/>
                <w:szCs w:val="28"/>
                <w:lang w:val="en-US"/>
              </w:rPr>
              <w:t xml:space="preserve"> (5</w:t>
            </w:r>
            <w:r w:rsidRPr="001515C2">
              <w:rPr>
                <w:rFonts w:ascii="Times New Roman" w:hAnsi="Times New Roman"/>
                <w:sz w:val="28"/>
                <w:szCs w:val="28"/>
              </w:rPr>
              <w:t>6</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с </w:t>
            </w:r>
            <w:proofErr w:type="spellStart"/>
            <w:r w:rsidRPr="00FD4E63">
              <w:rPr>
                <w:rFonts w:ascii="Times New Roman" w:hAnsi="Times New Roman"/>
                <w:color w:val="000000"/>
                <w:sz w:val="28"/>
                <w:szCs w:val="28"/>
                <w:lang w:val="en-US"/>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21</w:t>
            </w:r>
            <w:r w:rsidRPr="001515C2">
              <w:rPr>
                <w:rFonts w:ascii="Times New Roman" w:hAnsi="Times New Roman"/>
                <w:sz w:val="28"/>
                <w:szCs w:val="28"/>
                <w:lang w:val="en-US"/>
              </w:rPr>
              <w:t xml:space="preserve"> (</w:t>
            </w:r>
            <w:r w:rsidRPr="001515C2">
              <w:rPr>
                <w:rFonts w:ascii="Times New Roman" w:hAnsi="Times New Roman"/>
                <w:sz w:val="28"/>
                <w:szCs w:val="28"/>
              </w:rPr>
              <w:t>37</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r w:rsidRPr="00FD4E63">
              <w:rPr>
                <w:rFonts w:ascii="Times New Roman" w:hAnsi="Times New Roman"/>
                <w:color w:val="000000"/>
                <w:sz w:val="28"/>
                <w:szCs w:val="28"/>
              </w:rPr>
              <w:t xml:space="preserve">с </w:t>
            </w:r>
            <w:proofErr w:type="spellStart"/>
            <w:r w:rsidRPr="00FD4E63">
              <w:rPr>
                <w:rFonts w:ascii="Times New Roman" w:hAnsi="Times New Roman"/>
                <w:color w:val="000000"/>
                <w:sz w:val="28"/>
                <w:szCs w:val="28"/>
                <w:lang w:val="en-US"/>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11</w:t>
            </w:r>
            <w:r w:rsidRPr="001515C2">
              <w:rPr>
                <w:rFonts w:ascii="Times New Roman" w:hAnsi="Times New Roman"/>
                <w:sz w:val="28"/>
                <w:szCs w:val="28"/>
                <w:lang w:val="en-US"/>
              </w:rPr>
              <w:t xml:space="preserve"> (</w:t>
            </w:r>
            <w:r w:rsidRPr="001515C2">
              <w:rPr>
                <w:rFonts w:ascii="Times New Roman" w:hAnsi="Times New Roman"/>
                <w:sz w:val="28"/>
                <w:szCs w:val="28"/>
              </w:rPr>
              <w:t>19</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Численность (удельный вес) </w:t>
            </w:r>
            <w:proofErr w:type="spellStart"/>
            <w:r w:rsidRPr="00FD4E63">
              <w:rPr>
                <w:rFonts w:ascii="Times New Roman" w:hAnsi="Times New Roman"/>
                <w:color w:val="000000"/>
                <w:sz w:val="28"/>
                <w:szCs w:val="28"/>
              </w:rPr>
              <w:t>педработников</w:t>
            </w:r>
            <w:proofErr w:type="spellEnd"/>
            <w:r w:rsidRPr="00FD4E63">
              <w:rPr>
                <w:rFonts w:ascii="Times New Roman" w:hAnsi="Times New Roman"/>
                <w:color w:val="000000"/>
                <w:sz w:val="28"/>
                <w:szCs w:val="28"/>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30 (53</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до</w:t>
            </w:r>
            <w:proofErr w:type="spellEnd"/>
            <w:r w:rsidRPr="00FD4E63">
              <w:rPr>
                <w:rFonts w:ascii="Times New Roman" w:hAnsi="Times New Roman"/>
                <w:color w:val="000000"/>
                <w:sz w:val="28"/>
                <w:szCs w:val="28"/>
                <w:lang w:val="en-US"/>
              </w:rPr>
              <w:t xml:space="preserve"> 5 </w:t>
            </w:r>
            <w:proofErr w:type="spellStart"/>
            <w:r w:rsidRPr="00FD4E63">
              <w:rPr>
                <w:rFonts w:ascii="Times New Roman" w:hAnsi="Times New Roman"/>
                <w:color w:val="000000"/>
                <w:sz w:val="28"/>
                <w:szCs w:val="28"/>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lang w:val="en-US"/>
              </w:rPr>
              <w:t>1</w:t>
            </w:r>
            <w:r w:rsidRPr="001515C2">
              <w:rPr>
                <w:rFonts w:ascii="Times New Roman" w:hAnsi="Times New Roman"/>
                <w:sz w:val="28"/>
                <w:szCs w:val="28"/>
              </w:rPr>
              <w:t xml:space="preserve">7 </w:t>
            </w:r>
            <w:r w:rsidRPr="001515C2">
              <w:rPr>
                <w:rFonts w:ascii="Times New Roman" w:hAnsi="Times New Roman"/>
                <w:sz w:val="28"/>
                <w:szCs w:val="28"/>
                <w:lang w:val="en-US"/>
              </w:rPr>
              <w:t>(</w:t>
            </w:r>
            <w:r w:rsidRPr="001515C2">
              <w:rPr>
                <w:rFonts w:ascii="Times New Roman" w:hAnsi="Times New Roman"/>
                <w:sz w:val="28"/>
                <w:szCs w:val="28"/>
              </w:rPr>
              <w:t>30</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больше</w:t>
            </w:r>
            <w:proofErr w:type="spellEnd"/>
            <w:r w:rsidRPr="00FD4E63">
              <w:rPr>
                <w:rFonts w:ascii="Times New Roman" w:hAnsi="Times New Roman"/>
                <w:color w:val="000000"/>
                <w:sz w:val="28"/>
                <w:szCs w:val="28"/>
                <w:lang w:val="en-US"/>
              </w:rPr>
              <w:t xml:space="preserve"> 30 </w:t>
            </w:r>
            <w:proofErr w:type="spellStart"/>
            <w:r w:rsidRPr="00FD4E63">
              <w:rPr>
                <w:rFonts w:ascii="Times New Roman" w:hAnsi="Times New Roman"/>
                <w:color w:val="000000"/>
                <w:sz w:val="28"/>
                <w:szCs w:val="28"/>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ind w:left="75" w:right="75"/>
              <w:jc w:val="both"/>
              <w:rPr>
                <w:rFonts w:ascii="Times New Roman" w:hAnsi="Times New Roman"/>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17</w:t>
            </w:r>
            <w:r w:rsidRPr="001515C2">
              <w:rPr>
                <w:rFonts w:ascii="Times New Roman" w:hAnsi="Times New Roman"/>
                <w:sz w:val="28"/>
                <w:szCs w:val="28"/>
                <w:lang w:val="en-US"/>
              </w:rPr>
              <w:t xml:space="preserve"> (</w:t>
            </w:r>
            <w:r w:rsidRPr="001515C2">
              <w:rPr>
                <w:rFonts w:ascii="Times New Roman" w:hAnsi="Times New Roman"/>
                <w:sz w:val="28"/>
                <w:szCs w:val="28"/>
              </w:rPr>
              <w:t>30</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Численность (удельный вес) </w:t>
            </w:r>
            <w:proofErr w:type="spellStart"/>
            <w:r w:rsidRPr="00FD4E63">
              <w:rPr>
                <w:rFonts w:ascii="Times New Roman" w:hAnsi="Times New Roman"/>
                <w:color w:val="000000"/>
                <w:sz w:val="28"/>
                <w:szCs w:val="28"/>
              </w:rPr>
              <w:t>педработников</w:t>
            </w:r>
            <w:proofErr w:type="spellEnd"/>
            <w:r w:rsidRPr="00FD4E63">
              <w:rPr>
                <w:rFonts w:ascii="Times New Roman" w:hAnsi="Times New Roman"/>
                <w:color w:val="000000"/>
                <w:sz w:val="28"/>
                <w:szCs w:val="28"/>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proofErr w:type="spellStart"/>
            <w:r w:rsidRPr="001515C2">
              <w:rPr>
                <w:rFonts w:ascii="Times New Roman" w:hAnsi="Times New Roman"/>
                <w:sz w:val="28"/>
                <w:szCs w:val="28"/>
                <w:lang w:val="en-US"/>
              </w:rPr>
              <w:t>человек</w:t>
            </w:r>
            <w:proofErr w:type="spellEnd"/>
            <w:r w:rsidRPr="001515C2">
              <w:rPr>
                <w:rFonts w:ascii="Times New Roman" w:hAnsi="Times New Roman"/>
                <w:sz w:val="28"/>
                <w:szCs w:val="28"/>
                <w:lang w:val="en-US"/>
              </w:rPr>
              <w:t xml:space="preserve"> (</w:t>
            </w:r>
            <w:proofErr w:type="spellStart"/>
            <w:r w:rsidRPr="001515C2">
              <w:rPr>
                <w:rFonts w:ascii="Times New Roman" w:hAnsi="Times New Roman"/>
                <w:sz w:val="28"/>
                <w:szCs w:val="28"/>
                <w:lang w:val="en-US"/>
              </w:rPr>
              <w:t>процент</w:t>
            </w:r>
            <w:proofErr w:type="spellEnd"/>
            <w:r w:rsidRPr="001515C2">
              <w:rPr>
                <w:rFonts w:ascii="Times New Roman" w:hAnsi="Times New Roman"/>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1515C2" w:rsidRDefault="00F60E7A" w:rsidP="008418EC">
            <w:pPr>
              <w:spacing w:before="100" w:beforeAutospacing="1" w:after="100" w:afterAutospacing="1" w:line="240" w:lineRule="auto"/>
              <w:jc w:val="both"/>
              <w:rPr>
                <w:rFonts w:ascii="Times New Roman" w:hAnsi="Times New Roman"/>
                <w:sz w:val="28"/>
                <w:szCs w:val="28"/>
                <w:lang w:val="en-US"/>
              </w:rPr>
            </w:pPr>
            <w:r w:rsidRPr="001515C2">
              <w:rPr>
                <w:rFonts w:ascii="Times New Roman" w:hAnsi="Times New Roman"/>
                <w:sz w:val="28"/>
                <w:szCs w:val="28"/>
              </w:rPr>
              <w:t>21</w:t>
            </w:r>
            <w:r w:rsidRPr="001515C2">
              <w:rPr>
                <w:rFonts w:ascii="Times New Roman" w:hAnsi="Times New Roman"/>
                <w:sz w:val="28"/>
                <w:szCs w:val="28"/>
                <w:lang w:val="en-US"/>
              </w:rPr>
              <w:t xml:space="preserve"> (</w:t>
            </w:r>
            <w:r w:rsidRPr="001515C2">
              <w:rPr>
                <w:rFonts w:ascii="Times New Roman" w:hAnsi="Times New Roman"/>
                <w:sz w:val="28"/>
                <w:szCs w:val="28"/>
              </w:rPr>
              <w:t>37</w:t>
            </w:r>
            <w:r w:rsidRPr="001515C2">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до</w:t>
            </w:r>
            <w:proofErr w:type="spellEnd"/>
            <w:r w:rsidRPr="00FD4E63">
              <w:rPr>
                <w:rFonts w:ascii="Times New Roman" w:hAnsi="Times New Roman"/>
                <w:color w:val="000000"/>
                <w:sz w:val="28"/>
                <w:szCs w:val="28"/>
                <w:lang w:val="en-US"/>
              </w:rPr>
              <w:t xml:space="preserve"> 30 </w:t>
            </w:r>
            <w:proofErr w:type="spellStart"/>
            <w:r w:rsidRPr="00FD4E63">
              <w:rPr>
                <w:rFonts w:ascii="Times New Roman" w:hAnsi="Times New Roman"/>
                <w:color w:val="000000"/>
                <w:sz w:val="28"/>
                <w:szCs w:val="28"/>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31807" w:rsidRDefault="00F60E7A" w:rsidP="008418EC">
            <w:pPr>
              <w:spacing w:before="100" w:beforeAutospacing="1" w:after="100" w:afterAutospacing="1" w:line="240" w:lineRule="auto"/>
              <w:jc w:val="both"/>
              <w:rPr>
                <w:rFonts w:ascii="Times New Roman" w:hAnsi="Times New Roman"/>
                <w:sz w:val="28"/>
                <w:szCs w:val="28"/>
                <w:lang w:val="en-US"/>
              </w:rPr>
            </w:pPr>
            <w:r w:rsidRPr="00031807">
              <w:rPr>
                <w:rFonts w:ascii="Times New Roman" w:hAnsi="Times New Roman"/>
                <w:sz w:val="28"/>
                <w:szCs w:val="28"/>
              </w:rPr>
              <w:t>9</w:t>
            </w:r>
            <w:r w:rsidRPr="00031807">
              <w:rPr>
                <w:rFonts w:ascii="Times New Roman" w:hAnsi="Times New Roman"/>
                <w:sz w:val="28"/>
                <w:szCs w:val="28"/>
                <w:lang w:val="en-US"/>
              </w:rPr>
              <w:t xml:space="preserve"> (</w:t>
            </w:r>
            <w:r w:rsidRPr="00031807">
              <w:rPr>
                <w:rFonts w:ascii="Times New Roman" w:hAnsi="Times New Roman"/>
                <w:sz w:val="28"/>
                <w:szCs w:val="28"/>
              </w:rPr>
              <w:t>16</w:t>
            </w:r>
            <w:r w:rsidRPr="00031807">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от</w:t>
            </w:r>
            <w:proofErr w:type="spellEnd"/>
            <w:r w:rsidRPr="00FD4E63">
              <w:rPr>
                <w:rFonts w:ascii="Times New Roman" w:hAnsi="Times New Roman"/>
                <w:color w:val="000000"/>
                <w:sz w:val="28"/>
                <w:szCs w:val="28"/>
                <w:lang w:val="en-US"/>
              </w:rPr>
              <w:t xml:space="preserve"> 55 </w:t>
            </w:r>
            <w:proofErr w:type="spellStart"/>
            <w:r w:rsidRPr="00FD4E63">
              <w:rPr>
                <w:rFonts w:ascii="Times New Roman" w:hAnsi="Times New Roman"/>
                <w:color w:val="000000"/>
                <w:sz w:val="28"/>
                <w:szCs w:val="28"/>
                <w:lang w:val="en-US"/>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031807" w:rsidRDefault="00F60E7A" w:rsidP="008418EC">
            <w:pPr>
              <w:spacing w:before="100" w:beforeAutospacing="1" w:after="100" w:afterAutospacing="1" w:line="240" w:lineRule="auto"/>
              <w:jc w:val="both"/>
              <w:rPr>
                <w:rFonts w:ascii="Times New Roman" w:hAnsi="Times New Roman"/>
                <w:sz w:val="28"/>
                <w:szCs w:val="28"/>
                <w:lang w:val="en-US"/>
              </w:rPr>
            </w:pPr>
            <w:r w:rsidRPr="00031807">
              <w:rPr>
                <w:rFonts w:ascii="Times New Roman" w:hAnsi="Times New Roman"/>
                <w:sz w:val="28"/>
                <w:szCs w:val="28"/>
              </w:rPr>
              <w:t>12</w:t>
            </w:r>
            <w:r w:rsidRPr="00031807">
              <w:rPr>
                <w:rFonts w:ascii="Times New Roman" w:hAnsi="Times New Roman"/>
                <w:sz w:val="28"/>
                <w:szCs w:val="28"/>
                <w:lang w:val="en-US"/>
              </w:rPr>
              <w:t>(</w:t>
            </w:r>
            <w:r w:rsidRPr="00031807">
              <w:rPr>
                <w:rFonts w:ascii="Times New Roman" w:hAnsi="Times New Roman"/>
                <w:sz w:val="28"/>
                <w:szCs w:val="28"/>
              </w:rPr>
              <w:t>21</w:t>
            </w:r>
            <w:r w:rsidRPr="00031807">
              <w:rPr>
                <w:rFonts w:ascii="Times New Roman" w:hAnsi="Times New Roman"/>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xml:space="preserve">Численность (удельный вес) педагогических и </w:t>
            </w:r>
            <w:r w:rsidRPr="00FD4E63">
              <w:rPr>
                <w:rFonts w:ascii="Times New Roman" w:hAnsi="Times New Roman"/>
                <w:color w:val="000000"/>
                <w:sz w:val="28"/>
                <w:szCs w:val="28"/>
              </w:rPr>
              <w:lastRenderedPageBreak/>
              <w:t>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lastRenderedPageBreak/>
              <w:t>человек</w:t>
            </w:r>
            <w:proofErr w:type="spellEnd"/>
            <w:r w:rsidRPr="00FD4E63">
              <w:rPr>
                <w:rFonts w:ascii="Times New Roman" w:hAnsi="Times New Roman"/>
                <w:color w:val="000000"/>
                <w:sz w:val="28"/>
                <w:szCs w:val="28"/>
                <w:lang w:val="en-US"/>
              </w:rPr>
              <w:t xml:space="preserve"> </w:t>
            </w:r>
            <w:r w:rsidRPr="00FD4E63">
              <w:rPr>
                <w:rFonts w:ascii="Times New Roman" w:hAnsi="Times New Roman"/>
                <w:color w:val="000000"/>
                <w:sz w:val="28"/>
                <w:szCs w:val="28"/>
                <w:lang w:val="en-US"/>
              </w:rPr>
              <w:lastRenderedPageBreak/>
              <w:t>(</w:t>
            </w:r>
            <w:proofErr w:type="spellStart"/>
            <w:r w:rsidRPr="00FD4E63">
              <w:rPr>
                <w:rFonts w:ascii="Times New Roman" w:hAnsi="Times New Roman"/>
                <w:color w:val="000000"/>
                <w:sz w:val="28"/>
                <w:szCs w:val="28"/>
                <w:lang w:val="en-US"/>
              </w:rPr>
              <w:t>процент</w:t>
            </w:r>
            <w:proofErr w:type="spellEnd"/>
            <w:r w:rsidRPr="00FD4E63">
              <w:rPr>
                <w:rFonts w:ascii="Times New Roman" w:hAnsi="Times New Roman"/>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Pr>
                <w:rFonts w:ascii="Times New Roman" w:hAnsi="Times New Roman"/>
                <w:color w:val="000000"/>
                <w:sz w:val="28"/>
                <w:szCs w:val="28"/>
              </w:rPr>
              <w:lastRenderedPageBreak/>
              <w:t>41</w:t>
            </w:r>
            <w:r>
              <w:rPr>
                <w:rFonts w:ascii="Times New Roman" w:hAnsi="Times New Roman"/>
                <w:color w:val="000000"/>
                <w:sz w:val="28"/>
                <w:szCs w:val="28"/>
                <w:lang w:val="en-US"/>
              </w:rPr>
              <w:t xml:space="preserve"> (7</w:t>
            </w:r>
            <w:r>
              <w:rPr>
                <w:rFonts w:ascii="Times New Roman" w:hAnsi="Times New Roman"/>
                <w:color w:val="000000"/>
                <w:sz w:val="28"/>
                <w:szCs w:val="28"/>
              </w:rPr>
              <w:t>2</w:t>
            </w:r>
            <w:r w:rsidRPr="00FD4E63">
              <w:rPr>
                <w:rFonts w:ascii="Times New Roman" w:hAnsi="Times New Roman"/>
                <w:color w:val="000000"/>
                <w:sz w:val="28"/>
                <w:szCs w:val="28"/>
                <w:lang w:val="en-US"/>
              </w:rPr>
              <w:t>%)</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процент</w:t>
            </w:r>
            <w:proofErr w:type="spellEnd"/>
            <w:r w:rsidRPr="00FD4E63">
              <w:rPr>
                <w:rFonts w:ascii="Times New Roman" w:hAnsi="Times New Roman"/>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Pr>
                <w:rFonts w:ascii="Times New Roman" w:hAnsi="Times New Roman"/>
                <w:color w:val="000000"/>
                <w:sz w:val="28"/>
                <w:szCs w:val="28"/>
              </w:rPr>
              <w:t>39</w:t>
            </w:r>
            <w:r w:rsidRPr="00FD4E63">
              <w:rPr>
                <w:rFonts w:ascii="Times New Roman" w:hAnsi="Times New Roman"/>
                <w:color w:val="000000"/>
                <w:sz w:val="28"/>
                <w:szCs w:val="28"/>
                <w:lang w:val="en-US"/>
              </w:rPr>
              <w:t xml:space="preserve"> (</w:t>
            </w:r>
            <w:r>
              <w:rPr>
                <w:rFonts w:ascii="Times New Roman" w:hAnsi="Times New Roman"/>
                <w:color w:val="000000"/>
                <w:sz w:val="28"/>
                <w:szCs w:val="28"/>
              </w:rPr>
              <w:t>68</w:t>
            </w:r>
            <w:r w:rsidRPr="00FD4E63">
              <w:rPr>
                <w:rFonts w:ascii="Times New Roman" w:hAnsi="Times New Roman"/>
                <w:color w:val="000000"/>
                <w:sz w:val="28"/>
                <w:szCs w:val="28"/>
                <w:lang w:val="en-US"/>
              </w:rPr>
              <w:t>%)</w:t>
            </w:r>
          </w:p>
        </w:tc>
      </w:tr>
      <w:tr w:rsidR="00F60E7A" w:rsidRPr="00FD4E63" w:rsidTr="0042546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b/>
                <w:bCs/>
                <w:color w:val="000000"/>
                <w:sz w:val="28"/>
                <w:szCs w:val="28"/>
                <w:lang w:val="en-US"/>
              </w:rPr>
              <w:t>Инфраструктура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lang w:val="en-US"/>
              </w:rPr>
              <w:t>0,1</w:t>
            </w:r>
            <w:r w:rsidRPr="00FD4E63">
              <w:rPr>
                <w:rFonts w:ascii="Times New Roman" w:hAnsi="Times New Roman"/>
                <w:color w:val="000000"/>
                <w:sz w:val="28"/>
                <w:szCs w:val="28"/>
              </w:rPr>
              <w:t>36</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30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r w:rsidRPr="00FD4E63">
              <w:rPr>
                <w:rFonts w:ascii="Times New Roman" w:hAnsi="Times New Roman"/>
                <w:color w:val="000000"/>
                <w:sz w:val="28"/>
                <w:szCs w:val="28"/>
                <w:lang w:val="en-US"/>
              </w:rPr>
              <w:t>/</w:t>
            </w:r>
            <w:proofErr w:type="spellStart"/>
            <w:r w:rsidRPr="00FD4E63">
              <w:rPr>
                <w:rFonts w:ascii="Times New Roman" w:hAnsi="Times New Roman"/>
                <w:color w:val="000000"/>
                <w:sz w:val="28"/>
                <w:szCs w:val="28"/>
                <w:lang w:val="en-US"/>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r w:rsidRPr="00FD4E63">
              <w:rPr>
                <w:rFonts w:ascii="Times New Roman" w:hAnsi="Times New Roman"/>
                <w:color w:val="000000"/>
                <w:sz w:val="28"/>
                <w:szCs w:val="28"/>
                <w:lang w:val="en-US"/>
              </w:rPr>
              <w:t>/</w:t>
            </w:r>
            <w:proofErr w:type="spellStart"/>
            <w:r w:rsidRPr="00FD4E63">
              <w:rPr>
                <w:rFonts w:ascii="Times New Roman" w:hAnsi="Times New Roman"/>
                <w:color w:val="000000"/>
                <w:sz w:val="28"/>
                <w:szCs w:val="28"/>
                <w:lang w:val="en-US"/>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системы</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контроля</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распечатки</w:t>
            </w:r>
            <w:proofErr w:type="spellEnd"/>
            <w:r>
              <w:rPr>
                <w:rFonts w:ascii="Times New Roman" w:hAnsi="Times New Roman"/>
                <w:color w:val="000000"/>
                <w:sz w:val="28"/>
                <w:szCs w:val="28"/>
              </w:rPr>
              <w:t xml:space="preserve"> </w:t>
            </w:r>
            <w:proofErr w:type="spellStart"/>
            <w:r w:rsidRPr="00FD4E63">
              <w:rPr>
                <w:rFonts w:ascii="Times New Roman" w:hAnsi="Times New Roman"/>
                <w:color w:val="000000"/>
                <w:sz w:val="28"/>
                <w:szCs w:val="28"/>
                <w:lang w:val="en-US"/>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ind w:left="75" w:right="75"/>
              <w:jc w:val="both"/>
              <w:rPr>
                <w:rFonts w:ascii="Times New Roman" w:hAnsi="Times New Roman"/>
                <w:color w:val="000000"/>
                <w:sz w:val="28"/>
                <w:szCs w:val="28"/>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да</w:t>
            </w:r>
            <w:proofErr w:type="spellEnd"/>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человек</w:t>
            </w:r>
            <w:proofErr w:type="spellEnd"/>
            <w:r w:rsidRPr="00FD4E63">
              <w:rPr>
                <w:rFonts w:ascii="Times New Roman" w:hAnsi="Times New Roman"/>
                <w:color w:val="000000"/>
                <w:sz w:val="28"/>
                <w:szCs w:val="28"/>
                <w:lang w:val="en-US"/>
              </w:rPr>
              <w:t xml:space="preserve"> (</w:t>
            </w:r>
            <w:proofErr w:type="spellStart"/>
            <w:r w:rsidRPr="00FD4E63">
              <w:rPr>
                <w:rFonts w:ascii="Times New Roman" w:hAnsi="Times New Roman"/>
                <w:color w:val="000000"/>
                <w:sz w:val="28"/>
                <w:szCs w:val="28"/>
                <w:lang w:val="en-US"/>
              </w:rPr>
              <w:t>процент</w:t>
            </w:r>
            <w:proofErr w:type="spellEnd"/>
            <w:r w:rsidRPr="00FD4E63">
              <w:rPr>
                <w:rFonts w:ascii="Times New Roman" w:hAnsi="Times New Roman"/>
                <w:color w:val="000000"/>
                <w:sz w:val="28"/>
                <w:szCs w:val="28"/>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Pr>
                <w:rFonts w:ascii="Times New Roman" w:hAnsi="Times New Roman"/>
                <w:color w:val="000000"/>
                <w:sz w:val="28"/>
                <w:szCs w:val="28"/>
              </w:rPr>
              <w:t>1086</w:t>
            </w:r>
            <w:r w:rsidRPr="00FD4E63">
              <w:rPr>
                <w:rFonts w:ascii="Times New Roman" w:hAnsi="Times New Roman"/>
                <w:color w:val="000000"/>
                <w:sz w:val="28"/>
                <w:szCs w:val="28"/>
                <w:lang w:val="en-US"/>
              </w:rPr>
              <w:t xml:space="preserve"> (100%)</w:t>
            </w:r>
          </w:p>
        </w:tc>
      </w:tr>
      <w:tr w:rsidR="00F60E7A" w:rsidRPr="00FD4E63" w:rsidTr="004254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rPr>
            </w:pPr>
            <w:r w:rsidRPr="00FD4E63">
              <w:rPr>
                <w:rFonts w:ascii="Times New Roman" w:hAnsi="Times New Roman"/>
                <w:color w:val="000000"/>
                <w:sz w:val="28"/>
                <w:szCs w:val="28"/>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proofErr w:type="spellStart"/>
            <w:r w:rsidRPr="00FD4E63">
              <w:rPr>
                <w:rFonts w:ascii="Times New Roman" w:hAnsi="Times New Roman"/>
                <w:color w:val="000000"/>
                <w:sz w:val="28"/>
                <w:szCs w:val="28"/>
                <w:lang w:val="en-US"/>
              </w:rPr>
              <w:t>кв</w:t>
            </w:r>
            <w:proofErr w:type="spellEnd"/>
            <w:r w:rsidRPr="00FD4E63">
              <w:rPr>
                <w:rFonts w:ascii="Times New Roman" w:hAnsi="Times New Roman"/>
                <w:color w:val="000000"/>
                <w:sz w:val="28"/>
                <w:szCs w:val="28"/>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0E7A" w:rsidRPr="00FD4E63" w:rsidRDefault="00F60E7A" w:rsidP="008418EC">
            <w:pPr>
              <w:spacing w:before="100" w:beforeAutospacing="1" w:after="100" w:afterAutospacing="1" w:line="240" w:lineRule="auto"/>
              <w:jc w:val="both"/>
              <w:rPr>
                <w:rFonts w:ascii="Times New Roman" w:hAnsi="Times New Roman"/>
                <w:color w:val="000000"/>
                <w:sz w:val="28"/>
                <w:szCs w:val="28"/>
                <w:lang w:val="en-US"/>
              </w:rPr>
            </w:pPr>
            <w:r w:rsidRPr="00FD4E63">
              <w:rPr>
                <w:rFonts w:ascii="Times New Roman" w:hAnsi="Times New Roman"/>
                <w:color w:val="000000"/>
                <w:sz w:val="28"/>
                <w:szCs w:val="28"/>
                <w:lang w:val="en-US"/>
              </w:rPr>
              <w:t>3,13</w:t>
            </w:r>
            <w:r w:rsidRPr="00FD4E63">
              <w:rPr>
                <w:rFonts w:ascii="Times New Roman" w:hAnsi="Times New Roman"/>
                <w:sz w:val="28"/>
                <w:szCs w:val="28"/>
                <w:lang w:val="en-US"/>
              </w:rPr>
              <w:br/>
            </w:r>
          </w:p>
        </w:tc>
      </w:tr>
    </w:tbl>
    <w:p w:rsidR="00F60E7A" w:rsidRDefault="00F60E7A" w:rsidP="006A3412">
      <w:pPr>
        <w:spacing w:after="0" w:line="240" w:lineRule="auto"/>
        <w:ind w:firstLine="708"/>
        <w:jc w:val="both"/>
        <w:rPr>
          <w:rFonts w:hAnsi="Times New Roman"/>
          <w:color w:val="000000"/>
          <w:sz w:val="28"/>
          <w:szCs w:val="28"/>
        </w:rPr>
      </w:pPr>
    </w:p>
    <w:p w:rsidR="00F60E7A" w:rsidRPr="006A3412" w:rsidRDefault="00F60E7A" w:rsidP="00DC47B9">
      <w:pPr>
        <w:spacing w:after="0" w:line="240" w:lineRule="auto"/>
        <w:ind w:firstLine="708"/>
        <w:jc w:val="both"/>
        <w:rPr>
          <w:rFonts w:eastAsia="Times New Roman" w:hAnsi="Times New Roman"/>
          <w:color w:val="000000"/>
          <w:sz w:val="28"/>
          <w:szCs w:val="28"/>
        </w:rPr>
      </w:pPr>
      <w:r w:rsidRPr="006A3412">
        <w:rPr>
          <w:rFonts w:eastAsia="Times New Roman" w:hAnsi="Times New Roman"/>
          <w:color w:val="000000"/>
          <w:sz w:val="28"/>
          <w:szCs w:val="28"/>
        </w:rPr>
        <w:lastRenderedPageBreak/>
        <w:t>Анализ</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показателей</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указывает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на</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то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что</w:t>
      </w:r>
      <w:r w:rsidRPr="006A3412">
        <w:rPr>
          <w:rFonts w:eastAsia="Times New Roman" w:hAnsi="Times New Roman"/>
          <w:color w:val="000000"/>
          <w:sz w:val="28"/>
          <w:szCs w:val="28"/>
        </w:rPr>
        <w:t xml:space="preserve"> </w:t>
      </w:r>
      <w:r>
        <w:rPr>
          <w:rFonts w:eastAsia="Times New Roman" w:hAnsi="Times New Roman"/>
          <w:color w:val="000000"/>
          <w:sz w:val="28"/>
          <w:szCs w:val="28"/>
        </w:rPr>
        <w:t>гимназия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имеет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достаточную</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инфраструктуру</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которая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соответствует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требованиям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СП</w:t>
      </w:r>
      <w:r w:rsidRPr="006A3412">
        <w:rPr>
          <w:rFonts w:eastAsia="Times New Roman" w:hAnsi="Times New Roman"/>
          <w:color w:val="000000"/>
          <w:sz w:val="28"/>
          <w:szCs w:val="28"/>
        </w:rPr>
        <w:t xml:space="preserve"> 2.4.3648-20 </w:t>
      </w:r>
      <w:r w:rsidRPr="006A3412">
        <w:rPr>
          <w:rFonts w:eastAsia="Times New Roman" w:hAnsi="Times New Roman"/>
          <w:color w:val="000000"/>
          <w:sz w:val="28"/>
          <w:szCs w:val="28"/>
        </w:rPr>
        <w:t>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СанПиН</w:t>
      </w:r>
      <w:r w:rsidRPr="006A3412">
        <w:rPr>
          <w:rFonts w:eastAsia="Times New Roman" w:hAnsi="Times New Roman"/>
          <w:color w:val="000000"/>
          <w:sz w:val="28"/>
          <w:szCs w:val="28"/>
        </w:rPr>
        <w:t xml:space="preserve"> 1.2.3685-21 </w:t>
      </w:r>
      <w:r w:rsidRPr="006A3412">
        <w:rPr>
          <w:rFonts w:eastAsia="Times New Roman" w:hAnsi="Times New Roman"/>
          <w:color w:val="000000"/>
          <w:sz w:val="28"/>
          <w:szCs w:val="28"/>
        </w:rPr>
        <w:t>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позволяет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реализовывать</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образовательные</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программы</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в</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полном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объеме</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в</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соответствии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ФГОС</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уровням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общего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образования</w:t>
      </w:r>
      <w:r w:rsidRPr="006A3412">
        <w:rPr>
          <w:rFonts w:eastAsia="Times New Roman" w:hAnsi="Times New Roman"/>
          <w:color w:val="000000"/>
          <w:sz w:val="28"/>
          <w:szCs w:val="28"/>
        </w:rPr>
        <w:t>.</w:t>
      </w:r>
    </w:p>
    <w:p w:rsidR="00F60E7A" w:rsidRPr="006A3412" w:rsidRDefault="00F60E7A" w:rsidP="00DC47B9">
      <w:pPr>
        <w:spacing w:after="0" w:line="240" w:lineRule="auto"/>
        <w:ind w:firstLine="708"/>
        <w:jc w:val="both"/>
        <w:rPr>
          <w:rFonts w:eastAsia="Times New Roman" w:hAnsi="Times New Roman"/>
          <w:color w:val="000000"/>
          <w:sz w:val="28"/>
          <w:szCs w:val="28"/>
        </w:rPr>
      </w:pPr>
      <w:r w:rsidRPr="006A3412">
        <w:rPr>
          <w:rFonts w:eastAsia="Times New Roman" w:hAnsi="Times New Roman"/>
          <w:color w:val="000000"/>
          <w:sz w:val="28"/>
          <w:szCs w:val="28"/>
        </w:rPr>
        <w:t>В</w:t>
      </w:r>
      <w:r w:rsidRPr="006A3412">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созданы</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условия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для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реализации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ФГОС</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разработаны</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ООП</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НОО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ООО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учителя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прошли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обучение</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дополнительным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профессиональным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программам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повышения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квалификации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тематике</w:t>
      </w:r>
      <w:r w:rsidRPr="006A3412">
        <w:rPr>
          <w:rFonts w:eastAsia="Times New Roman" w:hAnsi="Times New Roman"/>
          <w:color w:val="000000"/>
          <w:sz w:val="28"/>
          <w:szCs w:val="28"/>
        </w:rPr>
        <w:t xml:space="preserve"> </w:t>
      </w:r>
      <w:r>
        <w:rPr>
          <w:rFonts w:eastAsia="Times New Roman" w:hAnsi="Times New Roman"/>
          <w:color w:val="000000"/>
          <w:sz w:val="28"/>
          <w:szCs w:val="28"/>
        </w:rPr>
        <w:t>обновлённых</w:t>
      </w:r>
      <w:r>
        <w:rPr>
          <w:rFonts w:eastAsia="Times New Roman" w:hAnsi="Times New Roman"/>
          <w:color w:val="000000"/>
          <w:sz w:val="28"/>
          <w:szCs w:val="28"/>
        </w:rPr>
        <w:t xml:space="preserve"> </w:t>
      </w:r>
      <w:r w:rsidRPr="006A3412">
        <w:rPr>
          <w:rFonts w:eastAsia="Times New Roman" w:hAnsi="Times New Roman"/>
          <w:color w:val="000000"/>
          <w:sz w:val="28"/>
          <w:szCs w:val="28"/>
        </w:rPr>
        <w:t>ФГОС</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Результаты</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реализации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ООП</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НОО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ООО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ФГОС</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показывают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что</w:t>
      </w:r>
      <w:r w:rsidRPr="006A3412">
        <w:rPr>
          <w:rFonts w:eastAsia="Times New Roman" w:hAnsi="Times New Roman"/>
          <w:color w:val="000000"/>
          <w:sz w:val="28"/>
          <w:szCs w:val="28"/>
        </w:rPr>
        <w:t xml:space="preserve"> </w:t>
      </w:r>
      <w:r>
        <w:rPr>
          <w:rFonts w:eastAsia="Times New Roman" w:hAnsi="Times New Roman"/>
          <w:color w:val="000000"/>
          <w:sz w:val="28"/>
          <w:szCs w:val="28"/>
        </w:rPr>
        <w:t>гимназия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успешно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реализовала</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мероприятия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внедрению</w:t>
      </w:r>
      <w:r w:rsidRPr="006A3412">
        <w:rPr>
          <w:rFonts w:eastAsia="Times New Roman" w:hAnsi="Times New Roman"/>
          <w:color w:val="000000"/>
          <w:sz w:val="28"/>
          <w:szCs w:val="28"/>
        </w:rPr>
        <w:t xml:space="preserve"> </w:t>
      </w:r>
      <w:r>
        <w:rPr>
          <w:rFonts w:eastAsia="Times New Roman" w:hAnsi="Times New Roman"/>
          <w:color w:val="000000"/>
          <w:sz w:val="28"/>
          <w:szCs w:val="28"/>
        </w:rPr>
        <w:t>обновлённых</w:t>
      </w:r>
      <w:r>
        <w:rPr>
          <w:rFonts w:eastAsia="Times New Roman" w:hAnsi="Times New Roman"/>
          <w:color w:val="000000"/>
          <w:sz w:val="28"/>
          <w:szCs w:val="28"/>
        </w:rPr>
        <w:t xml:space="preserve"> </w:t>
      </w:r>
      <w:r w:rsidRPr="006A3412">
        <w:rPr>
          <w:rFonts w:eastAsia="Times New Roman" w:hAnsi="Times New Roman"/>
          <w:color w:val="000000"/>
          <w:sz w:val="28"/>
          <w:szCs w:val="28"/>
        </w:rPr>
        <w:t>ФГОС</w:t>
      </w:r>
      <w:r w:rsidRPr="006A3412">
        <w:rPr>
          <w:rFonts w:eastAsia="Times New Roman" w:hAnsi="Times New Roman"/>
          <w:color w:val="000000"/>
          <w:sz w:val="28"/>
          <w:szCs w:val="28"/>
        </w:rPr>
        <w:t>.</w:t>
      </w:r>
    </w:p>
    <w:p w:rsidR="00F60E7A" w:rsidRPr="006A3412" w:rsidRDefault="00F60E7A" w:rsidP="00DC47B9">
      <w:pPr>
        <w:spacing w:after="0" w:line="240" w:lineRule="auto"/>
        <w:ind w:firstLine="708"/>
        <w:jc w:val="both"/>
        <w:rPr>
          <w:rFonts w:eastAsia="Times New Roman" w:hAnsi="Times New Roman"/>
          <w:color w:val="000000"/>
          <w:sz w:val="28"/>
          <w:szCs w:val="28"/>
        </w:rPr>
      </w:pPr>
      <w:r>
        <w:rPr>
          <w:rFonts w:eastAsia="Times New Roman" w:hAnsi="Times New Roman"/>
          <w:color w:val="000000"/>
          <w:sz w:val="28"/>
          <w:szCs w:val="28"/>
        </w:rPr>
        <w:t>Гимназия</w:t>
      </w:r>
      <w:r w:rsidRPr="006A3412">
        <w:rPr>
          <w:rFonts w:eastAsia="Times New Roman" w:hAnsi="Times New Roman"/>
          <w:color w:val="000000"/>
          <w:sz w:val="28"/>
          <w:szCs w:val="28"/>
        </w:rPr>
        <w:t xml:space="preserve"> </w:t>
      </w:r>
      <w:r>
        <w:rPr>
          <w:rFonts w:eastAsia="Times New Roman" w:hAnsi="Times New Roman"/>
          <w:color w:val="000000"/>
          <w:sz w:val="28"/>
          <w:szCs w:val="28"/>
        </w:rPr>
        <w:t>на</w:t>
      </w:r>
      <w:r>
        <w:rPr>
          <w:rFonts w:eastAsia="Times New Roman" w:hAnsi="Times New Roman"/>
          <w:color w:val="000000"/>
          <w:sz w:val="28"/>
          <w:szCs w:val="28"/>
        </w:rPr>
        <w:t xml:space="preserve"> 95% </w:t>
      </w:r>
      <w:r w:rsidRPr="006A3412">
        <w:rPr>
          <w:rFonts w:eastAsia="Times New Roman" w:hAnsi="Times New Roman"/>
          <w:color w:val="000000"/>
          <w:sz w:val="28"/>
          <w:szCs w:val="28"/>
        </w:rPr>
        <w:t>укомплектована</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педагогически</w:t>
      </w:r>
      <w:r>
        <w:rPr>
          <w:rFonts w:eastAsia="Times New Roman" w:hAnsi="Times New Roman"/>
          <w:color w:val="000000"/>
          <w:sz w:val="28"/>
          <w:szCs w:val="28"/>
        </w:rPr>
        <w:t>ми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ины</w:t>
      </w:r>
      <w:r>
        <w:rPr>
          <w:rFonts w:eastAsia="Times New Roman" w:hAnsi="Times New Roman"/>
          <w:color w:val="000000"/>
          <w:sz w:val="28"/>
          <w:szCs w:val="28"/>
        </w:rPr>
        <w:t>ми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работник</w:t>
      </w:r>
      <w:r>
        <w:rPr>
          <w:rFonts w:eastAsia="Times New Roman" w:hAnsi="Times New Roman"/>
          <w:color w:val="000000"/>
          <w:sz w:val="28"/>
          <w:szCs w:val="28"/>
        </w:rPr>
        <w:t>ами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которые</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имеют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достаточную</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квалификацию</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регулярно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повышают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квалификацию</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что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позволяет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обеспечивать</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стабильные</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качественные</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результаты</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образовательных</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достижений</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обучающихся</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Педагоги</w:t>
      </w:r>
      <w:r w:rsidRPr="006A3412">
        <w:rPr>
          <w:rFonts w:eastAsia="Times New Roman" w:hAnsi="Times New Roman"/>
          <w:color w:val="000000"/>
          <w:sz w:val="28"/>
          <w:szCs w:val="28"/>
        </w:rPr>
        <w:t xml:space="preserve"> </w:t>
      </w:r>
      <w:r>
        <w:rPr>
          <w:rFonts w:eastAsia="Times New Roman" w:hAnsi="Times New Roman"/>
          <w:color w:val="000000"/>
          <w:sz w:val="28"/>
          <w:szCs w:val="28"/>
        </w:rPr>
        <w:t>гимназии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владеют</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высоким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уровнем</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ИКТ</w:t>
      </w:r>
      <w:r w:rsidRPr="006A3412">
        <w:rPr>
          <w:rFonts w:eastAsia="Times New Roman" w:hAnsi="Times New Roman"/>
          <w:color w:val="000000"/>
          <w:sz w:val="28"/>
          <w:szCs w:val="28"/>
        </w:rPr>
        <w:t>-</w:t>
      </w:r>
      <w:r w:rsidRPr="006A3412">
        <w:rPr>
          <w:rFonts w:eastAsia="Times New Roman" w:hAnsi="Times New Roman"/>
          <w:color w:val="000000"/>
          <w:sz w:val="28"/>
          <w:szCs w:val="28"/>
        </w:rPr>
        <w:t>компетенций</w:t>
      </w:r>
      <w:r w:rsidRPr="006A3412">
        <w:rPr>
          <w:rFonts w:eastAsia="Times New Roman" w:hAnsi="Times New Roman"/>
          <w:color w:val="000000"/>
          <w:sz w:val="28"/>
          <w:szCs w:val="28"/>
        </w:rPr>
        <w:t>.</w:t>
      </w:r>
    </w:p>
    <w:p w:rsidR="00F60E7A" w:rsidRDefault="00F60E7A" w:rsidP="00DC47B9">
      <w:pPr>
        <w:spacing w:after="0" w:line="240" w:lineRule="auto"/>
        <w:ind w:firstLine="708"/>
        <w:jc w:val="both"/>
        <w:rPr>
          <w:rFonts w:hAnsi="Times New Roman"/>
          <w:color w:val="000000"/>
          <w:sz w:val="28"/>
          <w:szCs w:val="28"/>
        </w:rPr>
      </w:pPr>
      <w:r w:rsidRPr="006A3412">
        <w:rPr>
          <w:rFonts w:eastAsia="Times New Roman" w:hAnsi="Times New Roman"/>
          <w:color w:val="000000"/>
          <w:sz w:val="28"/>
          <w:szCs w:val="28"/>
        </w:rPr>
        <w:t>Результаты</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ВПР</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показали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качество</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подготовки</w:t>
      </w:r>
      <w:r w:rsidRPr="006A3412">
        <w:rPr>
          <w:rFonts w:eastAsia="Times New Roman" w:hAnsi="Times New Roman"/>
          <w:color w:val="000000"/>
          <w:sz w:val="28"/>
          <w:szCs w:val="28"/>
        </w:rPr>
        <w:t xml:space="preserve"> </w:t>
      </w:r>
      <w:r w:rsidRPr="006A3412">
        <w:rPr>
          <w:rFonts w:eastAsia="Times New Roman" w:hAnsi="Times New Roman"/>
          <w:color w:val="000000"/>
          <w:sz w:val="28"/>
          <w:szCs w:val="28"/>
        </w:rPr>
        <w:t>обучающихся</w:t>
      </w:r>
      <w:r>
        <w:rPr>
          <w:rFonts w:eastAsia="Times New Roman" w:hAnsi="Times New Roman"/>
          <w:color w:val="000000"/>
          <w:sz w:val="28"/>
          <w:szCs w:val="28"/>
        </w:rPr>
        <w:t xml:space="preserve"> </w:t>
      </w:r>
      <w:r>
        <w:rPr>
          <w:rFonts w:eastAsia="Times New Roman" w:hAnsi="Times New Roman"/>
          <w:color w:val="000000"/>
          <w:sz w:val="28"/>
          <w:szCs w:val="28"/>
        </w:rPr>
        <w:t>гимназии</w:t>
      </w:r>
      <w:r>
        <w:rPr>
          <w:rFonts w:eastAsia="Times New Roman" w:hAnsi="Times New Roman"/>
          <w:color w:val="000000"/>
          <w:sz w:val="28"/>
          <w:szCs w:val="28"/>
        </w:rPr>
        <w:t xml:space="preserve"> </w:t>
      </w:r>
      <w:r>
        <w:rPr>
          <w:rFonts w:eastAsia="Times New Roman" w:hAnsi="Times New Roman"/>
          <w:color w:val="000000"/>
          <w:sz w:val="28"/>
          <w:szCs w:val="28"/>
        </w:rPr>
        <w:t>выше</w:t>
      </w:r>
      <w:r>
        <w:rPr>
          <w:rFonts w:eastAsia="Times New Roman" w:hAnsi="Times New Roman"/>
          <w:color w:val="000000"/>
          <w:sz w:val="28"/>
          <w:szCs w:val="28"/>
        </w:rPr>
        <w:t xml:space="preserve"> </w:t>
      </w:r>
      <w:r>
        <w:rPr>
          <w:rFonts w:eastAsia="Times New Roman" w:hAnsi="Times New Roman"/>
          <w:color w:val="000000"/>
          <w:sz w:val="28"/>
          <w:szCs w:val="28"/>
        </w:rPr>
        <w:t>среднего</w:t>
      </w:r>
      <w:r w:rsidRPr="006A3412">
        <w:rPr>
          <w:rFonts w:eastAsia="Times New Roman" w:hAnsi="Times New Roman"/>
          <w:color w:val="000000"/>
          <w:sz w:val="28"/>
          <w:szCs w:val="28"/>
        </w:rPr>
        <w:t xml:space="preserve">. </w:t>
      </w:r>
    </w:p>
    <w:p w:rsidR="00F60E7A" w:rsidRDefault="00F60E7A" w:rsidP="00DC47B9">
      <w:pPr>
        <w:spacing w:after="0" w:line="240" w:lineRule="auto"/>
        <w:ind w:firstLine="708"/>
        <w:jc w:val="both"/>
        <w:rPr>
          <w:rFonts w:hAnsi="Times New Roman"/>
          <w:color w:val="000000"/>
          <w:sz w:val="28"/>
          <w:szCs w:val="28"/>
        </w:rPr>
      </w:pPr>
    </w:p>
    <w:p w:rsidR="00F60E7A" w:rsidRPr="00A36B77" w:rsidRDefault="00F60E7A" w:rsidP="00DC47B9">
      <w:pPr>
        <w:spacing w:after="0" w:line="240" w:lineRule="auto"/>
        <w:ind w:firstLine="708"/>
        <w:jc w:val="both"/>
        <w:rPr>
          <w:rFonts w:ascii="Times New Roman" w:hAnsi="Times New Roman"/>
          <w:sz w:val="28"/>
          <w:szCs w:val="28"/>
          <w:lang w:eastAsia="ru-RU"/>
        </w:rPr>
      </w:pPr>
      <w:r w:rsidRPr="00A36B77">
        <w:rPr>
          <w:rFonts w:ascii="Times New Roman" w:hAnsi="Times New Roman"/>
          <w:sz w:val="28"/>
          <w:szCs w:val="28"/>
          <w:lang w:eastAsia="ru-RU"/>
        </w:rPr>
        <w:t>Ана</w:t>
      </w:r>
      <w:r>
        <w:rPr>
          <w:rFonts w:ascii="Times New Roman" w:hAnsi="Times New Roman"/>
          <w:sz w:val="28"/>
          <w:szCs w:val="28"/>
          <w:lang w:eastAsia="ru-RU"/>
        </w:rPr>
        <w:t>лиз собранной информации за 2023</w:t>
      </w:r>
      <w:r w:rsidRPr="00A36B77">
        <w:rPr>
          <w:rFonts w:ascii="Times New Roman" w:hAnsi="Times New Roman"/>
          <w:sz w:val="28"/>
          <w:szCs w:val="28"/>
          <w:lang w:eastAsia="ru-RU"/>
        </w:rPr>
        <w:t xml:space="preserve"> год, ее ранжирование позволило рабочей группе увидеть показатели, которые достигаются в школе, и показатели, которые не достигаются и могут стать ориентирами при реализации плана мероприятий программы повышения качества образова</w:t>
      </w:r>
      <w:r>
        <w:rPr>
          <w:rFonts w:ascii="Times New Roman" w:hAnsi="Times New Roman"/>
          <w:sz w:val="28"/>
          <w:szCs w:val="28"/>
          <w:lang w:eastAsia="ru-RU"/>
        </w:rPr>
        <w:t>ния и программы развития на 2024</w:t>
      </w:r>
      <w:r w:rsidRPr="00A36B77">
        <w:rPr>
          <w:rFonts w:ascii="Times New Roman" w:hAnsi="Times New Roman"/>
          <w:sz w:val="28"/>
          <w:szCs w:val="28"/>
          <w:lang w:eastAsia="ru-RU"/>
        </w:rPr>
        <w:t xml:space="preserve"> год. Приоритетными направлениями были определены: </w:t>
      </w:r>
    </w:p>
    <w:p w:rsidR="00F60E7A" w:rsidRPr="00A36B77" w:rsidRDefault="00F60E7A" w:rsidP="00DC47B9">
      <w:pPr>
        <w:pStyle w:val="ac"/>
        <w:numPr>
          <w:ilvl w:val="0"/>
          <w:numId w:val="40"/>
        </w:numPr>
        <w:spacing w:after="0" w:line="240" w:lineRule="auto"/>
        <w:jc w:val="both"/>
        <w:rPr>
          <w:rFonts w:ascii="Times New Roman" w:hAnsi="Times New Roman"/>
          <w:sz w:val="28"/>
          <w:szCs w:val="28"/>
          <w:lang w:eastAsia="ru-RU"/>
        </w:rPr>
      </w:pPr>
      <w:r w:rsidRPr="00A36B77">
        <w:rPr>
          <w:rFonts w:ascii="Times New Roman" w:hAnsi="Times New Roman"/>
          <w:sz w:val="28"/>
          <w:szCs w:val="28"/>
          <w:lang w:eastAsia="ru-RU"/>
        </w:rPr>
        <w:t xml:space="preserve">Внутрикорпоративное обучение </w:t>
      </w:r>
    </w:p>
    <w:p w:rsidR="00F60E7A" w:rsidRPr="00A36B77" w:rsidRDefault="00F60E7A" w:rsidP="00DC47B9">
      <w:pPr>
        <w:pStyle w:val="ac"/>
        <w:numPr>
          <w:ilvl w:val="0"/>
          <w:numId w:val="40"/>
        </w:numPr>
        <w:spacing w:after="0" w:line="240" w:lineRule="auto"/>
        <w:jc w:val="both"/>
        <w:rPr>
          <w:rFonts w:ascii="Times New Roman" w:hAnsi="Times New Roman"/>
          <w:sz w:val="28"/>
          <w:szCs w:val="28"/>
          <w:lang w:eastAsia="ru-RU"/>
        </w:rPr>
      </w:pPr>
      <w:r w:rsidRPr="00A36B77">
        <w:rPr>
          <w:rFonts w:ascii="Times New Roman" w:hAnsi="Times New Roman"/>
          <w:sz w:val="28"/>
          <w:szCs w:val="28"/>
          <w:lang w:eastAsia="ru-RU"/>
        </w:rPr>
        <w:t xml:space="preserve">Сетевой обмен педагогическими практиками </w:t>
      </w:r>
    </w:p>
    <w:p w:rsidR="00F60E7A" w:rsidRPr="00A36B77" w:rsidRDefault="00F60E7A" w:rsidP="00DC47B9">
      <w:pPr>
        <w:pStyle w:val="ac"/>
        <w:numPr>
          <w:ilvl w:val="0"/>
          <w:numId w:val="40"/>
        </w:numPr>
        <w:spacing w:after="0" w:line="240" w:lineRule="auto"/>
        <w:jc w:val="both"/>
        <w:rPr>
          <w:rFonts w:ascii="Times New Roman" w:hAnsi="Times New Roman"/>
          <w:sz w:val="28"/>
          <w:szCs w:val="28"/>
          <w:lang w:eastAsia="ru-RU"/>
        </w:rPr>
      </w:pPr>
      <w:r w:rsidRPr="00A36B77">
        <w:rPr>
          <w:rFonts w:ascii="Times New Roman" w:hAnsi="Times New Roman"/>
          <w:sz w:val="28"/>
          <w:szCs w:val="28"/>
          <w:lang w:eastAsia="ru-RU"/>
        </w:rPr>
        <w:t xml:space="preserve">Практические семинары по функциональной грамотности </w:t>
      </w:r>
    </w:p>
    <w:p w:rsidR="00F60E7A" w:rsidRPr="00A36B77" w:rsidRDefault="00F60E7A" w:rsidP="00DC47B9">
      <w:pPr>
        <w:pStyle w:val="ac"/>
        <w:numPr>
          <w:ilvl w:val="0"/>
          <w:numId w:val="40"/>
        </w:numPr>
        <w:spacing w:after="0" w:line="240" w:lineRule="auto"/>
        <w:jc w:val="both"/>
        <w:rPr>
          <w:rFonts w:ascii="Times New Roman" w:hAnsi="Times New Roman"/>
          <w:sz w:val="28"/>
          <w:szCs w:val="28"/>
          <w:lang w:eastAsia="ru-RU"/>
        </w:rPr>
      </w:pPr>
      <w:r w:rsidRPr="00A36B77">
        <w:rPr>
          <w:rFonts w:ascii="Times New Roman" w:hAnsi="Times New Roman"/>
          <w:sz w:val="28"/>
          <w:szCs w:val="28"/>
          <w:lang w:eastAsia="ru-RU"/>
        </w:rPr>
        <w:t xml:space="preserve">Развитие института наставничества </w:t>
      </w:r>
    </w:p>
    <w:p w:rsidR="00F60E7A" w:rsidRPr="00A36B77" w:rsidRDefault="00F60E7A" w:rsidP="00DC47B9">
      <w:pPr>
        <w:spacing w:after="0" w:line="240" w:lineRule="auto"/>
        <w:jc w:val="both"/>
        <w:rPr>
          <w:rFonts w:ascii="Times New Roman" w:hAnsi="Times New Roman"/>
          <w:sz w:val="28"/>
          <w:szCs w:val="28"/>
          <w:lang w:eastAsia="ru-RU"/>
        </w:rPr>
      </w:pPr>
    </w:p>
    <w:p w:rsidR="00F60E7A" w:rsidRPr="00A36B77" w:rsidRDefault="00F60E7A" w:rsidP="00DC47B9">
      <w:pPr>
        <w:spacing w:after="0" w:line="240" w:lineRule="auto"/>
        <w:ind w:firstLine="435"/>
        <w:jc w:val="both"/>
        <w:rPr>
          <w:rFonts w:ascii="Times New Roman" w:hAnsi="Times New Roman"/>
          <w:sz w:val="28"/>
          <w:szCs w:val="28"/>
          <w:lang w:eastAsia="ru-RU"/>
        </w:rPr>
      </w:pPr>
      <w:r>
        <w:rPr>
          <w:rFonts w:ascii="Times New Roman" w:hAnsi="Times New Roman"/>
          <w:sz w:val="28"/>
          <w:szCs w:val="28"/>
          <w:lang w:eastAsia="ru-RU"/>
        </w:rPr>
        <w:t>В 2024</w:t>
      </w:r>
      <w:r w:rsidRPr="00A36B77">
        <w:rPr>
          <w:rFonts w:ascii="Times New Roman" w:hAnsi="Times New Roman"/>
          <w:sz w:val="28"/>
          <w:szCs w:val="28"/>
          <w:lang w:eastAsia="ru-RU"/>
        </w:rPr>
        <w:t xml:space="preserve"> году для определения характеристик качества образования в </w:t>
      </w:r>
      <w:r>
        <w:rPr>
          <w:rFonts w:ascii="Times New Roman" w:hAnsi="Times New Roman"/>
          <w:sz w:val="28"/>
          <w:szCs w:val="28"/>
          <w:lang w:eastAsia="ru-RU"/>
        </w:rPr>
        <w:t>гимназии</w:t>
      </w:r>
      <w:r w:rsidRPr="00A36B77">
        <w:rPr>
          <w:rFonts w:ascii="Times New Roman" w:hAnsi="Times New Roman"/>
          <w:sz w:val="28"/>
          <w:szCs w:val="28"/>
          <w:lang w:eastAsia="ru-RU"/>
        </w:rPr>
        <w:t xml:space="preserve"> будет использована привычная коллективная работа администраторов, педагогов, родителей, обучающихся старших классов в ходе обсуждения и фиксирования показателей качества по основным блокам ВСОКО. </w:t>
      </w:r>
    </w:p>
    <w:p w:rsidR="00F60E7A" w:rsidRPr="00A36B77" w:rsidRDefault="00F60E7A" w:rsidP="00DC47B9">
      <w:pPr>
        <w:spacing w:after="0" w:line="240" w:lineRule="auto"/>
        <w:jc w:val="both"/>
        <w:rPr>
          <w:rFonts w:ascii="Times New Roman" w:hAnsi="Times New Roman"/>
          <w:sz w:val="28"/>
          <w:szCs w:val="28"/>
          <w:lang w:eastAsia="ru-RU"/>
        </w:rPr>
      </w:pPr>
      <w:r>
        <w:rPr>
          <w:rFonts w:ascii="Times New Roman" w:hAnsi="Times New Roman"/>
          <w:b/>
          <w:bCs/>
          <w:sz w:val="28"/>
          <w:szCs w:val="28"/>
          <w:lang w:eastAsia="ru-RU"/>
        </w:rPr>
        <w:t>В 2024</w:t>
      </w:r>
      <w:r w:rsidRPr="00A36B77">
        <w:rPr>
          <w:rFonts w:ascii="Times New Roman" w:hAnsi="Times New Roman"/>
          <w:b/>
          <w:bCs/>
          <w:sz w:val="28"/>
          <w:szCs w:val="28"/>
          <w:lang w:eastAsia="ru-RU"/>
        </w:rPr>
        <w:t xml:space="preserve"> году педагогическому коллективу МБОУ </w:t>
      </w:r>
      <w:r>
        <w:rPr>
          <w:rFonts w:ascii="Times New Roman" w:hAnsi="Times New Roman"/>
          <w:b/>
          <w:bCs/>
          <w:sz w:val="28"/>
          <w:szCs w:val="28"/>
          <w:lang w:eastAsia="ru-RU"/>
        </w:rPr>
        <w:t>«Многопрофильная гимназия №12»</w:t>
      </w:r>
      <w:r w:rsidRPr="00A36B77">
        <w:rPr>
          <w:rFonts w:ascii="Times New Roman" w:hAnsi="Times New Roman"/>
          <w:b/>
          <w:bCs/>
          <w:sz w:val="28"/>
          <w:szCs w:val="28"/>
          <w:lang w:eastAsia="ru-RU"/>
        </w:rPr>
        <w:t xml:space="preserve"> необходимо: </w:t>
      </w:r>
    </w:p>
    <w:p w:rsidR="00F60E7A" w:rsidRPr="00A36B77" w:rsidRDefault="00F60E7A" w:rsidP="00DC47B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A36B77">
        <w:rPr>
          <w:rFonts w:ascii="Times New Roman" w:hAnsi="Times New Roman"/>
          <w:sz w:val="28"/>
          <w:szCs w:val="28"/>
          <w:lang w:eastAsia="ru-RU"/>
        </w:rPr>
        <w:t>выделить те факторы, которые важны для обеспечения качества образования и могут быть изменены; именно на них должны быть направлены комплексы мероприятий плана реализации программы повышения качества образования</w:t>
      </w:r>
      <w:r>
        <w:rPr>
          <w:rFonts w:ascii="Times New Roman" w:hAnsi="Times New Roman"/>
          <w:sz w:val="28"/>
          <w:szCs w:val="28"/>
          <w:lang w:eastAsia="ru-RU"/>
        </w:rPr>
        <w:t xml:space="preserve"> </w:t>
      </w:r>
      <w:r w:rsidRPr="00A36B77">
        <w:rPr>
          <w:rFonts w:ascii="Times New Roman" w:hAnsi="Times New Roman"/>
          <w:sz w:val="28"/>
          <w:szCs w:val="28"/>
          <w:lang w:eastAsia="ru-RU"/>
        </w:rPr>
        <w:t>на предстоящий отчетный период;</w:t>
      </w:r>
    </w:p>
    <w:p w:rsidR="00F60E7A" w:rsidRPr="00A36B77" w:rsidRDefault="00F60E7A" w:rsidP="00DC47B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A36B77">
        <w:rPr>
          <w:rFonts w:ascii="Times New Roman" w:hAnsi="Times New Roman"/>
          <w:sz w:val="28"/>
          <w:szCs w:val="28"/>
          <w:lang w:eastAsia="ru-RU"/>
        </w:rPr>
        <w:t>оценить,</w:t>
      </w:r>
      <w:r>
        <w:rPr>
          <w:rFonts w:ascii="Times New Roman" w:hAnsi="Times New Roman"/>
          <w:sz w:val="28"/>
          <w:szCs w:val="28"/>
          <w:lang w:eastAsia="ru-RU"/>
        </w:rPr>
        <w:t xml:space="preserve"> </w:t>
      </w:r>
      <w:r w:rsidRPr="00A36B77">
        <w:rPr>
          <w:rFonts w:ascii="Times New Roman" w:hAnsi="Times New Roman"/>
          <w:sz w:val="28"/>
          <w:szCs w:val="28"/>
          <w:lang w:eastAsia="ru-RU"/>
        </w:rPr>
        <w:t>насколько данный фактор может быть изменен за счет внутренних ресурсов или использования внешних ресурсов за счет сетевого взаимодействия или плановых закупок;</w:t>
      </w:r>
    </w:p>
    <w:p w:rsidR="00F60E7A" w:rsidRPr="00A36B77" w:rsidRDefault="00F60E7A" w:rsidP="00DC47B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A36B77">
        <w:rPr>
          <w:rFonts w:ascii="Times New Roman" w:hAnsi="Times New Roman"/>
          <w:sz w:val="28"/>
          <w:szCs w:val="28"/>
          <w:lang w:eastAsia="ru-RU"/>
        </w:rPr>
        <w:t>отразить выявленные проблемы в плане работы на предстоящий отчетный период.</w:t>
      </w:r>
    </w:p>
    <w:p w:rsidR="00F60E7A" w:rsidRPr="00F41BE0" w:rsidRDefault="00F60E7A" w:rsidP="006A3412">
      <w:pPr>
        <w:spacing w:after="0" w:line="240" w:lineRule="auto"/>
        <w:jc w:val="both"/>
        <w:rPr>
          <w:rFonts w:ascii="Times New Roman" w:hAnsi="Times New Roman"/>
          <w:sz w:val="28"/>
          <w:szCs w:val="28"/>
          <w:lang w:eastAsia="ru-RU"/>
        </w:rPr>
      </w:pPr>
    </w:p>
    <w:p w:rsidR="00F60E7A" w:rsidRPr="00F41BE0" w:rsidRDefault="00F60E7A" w:rsidP="008418EC">
      <w:pPr>
        <w:tabs>
          <w:tab w:val="left" w:pos="284"/>
        </w:tabs>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1BE0">
        <w:rPr>
          <w:rFonts w:ascii="Times New Roman" w:hAnsi="Times New Roman"/>
          <w:b/>
          <w:sz w:val="28"/>
          <w:szCs w:val="28"/>
          <w:lang w:eastAsia="ru-RU"/>
        </w:rPr>
        <w:lastRenderedPageBreak/>
        <w:t>Результаты самообследования  рассмотрены  на заседании педагогического совета</w:t>
      </w:r>
    </w:p>
    <w:p w:rsidR="00F60E7A" w:rsidRPr="00F41BE0" w:rsidRDefault="00F60E7A" w:rsidP="008418EC">
      <w:pPr>
        <w:pBdr>
          <w:bottom w:val="single" w:sz="12" w:space="1" w:color="auto"/>
        </w:pBdr>
        <w:tabs>
          <w:tab w:val="left" w:pos="284"/>
        </w:tabs>
        <w:overflowPunct w:val="0"/>
        <w:autoSpaceDE w:val="0"/>
        <w:autoSpaceDN w:val="0"/>
        <w:adjustRightInd w:val="0"/>
        <w:spacing w:after="0" w:line="240" w:lineRule="auto"/>
        <w:jc w:val="both"/>
        <w:textAlignment w:val="baseline"/>
        <w:rPr>
          <w:rFonts w:ascii="Times New Roman" w:hAnsi="Times New Roman"/>
          <w:b/>
          <w:sz w:val="28"/>
          <w:szCs w:val="28"/>
        </w:rPr>
      </w:pPr>
      <w:r w:rsidRPr="00461BE6">
        <w:rPr>
          <w:rFonts w:ascii="Times New Roman" w:hAnsi="Times New Roman"/>
          <w:b/>
          <w:sz w:val="28"/>
          <w:szCs w:val="28"/>
        </w:rPr>
        <w:t>№ 5 от 19.04.2024 г.</w:t>
      </w:r>
      <w:r w:rsidRPr="00F41BE0">
        <w:rPr>
          <w:rFonts w:ascii="Times New Roman" w:hAnsi="Times New Roman"/>
          <w:b/>
          <w:sz w:val="28"/>
          <w:szCs w:val="28"/>
        </w:rPr>
        <w:t xml:space="preserve"> муниципального бюджетного общеобразовательного учреждения «Многопрофильная гимназия № 12»</w:t>
      </w:r>
    </w:p>
    <w:p w:rsidR="00F60E7A" w:rsidRPr="00F41BE0" w:rsidRDefault="00F60E7A" w:rsidP="008418EC">
      <w:pPr>
        <w:tabs>
          <w:tab w:val="left" w:pos="284"/>
        </w:tabs>
        <w:overflowPunct w:val="0"/>
        <w:autoSpaceDE w:val="0"/>
        <w:autoSpaceDN w:val="0"/>
        <w:adjustRightInd w:val="0"/>
        <w:spacing w:after="0" w:line="240" w:lineRule="auto"/>
        <w:jc w:val="both"/>
        <w:textAlignment w:val="baseline"/>
        <w:rPr>
          <w:rFonts w:ascii="Times New Roman" w:hAnsi="Times New Roman"/>
          <w:sz w:val="28"/>
          <w:szCs w:val="28"/>
        </w:rPr>
      </w:pPr>
      <w:r w:rsidRPr="00F41BE0">
        <w:rPr>
          <w:rFonts w:ascii="Times New Roman" w:hAnsi="Times New Roman"/>
          <w:sz w:val="28"/>
          <w:szCs w:val="28"/>
        </w:rPr>
        <w:t xml:space="preserve"> (наименование ОУ)</w:t>
      </w:r>
    </w:p>
    <w:p w:rsidR="00F60E7A" w:rsidRPr="00F41BE0" w:rsidRDefault="00F60E7A" w:rsidP="008418EC">
      <w:pPr>
        <w:tabs>
          <w:tab w:val="left" w:pos="284"/>
        </w:tabs>
        <w:overflowPunct w:val="0"/>
        <w:autoSpaceDE w:val="0"/>
        <w:autoSpaceDN w:val="0"/>
        <w:adjustRightInd w:val="0"/>
        <w:spacing w:after="0" w:line="240" w:lineRule="auto"/>
        <w:jc w:val="both"/>
        <w:textAlignment w:val="baseline"/>
        <w:rPr>
          <w:rFonts w:ascii="Times New Roman" w:hAnsi="Times New Roman"/>
          <w:sz w:val="28"/>
          <w:szCs w:val="28"/>
        </w:rPr>
      </w:pPr>
    </w:p>
    <w:p w:rsidR="00F60E7A" w:rsidRPr="007452B4" w:rsidRDefault="008373C5" w:rsidP="007452B4">
      <w:pPr>
        <w:overflowPunct w:val="0"/>
        <w:autoSpaceDE w:val="0"/>
        <w:autoSpaceDN w:val="0"/>
        <w:adjustRightInd w:val="0"/>
        <w:spacing w:after="0" w:line="648" w:lineRule="atLeast"/>
        <w:jc w:val="both"/>
        <w:textAlignment w:val="baseline"/>
        <w:rPr>
          <w:rFonts w:ascii="Times New Roman" w:hAnsi="Times New Roman"/>
          <w:sz w:val="28"/>
          <w:szCs w:val="28"/>
        </w:rPr>
      </w:pPr>
      <w:r>
        <w:rPr>
          <w:rFonts w:ascii="Times New Roman" w:hAnsi="Times New Roman"/>
          <w:sz w:val="28"/>
          <w:szCs w:val="28"/>
        </w:rPr>
        <w:pict>
          <v:shape id="_x0000_i1029" type="#_x0000_t75" style="width:495.5pt;height:189.5pt">
            <v:imagedata r:id="rId27" o:title="последний"/>
          </v:shape>
        </w:pict>
      </w:r>
    </w:p>
    <w:sectPr w:rsidR="00F60E7A" w:rsidRPr="007452B4" w:rsidSect="00E201F1">
      <w:footerReference w:type="default" r:id="rId28"/>
      <w:pgSz w:w="11906" w:h="16838"/>
      <w:pgMar w:top="1247" w:right="849" w:bottom="1247"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23E2" w:rsidRDefault="004823E2">
      <w:pPr>
        <w:spacing w:after="0" w:line="240" w:lineRule="auto"/>
      </w:pPr>
      <w:r>
        <w:separator/>
      </w:r>
    </w:p>
  </w:endnote>
  <w:endnote w:type="continuationSeparator" w:id="0">
    <w:p w:rsidR="004823E2" w:rsidRDefault="0048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SchlbkCyr">
    <w:altName w:val="Calibri"/>
    <w:panose1 w:val="00000000000000000000"/>
    <w:charset w:val="CC"/>
    <w:family w:val="roman"/>
    <w:notTrueType/>
    <w:pitch w:val="variable"/>
    <w:sig w:usb0="00000201" w:usb1="00000000" w:usb2="00000000" w:usb3="00000000" w:csb0="00000004" w:csb1="00000000"/>
  </w:font>
  <w:font w:name="TextBookC">
    <w:altName w:val="Arial"/>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Symbol">
    <w:altName w:val="Yu Gothic"/>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XO Thame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0E7A" w:rsidRDefault="004823E2">
    <w:pPr>
      <w:pStyle w:val="a8"/>
      <w:jc w:val="center"/>
    </w:pPr>
    <w:r>
      <w:fldChar w:fldCharType="begin"/>
    </w:r>
    <w:r>
      <w:instrText xml:space="preserve"> PAGE   \* MERGEFORMAT </w:instrText>
    </w:r>
    <w:r>
      <w:fldChar w:fldCharType="separate"/>
    </w:r>
    <w:r w:rsidR="00F60E7A">
      <w:rPr>
        <w:noProof/>
      </w:rPr>
      <w:t>79</w:t>
    </w:r>
    <w:r>
      <w:rPr>
        <w:noProof/>
      </w:rPr>
      <w:fldChar w:fldCharType="end"/>
    </w:r>
  </w:p>
  <w:p w:rsidR="00F60E7A" w:rsidRDefault="00F60E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23E2" w:rsidRDefault="004823E2">
      <w:pPr>
        <w:spacing w:after="0" w:line="240" w:lineRule="auto"/>
      </w:pPr>
      <w:r>
        <w:separator/>
      </w:r>
    </w:p>
  </w:footnote>
  <w:footnote w:type="continuationSeparator" w:id="0">
    <w:p w:rsidR="004823E2" w:rsidRDefault="00482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004"/>
        </w:tabs>
        <w:ind w:left="1004"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15:restartNumberingAfterBreak="0">
    <w:nsid w:val="00000008"/>
    <w:multiLevelType w:val="multilevel"/>
    <w:tmpl w:val="06A4FE16"/>
    <w:name w:val="WW8Num40"/>
    <w:lvl w:ilvl="0">
      <w:start w:val="1"/>
      <w:numFmt w:val="upperRoman"/>
      <w:lvlText w:val="%1."/>
      <w:lvlJc w:val="left"/>
      <w:pPr>
        <w:tabs>
          <w:tab w:val="num" w:pos="0"/>
        </w:tabs>
        <w:ind w:left="1080" w:hanging="72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00C8243F"/>
    <w:multiLevelType w:val="multilevel"/>
    <w:tmpl w:val="00C8243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03492B20"/>
    <w:multiLevelType w:val="multilevel"/>
    <w:tmpl w:val="03492B2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39224C5"/>
    <w:multiLevelType w:val="hybridMultilevel"/>
    <w:tmpl w:val="A4EEB1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58E5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A57C0"/>
    <w:multiLevelType w:val="hybridMultilevel"/>
    <w:tmpl w:val="4AA8A18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BEE6BB7"/>
    <w:multiLevelType w:val="multilevel"/>
    <w:tmpl w:val="0BEE6BB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1F04C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5B32366"/>
    <w:multiLevelType w:val="multilevel"/>
    <w:tmpl w:val="64E89616"/>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F34AB6"/>
    <w:multiLevelType w:val="multilevel"/>
    <w:tmpl w:val="15F34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178B603A"/>
    <w:multiLevelType w:val="multilevel"/>
    <w:tmpl w:val="B3288BB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1FEA1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F1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8260B"/>
    <w:multiLevelType w:val="hybridMultilevel"/>
    <w:tmpl w:val="69C8BA02"/>
    <w:lvl w:ilvl="0" w:tplc="6128D6D2">
      <w:start w:val="1"/>
      <w:numFmt w:val="decimal"/>
      <w:lvlText w:val="%1."/>
      <w:lvlJc w:val="left"/>
      <w:pPr>
        <w:ind w:left="2441"/>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CB4E0FCA">
      <w:start w:val="1"/>
      <w:numFmt w:val="lowerLetter"/>
      <w:lvlText w:val="%2"/>
      <w:lvlJc w:val="left"/>
      <w:pPr>
        <w:ind w:left="250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266690B8">
      <w:start w:val="1"/>
      <w:numFmt w:val="lowerRoman"/>
      <w:lvlText w:val="%3"/>
      <w:lvlJc w:val="left"/>
      <w:pPr>
        <w:ind w:left="322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A547FA2">
      <w:start w:val="1"/>
      <w:numFmt w:val="decimal"/>
      <w:lvlText w:val="%4"/>
      <w:lvlJc w:val="left"/>
      <w:pPr>
        <w:ind w:left="394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DB5004BA">
      <w:start w:val="1"/>
      <w:numFmt w:val="lowerLetter"/>
      <w:lvlText w:val="%5"/>
      <w:lvlJc w:val="left"/>
      <w:pPr>
        <w:ind w:left="466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B9DA539A">
      <w:start w:val="1"/>
      <w:numFmt w:val="lowerRoman"/>
      <w:lvlText w:val="%6"/>
      <w:lvlJc w:val="left"/>
      <w:pPr>
        <w:ind w:left="538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D284BB1C">
      <w:start w:val="1"/>
      <w:numFmt w:val="decimal"/>
      <w:lvlText w:val="%7"/>
      <w:lvlJc w:val="left"/>
      <w:pPr>
        <w:ind w:left="610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AE1C1EE0">
      <w:start w:val="1"/>
      <w:numFmt w:val="lowerLetter"/>
      <w:lvlText w:val="%8"/>
      <w:lvlJc w:val="left"/>
      <w:pPr>
        <w:ind w:left="6828"/>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DFDEE6DE">
      <w:start w:val="1"/>
      <w:numFmt w:val="lowerRoman"/>
      <w:lvlText w:val="%9"/>
      <w:lvlJc w:val="left"/>
      <w:pPr>
        <w:ind w:left="7548"/>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6"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E4B4D"/>
    <w:multiLevelType w:val="hybridMultilevel"/>
    <w:tmpl w:val="2F26146E"/>
    <w:lvl w:ilvl="0" w:tplc="FBB27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43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BF06E5"/>
    <w:multiLevelType w:val="hybridMultilevel"/>
    <w:tmpl w:val="96B652F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3BB54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53E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34B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97549"/>
    <w:multiLevelType w:val="hybridMultilevel"/>
    <w:tmpl w:val="4816E8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C140D"/>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44C166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40C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F56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66201"/>
    <w:multiLevelType w:val="multilevel"/>
    <w:tmpl w:val="4E666201"/>
    <w:lvl w:ilvl="0">
      <w:numFmt w:val="bullet"/>
      <w:lvlText w:val="•"/>
      <w:lvlJc w:val="left"/>
      <w:pPr>
        <w:ind w:left="817" w:hanging="360"/>
      </w:pPr>
      <w:rPr>
        <w:w w:val="65"/>
      </w:rPr>
    </w:lvl>
    <w:lvl w:ilvl="1">
      <w:numFmt w:val="bullet"/>
      <w:lvlText w:val="•"/>
      <w:lvlJc w:val="left"/>
      <w:pPr>
        <w:ind w:left="1200" w:hanging="360"/>
      </w:pPr>
    </w:lvl>
    <w:lvl w:ilvl="2">
      <w:numFmt w:val="bullet"/>
      <w:lvlText w:val="•"/>
      <w:lvlJc w:val="left"/>
      <w:pPr>
        <w:ind w:left="1581" w:hanging="360"/>
      </w:pPr>
    </w:lvl>
    <w:lvl w:ilvl="3">
      <w:numFmt w:val="bullet"/>
      <w:lvlText w:val="•"/>
      <w:lvlJc w:val="left"/>
      <w:pPr>
        <w:ind w:left="1962" w:hanging="360"/>
      </w:pPr>
    </w:lvl>
    <w:lvl w:ilvl="4">
      <w:numFmt w:val="bullet"/>
      <w:lvlText w:val="•"/>
      <w:lvlJc w:val="left"/>
      <w:pPr>
        <w:ind w:left="2342" w:hanging="360"/>
      </w:pPr>
    </w:lvl>
    <w:lvl w:ilvl="5">
      <w:numFmt w:val="bullet"/>
      <w:lvlText w:val="•"/>
      <w:lvlJc w:val="left"/>
      <w:pPr>
        <w:ind w:left="2723" w:hanging="360"/>
      </w:pPr>
    </w:lvl>
    <w:lvl w:ilvl="6">
      <w:numFmt w:val="bullet"/>
      <w:lvlText w:val="•"/>
      <w:lvlJc w:val="left"/>
      <w:pPr>
        <w:ind w:left="3104" w:hanging="360"/>
      </w:pPr>
    </w:lvl>
    <w:lvl w:ilvl="7">
      <w:numFmt w:val="bullet"/>
      <w:lvlText w:val="•"/>
      <w:lvlJc w:val="left"/>
      <w:pPr>
        <w:ind w:left="3484" w:hanging="360"/>
      </w:pPr>
    </w:lvl>
    <w:lvl w:ilvl="8">
      <w:numFmt w:val="bullet"/>
      <w:lvlText w:val="•"/>
      <w:lvlJc w:val="left"/>
      <w:pPr>
        <w:ind w:left="3865" w:hanging="360"/>
      </w:pPr>
    </w:lvl>
  </w:abstractNum>
  <w:abstractNum w:abstractNumId="31" w15:restartNumberingAfterBreak="0">
    <w:nsid w:val="5C835823"/>
    <w:multiLevelType w:val="hybridMultilevel"/>
    <w:tmpl w:val="4796AB1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5E175C91"/>
    <w:multiLevelType w:val="hybridMultilevel"/>
    <w:tmpl w:val="ED1CCF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5FF5068A"/>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3A740D6"/>
    <w:multiLevelType w:val="hybridMultilevel"/>
    <w:tmpl w:val="337A3D1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15:restartNumberingAfterBreak="0">
    <w:nsid w:val="65D72D4A"/>
    <w:multiLevelType w:val="hybridMultilevel"/>
    <w:tmpl w:val="33D83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F53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6FE02F27"/>
    <w:multiLevelType w:val="hybridMultilevel"/>
    <w:tmpl w:val="2A569352"/>
    <w:lvl w:ilvl="0" w:tplc="D904FE5E">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40" w15:restartNumberingAfterBreak="0">
    <w:nsid w:val="711511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8D7C37"/>
    <w:multiLevelType w:val="hybridMultilevel"/>
    <w:tmpl w:val="11649D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7BE7775"/>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3" w15:restartNumberingAfterBreak="0">
    <w:nsid w:val="7ECE0047"/>
    <w:multiLevelType w:val="multilevel"/>
    <w:tmpl w:val="7ECE004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num w:numId="1">
    <w:abstractNumId w:val="39"/>
  </w:num>
  <w:num w:numId="2">
    <w:abstractNumId w:val="0"/>
  </w:num>
  <w:num w:numId="3">
    <w:abstractNumId w:val="34"/>
  </w:num>
  <w:num w:numId="4">
    <w:abstractNumId w:val="14"/>
  </w:num>
  <w:num w:numId="5">
    <w:abstractNumId w:val="13"/>
  </w:num>
  <w:num w:numId="6">
    <w:abstractNumId w:val="25"/>
  </w:num>
  <w:num w:numId="7">
    <w:abstractNumId w:val="40"/>
  </w:num>
  <w:num w:numId="8">
    <w:abstractNumId w:val="21"/>
  </w:num>
  <w:num w:numId="9">
    <w:abstractNumId w:val="37"/>
  </w:num>
  <w:num w:numId="10">
    <w:abstractNumId w:val="29"/>
  </w:num>
  <w:num w:numId="11">
    <w:abstractNumId w:val="5"/>
  </w:num>
  <w:num w:numId="12">
    <w:abstractNumId w:val="8"/>
  </w:num>
  <w:num w:numId="13">
    <w:abstractNumId w:val="22"/>
  </w:num>
  <w:num w:numId="14">
    <w:abstractNumId w:val="19"/>
  </w:num>
  <w:num w:numId="15">
    <w:abstractNumId w:val="36"/>
  </w:num>
  <w:num w:numId="16">
    <w:abstractNumId w:val="4"/>
  </w:num>
  <w:num w:numId="17">
    <w:abstractNumId w:val="17"/>
  </w:num>
  <w:num w:numId="18">
    <w:abstractNumId w:val="16"/>
  </w:num>
  <w:num w:numId="19">
    <w:abstractNumId w:val="28"/>
  </w:num>
  <w:num w:numId="20">
    <w:abstractNumId w:val="30"/>
  </w:num>
  <w:num w:numId="21">
    <w:abstractNumId w:val="31"/>
  </w:num>
  <w:num w:numId="22">
    <w:abstractNumId w:val="24"/>
  </w:num>
  <w:num w:numId="23">
    <w:abstractNumId w:val="26"/>
  </w:num>
  <w:num w:numId="24">
    <w:abstractNumId w:val="9"/>
  </w:num>
  <w:num w:numId="25">
    <w:abstractNumId w:val="3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7"/>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2"/>
  </w:num>
  <w:num w:numId="34">
    <w:abstractNumId w:val="11"/>
  </w:num>
  <w:num w:numId="35">
    <w:abstractNumId w:val="3"/>
  </w:num>
  <w:num w:numId="36">
    <w:abstractNumId w:val="7"/>
  </w:num>
  <w:num w:numId="37">
    <w:abstractNumId w:val="41"/>
  </w:num>
  <w:num w:numId="38">
    <w:abstractNumId w:val="3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42"/>
  </w:num>
  <w:num w:numId="42">
    <w:abstractNumId w:val="6"/>
  </w:num>
  <w:num w:numId="43">
    <w:abstractNumId w:val="18"/>
  </w:num>
  <w:num w:numId="44">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71A"/>
    <w:rsid w:val="00002673"/>
    <w:rsid w:val="0001702F"/>
    <w:rsid w:val="00021540"/>
    <w:rsid w:val="00027320"/>
    <w:rsid w:val="00031807"/>
    <w:rsid w:val="00043EFF"/>
    <w:rsid w:val="00050D83"/>
    <w:rsid w:val="00055699"/>
    <w:rsid w:val="00055C05"/>
    <w:rsid w:val="00055FAC"/>
    <w:rsid w:val="00062217"/>
    <w:rsid w:val="000627FD"/>
    <w:rsid w:val="00065BCC"/>
    <w:rsid w:val="0006630E"/>
    <w:rsid w:val="000671CD"/>
    <w:rsid w:val="000A2122"/>
    <w:rsid w:val="000C06DD"/>
    <w:rsid w:val="000C1C6B"/>
    <w:rsid w:val="000C41CD"/>
    <w:rsid w:val="000D16AD"/>
    <w:rsid w:val="000D7452"/>
    <w:rsid w:val="000E14D0"/>
    <w:rsid w:val="000E7FCB"/>
    <w:rsid w:val="00100584"/>
    <w:rsid w:val="00101080"/>
    <w:rsid w:val="0011027D"/>
    <w:rsid w:val="0011738C"/>
    <w:rsid w:val="00121008"/>
    <w:rsid w:val="00123113"/>
    <w:rsid w:val="001515C2"/>
    <w:rsid w:val="00163DDF"/>
    <w:rsid w:val="00166A3A"/>
    <w:rsid w:val="001670D8"/>
    <w:rsid w:val="00167381"/>
    <w:rsid w:val="001755C4"/>
    <w:rsid w:val="00175E2E"/>
    <w:rsid w:val="00180CC3"/>
    <w:rsid w:val="00191410"/>
    <w:rsid w:val="001956F4"/>
    <w:rsid w:val="00195AB9"/>
    <w:rsid w:val="001A05A7"/>
    <w:rsid w:val="001A39D8"/>
    <w:rsid w:val="001A63F7"/>
    <w:rsid w:val="001A7641"/>
    <w:rsid w:val="001B31CA"/>
    <w:rsid w:val="001C461E"/>
    <w:rsid w:val="001D10AD"/>
    <w:rsid w:val="001D3942"/>
    <w:rsid w:val="001D57BF"/>
    <w:rsid w:val="001E5CBC"/>
    <w:rsid w:val="001F6754"/>
    <w:rsid w:val="00202061"/>
    <w:rsid w:val="002418DD"/>
    <w:rsid w:val="002435E8"/>
    <w:rsid w:val="00264974"/>
    <w:rsid w:val="00271245"/>
    <w:rsid w:val="00280937"/>
    <w:rsid w:val="00287E89"/>
    <w:rsid w:val="0029030C"/>
    <w:rsid w:val="002B0214"/>
    <w:rsid w:val="002B0D7E"/>
    <w:rsid w:val="002B6022"/>
    <w:rsid w:val="002B6EF4"/>
    <w:rsid w:val="002B786E"/>
    <w:rsid w:val="002B7D18"/>
    <w:rsid w:val="002C70B2"/>
    <w:rsid w:val="002D2451"/>
    <w:rsid w:val="002E349B"/>
    <w:rsid w:val="002F09FC"/>
    <w:rsid w:val="002F56DB"/>
    <w:rsid w:val="0030029E"/>
    <w:rsid w:val="00314EB2"/>
    <w:rsid w:val="00316B49"/>
    <w:rsid w:val="00330483"/>
    <w:rsid w:val="0033138F"/>
    <w:rsid w:val="00332B65"/>
    <w:rsid w:val="003C17F9"/>
    <w:rsid w:val="003C3616"/>
    <w:rsid w:val="003D5F9D"/>
    <w:rsid w:val="003E2AB5"/>
    <w:rsid w:val="003F3F58"/>
    <w:rsid w:val="003F775C"/>
    <w:rsid w:val="00400AE1"/>
    <w:rsid w:val="00402D9D"/>
    <w:rsid w:val="00414272"/>
    <w:rsid w:val="00425466"/>
    <w:rsid w:val="0043095D"/>
    <w:rsid w:val="00432BDE"/>
    <w:rsid w:val="0043493C"/>
    <w:rsid w:val="00434DB3"/>
    <w:rsid w:val="00436E0C"/>
    <w:rsid w:val="00443804"/>
    <w:rsid w:val="0044479A"/>
    <w:rsid w:val="004570F0"/>
    <w:rsid w:val="004614DA"/>
    <w:rsid w:val="00461BE6"/>
    <w:rsid w:val="0046268D"/>
    <w:rsid w:val="004729DF"/>
    <w:rsid w:val="00473797"/>
    <w:rsid w:val="0047644E"/>
    <w:rsid w:val="004767D5"/>
    <w:rsid w:val="004823E2"/>
    <w:rsid w:val="00487252"/>
    <w:rsid w:val="00492352"/>
    <w:rsid w:val="004A0940"/>
    <w:rsid w:val="004A287F"/>
    <w:rsid w:val="004A43CA"/>
    <w:rsid w:val="004C3FC5"/>
    <w:rsid w:val="004D21F6"/>
    <w:rsid w:val="00510453"/>
    <w:rsid w:val="005116A1"/>
    <w:rsid w:val="00512905"/>
    <w:rsid w:val="0051475D"/>
    <w:rsid w:val="00543D46"/>
    <w:rsid w:val="00545AFD"/>
    <w:rsid w:val="00550ABB"/>
    <w:rsid w:val="00566E2A"/>
    <w:rsid w:val="00582377"/>
    <w:rsid w:val="0058447E"/>
    <w:rsid w:val="005869F8"/>
    <w:rsid w:val="0059546A"/>
    <w:rsid w:val="005962A0"/>
    <w:rsid w:val="005A49BC"/>
    <w:rsid w:val="005A6F59"/>
    <w:rsid w:val="005C40EE"/>
    <w:rsid w:val="005C6426"/>
    <w:rsid w:val="005D177E"/>
    <w:rsid w:val="005D1D5A"/>
    <w:rsid w:val="005D269B"/>
    <w:rsid w:val="005F0569"/>
    <w:rsid w:val="005F1B44"/>
    <w:rsid w:val="005F1F7C"/>
    <w:rsid w:val="005F629C"/>
    <w:rsid w:val="006055D3"/>
    <w:rsid w:val="00610693"/>
    <w:rsid w:val="006118E4"/>
    <w:rsid w:val="006153A3"/>
    <w:rsid w:val="00624306"/>
    <w:rsid w:val="006254C6"/>
    <w:rsid w:val="00630979"/>
    <w:rsid w:val="00636DF0"/>
    <w:rsid w:val="006434DA"/>
    <w:rsid w:val="00661B2C"/>
    <w:rsid w:val="00661D28"/>
    <w:rsid w:val="00661FE4"/>
    <w:rsid w:val="006666AD"/>
    <w:rsid w:val="00667DBA"/>
    <w:rsid w:val="00670CBB"/>
    <w:rsid w:val="006730AB"/>
    <w:rsid w:val="00673F86"/>
    <w:rsid w:val="0067501E"/>
    <w:rsid w:val="006870CF"/>
    <w:rsid w:val="006933A4"/>
    <w:rsid w:val="006960F5"/>
    <w:rsid w:val="00696F8F"/>
    <w:rsid w:val="006A3412"/>
    <w:rsid w:val="006A7526"/>
    <w:rsid w:val="006C597E"/>
    <w:rsid w:val="006D5157"/>
    <w:rsid w:val="006E250C"/>
    <w:rsid w:val="006E3B79"/>
    <w:rsid w:val="006E4E97"/>
    <w:rsid w:val="006F107F"/>
    <w:rsid w:val="00704A0D"/>
    <w:rsid w:val="007122C7"/>
    <w:rsid w:val="00720D2D"/>
    <w:rsid w:val="00730116"/>
    <w:rsid w:val="007342FE"/>
    <w:rsid w:val="00734B5D"/>
    <w:rsid w:val="00742AD6"/>
    <w:rsid w:val="007452B4"/>
    <w:rsid w:val="007455A2"/>
    <w:rsid w:val="007637A1"/>
    <w:rsid w:val="00765B90"/>
    <w:rsid w:val="00771D5C"/>
    <w:rsid w:val="007746AF"/>
    <w:rsid w:val="00781452"/>
    <w:rsid w:val="00791562"/>
    <w:rsid w:val="007929C0"/>
    <w:rsid w:val="00794F80"/>
    <w:rsid w:val="007A789C"/>
    <w:rsid w:val="007C1DB7"/>
    <w:rsid w:val="007D0382"/>
    <w:rsid w:val="007D1E79"/>
    <w:rsid w:val="007F63DD"/>
    <w:rsid w:val="00800E66"/>
    <w:rsid w:val="00820FCB"/>
    <w:rsid w:val="008230FB"/>
    <w:rsid w:val="008373C5"/>
    <w:rsid w:val="00840F20"/>
    <w:rsid w:val="008418EC"/>
    <w:rsid w:val="00843962"/>
    <w:rsid w:val="00844C26"/>
    <w:rsid w:val="008501E0"/>
    <w:rsid w:val="008644DA"/>
    <w:rsid w:val="008836D1"/>
    <w:rsid w:val="00894389"/>
    <w:rsid w:val="008A3059"/>
    <w:rsid w:val="008B095C"/>
    <w:rsid w:val="008B0B23"/>
    <w:rsid w:val="008B6F8D"/>
    <w:rsid w:val="008E6B10"/>
    <w:rsid w:val="008E7E0E"/>
    <w:rsid w:val="009014D8"/>
    <w:rsid w:val="00912C3A"/>
    <w:rsid w:val="00915899"/>
    <w:rsid w:val="00916D71"/>
    <w:rsid w:val="009200CF"/>
    <w:rsid w:val="00921E24"/>
    <w:rsid w:val="0093315C"/>
    <w:rsid w:val="009473BD"/>
    <w:rsid w:val="00947DA8"/>
    <w:rsid w:val="009562D6"/>
    <w:rsid w:val="009603B5"/>
    <w:rsid w:val="009622E2"/>
    <w:rsid w:val="00964C7C"/>
    <w:rsid w:val="00970D56"/>
    <w:rsid w:val="00976E4C"/>
    <w:rsid w:val="009804FE"/>
    <w:rsid w:val="00980C6D"/>
    <w:rsid w:val="009824E8"/>
    <w:rsid w:val="009B05E0"/>
    <w:rsid w:val="009B5FEF"/>
    <w:rsid w:val="009C1F40"/>
    <w:rsid w:val="009C265A"/>
    <w:rsid w:val="009C337D"/>
    <w:rsid w:val="009E1682"/>
    <w:rsid w:val="009F3E0B"/>
    <w:rsid w:val="009F60F3"/>
    <w:rsid w:val="009F6724"/>
    <w:rsid w:val="00A0070A"/>
    <w:rsid w:val="00A07D2B"/>
    <w:rsid w:val="00A1448A"/>
    <w:rsid w:val="00A16D9F"/>
    <w:rsid w:val="00A17060"/>
    <w:rsid w:val="00A206B9"/>
    <w:rsid w:val="00A2097D"/>
    <w:rsid w:val="00A23C47"/>
    <w:rsid w:val="00A247C6"/>
    <w:rsid w:val="00A32483"/>
    <w:rsid w:val="00A332AD"/>
    <w:rsid w:val="00A36B77"/>
    <w:rsid w:val="00A53D87"/>
    <w:rsid w:val="00A719ED"/>
    <w:rsid w:val="00A738E2"/>
    <w:rsid w:val="00A81136"/>
    <w:rsid w:val="00A835AD"/>
    <w:rsid w:val="00A8406A"/>
    <w:rsid w:val="00A870DF"/>
    <w:rsid w:val="00A90FE8"/>
    <w:rsid w:val="00A965E4"/>
    <w:rsid w:val="00AA4CE0"/>
    <w:rsid w:val="00AA4E59"/>
    <w:rsid w:val="00AA7740"/>
    <w:rsid w:val="00AB1E9E"/>
    <w:rsid w:val="00AB48D0"/>
    <w:rsid w:val="00AB7619"/>
    <w:rsid w:val="00AC659B"/>
    <w:rsid w:val="00AC7E05"/>
    <w:rsid w:val="00AD1A5D"/>
    <w:rsid w:val="00AD5AAA"/>
    <w:rsid w:val="00AE1CAB"/>
    <w:rsid w:val="00AE25AC"/>
    <w:rsid w:val="00AE2C7D"/>
    <w:rsid w:val="00AE4F05"/>
    <w:rsid w:val="00AF1B9F"/>
    <w:rsid w:val="00AF2C5B"/>
    <w:rsid w:val="00AF49F5"/>
    <w:rsid w:val="00AF4BDF"/>
    <w:rsid w:val="00B1683F"/>
    <w:rsid w:val="00B20D78"/>
    <w:rsid w:val="00B341DC"/>
    <w:rsid w:val="00B4131F"/>
    <w:rsid w:val="00B41E4C"/>
    <w:rsid w:val="00B4339D"/>
    <w:rsid w:val="00B46919"/>
    <w:rsid w:val="00B52D83"/>
    <w:rsid w:val="00B53F46"/>
    <w:rsid w:val="00B544C3"/>
    <w:rsid w:val="00B713EE"/>
    <w:rsid w:val="00B72475"/>
    <w:rsid w:val="00B74EB1"/>
    <w:rsid w:val="00B75B79"/>
    <w:rsid w:val="00B826F2"/>
    <w:rsid w:val="00B948CC"/>
    <w:rsid w:val="00BA16D5"/>
    <w:rsid w:val="00BA1D4B"/>
    <w:rsid w:val="00BA4D9F"/>
    <w:rsid w:val="00BB16F2"/>
    <w:rsid w:val="00BB313D"/>
    <w:rsid w:val="00BB34EA"/>
    <w:rsid w:val="00BB3E72"/>
    <w:rsid w:val="00BB6E55"/>
    <w:rsid w:val="00BC05BE"/>
    <w:rsid w:val="00BC6A07"/>
    <w:rsid w:val="00BE7957"/>
    <w:rsid w:val="00C01E8C"/>
    <w:rsid w:val="00C03CD6"/>
    <w:rsid w:val="00C0669D"/>
    <w:rsid w:val="00C07358"/>
    <w:rsid w:val="00C220FD"/>
    <w:rsid w:val="00C24841"/>
    <w:rsid w:val="00C25240"/>
    <w:rsid w:val="00C309AD"/>
    <w:rsid w:val="00C31F2E"/>
    <w:rsid w:val="00C54DCE"/>
    <w:rsid w:val="00C57FEE"/>
    <w:rsid w:val="00C65CAE"/>
    <w:rsid w:val="00C724A8"/>
    <w:rsid w:val="00C758BC"/>
    <w:rsid w:val="00C7750D"/>
    <w:rsid w:val="00C853C1"/>
    <w:rsid w:val="00C91ED2"/>
    <w:rsid w:val="00CB6D92"/>
    <w:rsid w:val="00CB76F2"/>
    <w:rsid w:val="00CC1E58"/>
    <w:rsid w:val="00CC524A"/>
    <w:rsid w:val="00CD2494"/>
    <w:rsid w:val="00CD3DE6"/>
    <w:rsid w:val="00CE6809"/>
    <w:rsid w:val="00D02B35"/>
    <w:rsid w:val="00D10446"/>
    <w:rsid w:val="00D10B7A"/>
    <w:rsid w:val="00D133B1"/>
    <w:rsid w:val="00D15AA9"/>
    <w:rsid w:val="00D16E6C"/>
    <w:rsid w:val="00D20C12"/>
    <w:rsid w:val="00D2464A"/>
    <w:rsid w:val="00D3607B"/>
    <w:rsid w:val="00D5032F"/>
    <w:rsid w:val="00D5551A"/>
    <w:rsid w:val="00D55708"/>
    <w:rsid w:val="00D66896"/>
    <w:rsid w:val="00D72938"/>
    <w:rsid w:val="00D75674"/>
    <w:rsid w:val="00D848F5"/>
    <w:rsid w:val="00D91DC8"/>
    <w:rsid w:val="00D96106"/>
    <w:rsid w:val="00DA72CA"/>
    <w:rsid w:val="00DB2A99"/>
    <w:rsid w:val="00DC47B9"/>
    <w:rsid w:val="00DF16BF"/>
    <w:rsid w:val="00DF273B"/>
    <w:rsid w:val="00E03931"/>
    <w:rsid w:val="00E17E07"/>
    <w:rsid w:val="00E201F1"/>
    <w:rsid w:val="00E34220"/>
    <w:rsid w:val="00E34EBC"/>
    <w:rsid w:val="00E41E0B"/>
    <w:rsid w:val="00E42FED"/>
    <w:rsid w:val="00E556B6"/>
    <w:rsid w:val="00E66F90"/>
    <w:rsid w:val="00E757DF"/>
    <w:rsid w:val="00E8071A"/>
    <w:rsid w:val="00E87575"/>
    <w:rsid w:val="00E912DF"/>
    <w:rsid w:val="00E9421D"/>
    <w:rsid w:val="00E97CDB"/>
    <w:rsid w:val="00EA0749"/>
    <w:rsid w:val="00EA3BA2"/>
    <w:rsid w:val="00EA4141"/>
    <w:rsid w:val="00EA6560"/>
    <w:rsid w:val="00EA6A48"/>
    <w:rsid w:val="00EB0870"/>
    <w:rsid w:val="00ED22D2"/>
    <w:rsid w:val="00ED7393"/>
    <w:rsid w:val="00EE4B1D"/>
    <w:rsid w:val="00EF29AD"/>
    <w:rsid w:val="00EF5345"/>
    <w:rsid w:val="00F044BD"/>
    <w:rsid w:val="00F05815"/>
    <w:rsid w:val="00F1321E"/>
    <w:rsid w:val="00F21171"/>
    <w:rsid w:val="00F27054"/>
    <w:rsid w:val="00F276FB"/>
    <w:rsid w:val="00F32291"/>
    <w:rsid w:val="00F35C36"/>
    <w:rsid w:val="00F41BE0"/>
    <w:rsid w:val="00F51ECF"/>
    <w:rsid w:val="00F57C17"/>
    <w:rsid w:val="00F60E7A"/>
    <w:rsid w:val="00F657D4"/>
    <w:rsid w:val="00F92C1E"/>
    <w:rsid w:val="00FA36A3"/>
    <w:rsid w:val="00FC0E15"/>
    <w:rsid w:val="00FC4B48"/>
    <w:rsid w:val="00FD0541"/>
    <w:rsid w:val="00FD3D10"/>
    <w:rsid w:val="00FD48C9"/>
    <w:rsid w:val="00FD4E63"/>
    <w:rsid w:val="00FE4F34"/>
    <w:rsid w:val="00FE55AE"/>
    <w:rsid w:val="00FE6E18"/>
    <w:rsid w:val="00FF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1DDCAF96"/>
  <w15:docId w15:val="{6E8FE655-FBA4-403A-98AA-145A6348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DD"/>
    <w:pPr>
      <w:spacing w:after="200" w:line="276" w:lineRule="auto"/>
    </w:pPr>
    <w:rPr>
      <w:sz w:val="22"/>
      <w:szCs w:val="22"/>
      <w:lang w:eastAsia="en-US"/>
    </w:rPr>
  </w:style>
  <w:style w:type="paragraph" w:styleId="1">
    <w:name w:val="heading 1"/>
    <w:basedOn w:val="a"/>
    <w:next w:val="a"/>
    <w:link w:val="10"/>
    <w:uiPriority w:val="99"/>
    <w:qFormat/>
    <w:rsid w:val="00F41BE0"/>
    <w:pPr>
      <w:pageBreakBefore/>
      <w:numPr>
        <w:numId w:val="2"/>
      </w:numPr>
      <w:suppressAutoHyphens/>
      <w:spacing w:before="240" w:after="60" w:line="240" w:lineRule="auto"/>
      <w:jc w:val="both"/>
      <w:outlineLvl w:val="0"/>
    </w:pPr>
    <w:rPr>
      <w:rFonts w:ascii="Arial" w:hAnsi="Arial"/>
      <w:b/>
      <w:bCs/>
      <w:kern w:val="1"/>
      <w:sz w:val="32"/>
      <w:szCs w:val="32"/>
      <w:lang w:eastAsia="ar-SA"/>
    </w:rPr>
  </w:style>
  <w:style w:type="paragraph" w:styleId="2">
    <w:name w:val="heading 2"/>
    <w:basedOn w:val="a"/>
    <w:next w:val="a"/>
    <w:link w:val="20"/>
    <w:uiPriority w:val="99"/>
    <w:qFormat/>
    <w:rsid w:val="00F41BE0"/>
    <w:pPr>
      <w:numPr>
        <w:ilvl w:val="1"/>
        <w:numId w:val="2"/>
      </w:numPr>
      <w:suppressAutoHyphens/>
      <w:spacing w:before="240" w:after="240" w:line="240" w:lineRule="auto"/>
      <w:jc w:val="both"/>
      <w:outlineLvl w:val="1"/>
    </w:pPr>
    <w:rPr>
      <w:rFonts w:ascii="Arial" w:hAnsi="Arial"/>
      <w:b/>
      <w:bCs/>
      <w:i/>
      <w:iCs/>
      <w:sz w:val="28"/>
      <w:szCs w:val="28"/>
      <w:lang w:eastAsia="ar-SA"/>
    </w:rPr>
  </w:style>
  <w:style w:type="paragraph" w:styleId="3">
    <w:name w:val="heading 3"/>
    <w:basedOn w:val="a"/>
    <w:next w:val="a"/>
    <w:link w:val="30"/>
    <w:uiPriority w:val="99"/>
    <w:qFormat/>
    <w:rsid w:val="00F41BE0"/>
    <w:pPr>
      <w:numPr>
        <w:ilvl w:val="2"/>
        <w:numId w:val="2"/>
      </w:numPr>
      <w:tabs>
        <w:tab w:val="left" w:pos="720"/>
      </w:tabs>
      <w:suppressAutoHyphens/>
      <w:spacing w:before="240" w:after="60" w:line="240" w:lineRule="auto"/>
      <w:ind w:left="720"/>
      <w:jc w:val="both"/>
      <w:outlineLvl w:val="2"/>
    </w:pPr>
    <w:rPr>
      <w:rFonts w:ascii="Arial" w:hAnsi="Arial"/>
      <w:b/>
      <w:bCs/>
      <w:sz w:val="26"/>
      <w:szCs w:val="26"/>
      <w:lang w:eastAsia="ar-SA"/>
    </w:rPr>
  </w:style>
  <w:style w:type="paragraph" w:styleId="4">
    <w:name w:val="heading 4"/>
    <w:basedOn w:val="a"/>
    <w:next w:val="a"/>
    <w:link w:val="40"/>
    <w:uiPriority w:val="99"/>
    <w:qFormat/>
    <w:rsid w:val="00F41BE0"/>
    <w:pPr>
      <w:numPr>
        <w:ilvl w:val="3"/>
        <w:numId w:val="2"/>
      </w:numPr>
      <w:suppressAutoHyphens/>
      <w:spacing w:before="240" w:after="60" w:line="240" w:lineRule="auto"/>
      <w:jc w:val="both"/>
      <w:outlineLvl w:val="3"/>
    </w:pPr>
    <w:rPr>
      <w:rFonts w:ascii="Times New Roman" w:hAnsi="Times New Roman"/>
      <w:b/>
      <w:bCs/>
      <w:sz w:val="28"/>
      <w:szCs w:val="28"/>
      <w:lang w:eastAsia="ar-SA"/>
    </w:rPr>
  </w:style>
  <w:style w:type="paragraph" w:styleId="5">
    <w:name w:val="heading 5"/>
    <w:basedOn w:val="a"/>
    <w:next w:val="a"/>
    <w:link w:val="50"/>
    <w:uiPriority w:val="99"/>
    <w:qFormat/>
    <w:rsid w:val="00F41BE0"/>
    <w:pPr>
      <w:numPr>
        <w:ilvl w:val="4"/>
        <w:numId w:val="2"/>
      </w:numPr>
      <w:suppressAutoHyphens/>
      <w:spacing w:before="240" w:after="60" w:line="240" w:lineRule="auto"/>
      <w:jc w:val="both"/>
      <w:outlineLvl w:val="4"/>
    </w:pPr>
    <w:rPr>
      <w:rFonts w:ascii="Times New Roman" w:hAnsi="Times New Roman"/>
      <w:b/>
      <w:bCs/>
      <w:i/>
      <w:iCs/>
      <w:sz w:val="26"/>
      <w:szCs w:val="26"/>
      <w:lang w:eastAsia="ar-SA"/>
    </w:rPr>
  </w:style>
  <w:style w:type="paragraph" w:styleId="6">
    <w:name w:val="heading 6"/>
    <w:basedOn w:val="a"/>
    <w:next w:val="a"/>
    <w:link w:val="60"/>
    <w:uiPriority w:val="99"/>
    <w:qFormat/>
    <w:rsid w:val="00F41BE0"/>
    <w:pPr>
      <w:numPr>
        <w:ilvl w:val="5"/>
        <w:numId w:val="2"/>
      </w:numPr>
      <w:suppressAutoHyphens/>
      <w:spacing w:before="240" w:after="60" w:line="240" w:lineRule="auto"/>
      <w:jc w:val="both"/>
      <w:outlineLvl w:val="5"/>
    </w:pPr>
    <w:rPr>
      <w:rFonts w:ascii="Times New Roman" w:hAnsi="Times New Roman"/>
      <w:b/>
      <w:bCs/>
      <w:lang w:eastAsia="ar-SA"/>
    </w:rPr>
  </w:style>
  <w:style w:type="paragraph" w:styleId="7">
    <w:name w:val="heading 7"/>
    <w:basedOn w:val="a"/>
    <w:next w:val="a"/>
    <w:link w:val="70"/>
    <w:uiPriority w:val="99"/>
    <w:qFormat/>
    <w:rsid w:val="00F41BE0"/>
    <w:pPr>
      <w:numPr>
        <w:ilvl w:val="6"/>
        <w:numId w:val="2"/>
      </w:numPr>
      <w:suppressAutoHyphens/>
      <w:spacing w:before="240" w:after="60" w:line="240" w:lineRule="auto"/>
      <w:jc w:val="both"/>
      <w:outlineLvl w:val="6"/>
    </w:pPr>
    <w:rPr>
      <w:rFonts w:ascii="Times New Roman" w:hAnsi="Times New Roman"/>
      <w:sz w:val="24"/>
      <w:szCs w:val="24"/>
      <w:lang w:eastAsia="ar-SA"/>
    </w:rPr>
  </w:style>
  <w:style w:type="paragraph" w:styleId="8">
    <w:name w:val="heading 8"/>
    <w:basedOn w:val="a"/>
    <w:next w:val="a"/>
    <w:link w:val="80"/>
    <w:uiPriority w:val="99"/>
    <w:qFormat/>
    <w:rsid w:val="00F41BE0"/>
    <w:pPr>
      <w:numPr>
        <w:ilvl w:val="7"/>
        <w:numId w:val="2"/>
      </w:numPr>
      <w:suppressAutoHyphens/>
      <w:spacing w:before="240" w:after="60" w:line="240" w:lineRule="auto"/>
      <w:jc w:val="both"/>
      <w:outlineLvl w:val="7"/>
    </w:pPr>
    <w:rPr>
      <w:rFonts w:ascii="Times New Roman" w:hAnsi="Times New Roman"/>
      <w:i/>
      <w:iCs/>
      <w:sz w:val="24"/>
      <w:szCs w:val="24"/>
      <w:lang w:eastAsia="ar-SA"/>
    </w:rPr>
  </w:style>
  <w:style w:type="paragraph" w:styleId="9">
    <w:name w:val="heading 9"/>
    <w:basedOn w:val="a"/>
    <w:next w:val="a"/>
    <w:link w:val="90"/>
    <w:uiPriority w:val="99"/>
    <w:qFormat/>
    <w:rsid w:val="00F41BE0"/>
    <w:pPr>
      <w:numPr>
        <w:ilvl w:val="8"/>
        <w:numId w:val="2"/>
      </w:numPr>
      <w:suppressAutoHyphens/>
      <w:spacing w:before="240" w:after="60" w:line="240" w:lineRule="auto"/>
      <w:jc w:val="both"/>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1BE0"/>
    <w:rPr>
      <w:rFonts w:ascii="Arial" w:hAnsi="Arial" w:cs="Times New Roman"/>
      <w:b/>
      <w:bCs/>
      <w:kern w:val="1"/>
      <w:sz w:val="32"/>
      <w:szCs w:val="32"/>
      <w:lang w:eastAsia="ar-SA" w:bidi="ar-SA"/>
    </w:rPr>
  </w:style>
  <w:style w:type="character" w:customStyle="1" w:styleId="20">
    <w:name w:val="Заголовок 2 Знак"/>
    <w:link w:val="2"/>
    <w:uiPriority w:val="99"/>
    <w:locked/>
    <w:rsid w:val="00F41BE0"/>
    <w:rPr>
      <w:rFonts w:ascii="Arial" w:hAnsi="Arial" w:cs="Times New Roman"/>
      <w:b/>
      <w:bCs/>
      <w:i/>
      <w:iCs/>
      <w:sz w:val="28"/>
      <w:szCs w:val="28"/>
      <w:lang w:eastAsia="ar-SA" w:bidi="ar-SA"/>
    </w:rPr>
  </w:style>
  <w:style w:type="character" w:customStyle="1" w:styleId="30">
    <w:name w:val="Заголовок 3 Знак"/>
    <w:link w:val="3"/>
    <w:uiPriority w:val="99"/>
    <w:locked/>
    <w:rsid w:val="00F41BE0"/>
    <w:rPr>
      <w:rFonts w:ascii="Arial" w:hAnsi="Arial" w:cs="Times New Roman"/>
      <w:b/>
      <w:bCs/>
      <w:sz w:val="26"/>
      <w:szCs w:val="26"/>
      <w:lang w:eastAsia="ar-SA" w:bidi="ar-SA"/>
    </w:rPr>
  </w:style>
  <w:style w:type="character" w:customStyle="1" w:styleId="40">
    <w:name w:val="Заголовок 4 Знак"/>
    <w:link w:val="4"/>
    <w:uiPriority w:val="99"/>
    <w:locked/>
    <w:rsid w:val="00F41BE0"/>
    <w:rPr>
      <w:rFonts w:ascii="Times New Roman" w:hAnsi="Times New Roman" w:cs="Times New Roman"/>
      <w:b/>
      <w:bCs/>
      <w:sz w:val="28"/>
      <w:szCs w:val="28"/>
      <w:lang w:eastAsia="ar-SA" w:bidi="ar-SA"/>
    </w:rPr>
  </w:style>
  <w:style w:type="character" w:customStyle="1" w:styleId="50">
    <w:name w:val="Заголовок 5 Знак"/>
    <w:link w:val="5"/>
    <w:uiPriority w:val="99"/>
    <w:locked/>
    <w:rsid w:val="00F41BE0"/>
    <w:rPr>
      <w:rFonts w:ascii="Times New Roman" w:hAnsi="Times New Roman" w:cs="Times New Roman"/>
      <w:b/>
      <w:bCs/>
      <w:i/>
      <w:iCs/>
      <w:sz w:val="26"/>
      <w:szCs w:val="26"/>
      <w:lang w:eastAsia="ar-SA" w:bidi="ar-SA"/>
    </w:rPr>
  </w:style>
  <w:style w:type="character" w:customStyle="1" w:styleId="60">
    <w:name w:val="Заголовок 6 Знак"/>
    <w:link w:val="6"/>
    <w:uiPriority w:val="99"/>
    <w:locked/>
    <w:rsid w:val="00F41BE0"/>
    <w:rPr>
      <w:rFonts w:ascii="Times New Roman" w:hAnsi="Times New Roman" w:cs="Times New Roman"/>
      <w:b/>
      <w:bCs/>
      <w:lang w:eastAsia="ar-SA" w:bidi="ar-SA"/>
    </w:rPr>
  </w:style>
  <w:style w:type="character" w:customStyle="1" w:styleId="70">
    <w:name w:val="Заголовок 7 Знак"/>
    <w:link w:val="7"/>
    <w:uiPriority w:val="99"/>
    <w:locked/>
    <w:rsid w:val="00F41BE0"/>
    <w:rPr>
      <w:rFonts w:ascii="Times New Roman" w:hAnsi="Times New Roman" w:cs="Times New Roman"/>
      <w:sz w:val="24"/>
      <w:szCs w:val="24"/>
      <w:lang w:eastAsia="ar-SA" w:bidi="ar-SA"/>
    </w:rPr>
  </w:style>
  <w:style w:type="character" w:customStyle="1" w:styleId="80">
    <w:name w:val="Заголовок 8 Знак"/>
    <w:link w:val="8"/>
    <w:uiPriority w:val="99"/>
    <w:locked/>
    <w:rsid w:val="00F41BE0"/>
    <w:rPr>
      <w:rFonts w:ascii="Times New Roman" w:hAnsi="Times New Roman" w:cs="Times New Roman"/>
      <w:i/>
      <w:iCs/>
      <w:sz w:val="24"/>
      <w:szCs w:val="24"/>
      <w:lang w:eastAsia="ar-SA" w:bidi="ar-SA"/>
    </w:rPr>
  </w:style>
  <w:style w:type="character" w:customStyle="1" w:styleId="90">
    <w:name w:val="Заголовок 9 Знак"/>
    <w:link w:val="9"/>
    <w:uiPriority w:val="99"/>
    <w:locked/>
    <w:rsid w:val="00F41BE0"/>
    <w:rPr>
      <w:rFonts w:ascii="Arial" w:hAnsi="Arial" w:cs="Times New Roman"/>
      <w:lang w:eastAsia="ar-SA" w:bidi="ar-SA"/>
    </w:rPr>
  </w:style>
  <w:style w:type="character" w:customStyle="1" w:styleId="propis">
    <w:name w:val="propis"/>
    <w:uiPriority w:val="99"/>
    <w:rsid w:val="00F41BE0"/>
    <w:rPr>
      <w:rFonts w:ascii="CenturySchlbkCyr" w:hAnsi="CenturySchlbkCyr"/>
      <w:i/>
      <w:color w:val="00ADEF"/>
      <w:sz w:val="18"/>
      <w:u w:val="none"/>
    </w:rPr>
  </w:style>
  <w:style w:type="paragraph" w:customStyle="1" w:styleId="07BODY-1st">
    <w:name w:val="07BODY-1st"/>
    <w:basedOn w:val="07BODY-txt"/>
    <w:uiPriority w:val="99"/>
    <w:rsid w:val="00F41BE0"/>
    <w:pPr>
      <w:ind w:firstLine="0"/>
    </w:pPr>
  </w:style>
  <w:style w:type="paragraph" w:customStyle="1" w:styleId="07BODY-txt">
    <w:name w:val="07BODY-txt"/>
    <w:basedOn w:val="a3"/>
    <w:uiPriority w:val="99"/>
    <w:rsid w:val="00F41BE0"/>
    <w:pPr>
      <w:spacing w:line="215" w:lineRule="atLeast"/>
      <w:ind w:left="567" w:right="567" w:firstLine="283"/>
      <w:jc w:val="both"/>
    </w:pPr>
    <w:rPr>
      <w:rFonts w:ascii="TextBookC" w:hAnsi="TextBookC" w:cs="TextBookC"/>
      <w:sz w:val="18"/>
      <w:szCs w:val="18"/>
      <w:lang w:val="ru-RU"/>
    </w:rPr>
  </w:style>
  <w:style w:type="paragraph" w:customStyle="1" w:styleId="a3">
    <w:name w:val="[Без стиля]"/>
    <w:uiPriority w:val="99"/>
    <w:rsid w:val="00F41BE0"/>
    <w:pPr>
      <w:autoSpaceDE w:val="0"/>
      <w:autoSpaceDN w:val="0"/>
      <w:adjustRightInd w:val="0"/>
      <w:spacing w:line="288" w:lineRule="auto"/>
      <w:textAlignment w:val="center"/>
    </w:pPr>
    <w:rPr>
      <w:rFonts w:ascii="Times New Roman" w:eastAsia="Times New Roman" w:hAnsi="Times New Roman"/>
      <w:color w:val="000000"/>
      <w:sz w:val="24"/>
      <w:szCs w:val="24"/>
      <w:lang w:val="en-US" w:eastAsia="en-US"/>
    </w:rPr>
  </w:style>
  <w:style w:type="character" w:customStyle="1" w:styleId="Bold">
    <w:name w:val="Bold"/>
    <w:uiPriority w:val="99"/>
    <w:rsid w:val="00F41BE0"/>
    <w:rPr>
      <w:b/>
    </w:rPr>
  </w:style>
  <w:style w:type="paragraph" w:customStyle="1" w:styleId="01HEADER-2">
    <w:name w:val="01HEADER-2"/>
    <w:basedOn w:val="01HEADER-1"/>
    <w:uiPriority w:val="99"/>
    <w:rsid w:val="00F41BE0"/>
    <w:pPr>
      <w:pBdr>
        <w:top w:val="none" w:sz="0" w:space="0" w:color="auto"/>
        <w:bottom w:val="none" w:sz="0" w:space="0" w:color="auto"/>
      </w:pBdr>
      <w:spacing w:before="113" w:after="283" w:line="280" w:lineRule="atLeast"/>
      <w:ind w:left="567" w:right="567"/>
      <w:jc w:val="center"/>
    </w:pPr>
    <w:rPr>
      <w:b/>
      <w:bCs/>
      <w:spacing w:val="0"/>
      <w:sz w:val="22"/>
      <w:szCs w:val="22"/>
    </w:rPr>
  </w:style>
  <w:style w:type="paragraph" w:customStyle="1" w:styleId="01HEADER-1">
    <w:name w:val="01HEADER-1"/>
    <w:basedOn w:val="a3"/>
    <w:uiPriority w:val="99"/>
    <w:rsid w:val="00F41BE0"/>
    <w:pPr>
      <w:pBdr>
        <w:top w:val="single" w:sz="96" w:space="0" w:color="000000"/>
        <w:bottom w:val="single" w:sz="96" w:space="0" w:color="000000"/>
      </w:pBdr>
      <w:suppressAutoHyphens/>
      <w:spacing w:after="850" w:line="480" w:lineRule="atLeast"/>
    </w:pPr>
    <w:rPr>
      <w:rFonts w:ascii="TextBookC" w:hAnsi="TextBookC" w:cs="TextBookC"/>
      <w:spacing w:val="-4"/>
      <w:sz w:val="36"/>
      <w:szCs w:val="36"/>
      <w:lang w:val="ru-RU"/>
    </w:rPr>
  </w:style>
  <w:style w:type="paragraph" w:customStyle="1" w:styleId="01HEADER3">
    <w:name w:val="01HEADER3"/>
    <w:basedOn w:val="a3"/>
    <w:uiPriority w:val="99"/>
    <w:rsid w:val="00F41BE0"/>
    <w:pPr>
      <w:ind w:left="567" w:right="567"/>
      <w:jc w:val="both"/>
    </w:pPr>
    <w:rPr>
      <w:rFonts w:ascii="TextBookC" w:hAnsi="TextBookC" w:cs="TextBookC"/>
      <w:b/>
      <w:bCs/>
      <w:sz w:val="18"/>
      <w:szCs w:val="18"/>
      <w:lang w:val="ru-RU"/>
    </w:rPr>
  </w:style>
  <w:style w:type="paragraph" w:customStyle="1" w:styleId="12TABL-txt">
    <w:name w:val="12TABL-txt"/>
    <w:basedOn w:val="07BODY-txt"/>
    <w:uiPriority w:val="99"/>
    <w:rsid w:val="00F41BE0"/>
    <w:pPr>
      <w:ind w:left="0" w:right="0" w:firstLine="0"/>
      <w:jc w:val="left"/>
    </w:pPr>
  </w:style>
  <w:style w:type="paragraph" w:customStyle="1" w:styleId="12TABL-hroom">
    <w:name w:val="12TABL-hroom"/>
    <w:basedOn w:val="07BODY-1st"/>
    <w:uiPriority w:val="99"/>
    <w:rsid w:val="00F41BE0"/>
    <w:pPr>
      <w:ind w:left="0" w:right="0"/>
      <w:jc w:val="left"/>
    </w:pPr>
    <w:rPr>
      <w:b/>
      <w:bCs/>
    </w:rPr>
  </w:style>
  <w:style w:type="paragraph" w:customStyle="1" w:styleId="07BODY-bull-1">
    <w:name w:val="07BODY-bull-1"/>
    <w:basedOn w:val="07BODY-txt"/>
    <w:uiPriority w:val="99"/>
    <w:rsid w:val="00F41BE0"/>
    <w:pPr>
      <w:tabs>
        <w:tab w:val="left" w:pos="283"/>
      </w:tabs>
      <w:ind w:left="850" w:hanging="227"/>
    </w:pPr>
  </w:style>
  <w:style w:type="paragraph" w:customStyle="1" w:styleId="07BODY-bull-1-lst">
    <w:name w:val="07BODY-bull-1-lst"/>
    <w:basedOn w:val="07BODY-bull-1"/>
    <w:uiPriority w:val="99"/>
    <w:rsid w:val="00F41BE0"/>
    <w:pPr>
      <w:spacing w:after="216"/>
    </w:pPr>
  </w:style>
  <w:style w:type="paragraph" w:customStyle="1" w:styleId="10VREZ-txt">
    <w:name w:val="10VREZ-txt"/>
    <w:basedOn w:val="07BODY-txt"/>
    <w:uiPriority w:val="99"/>
    <w:rsid w:val="00F41BE0"/>
    <w:pPr>
      <w:suppressAutoHyphens/>
      <w:spacing w:line="280" w:lineRule="atLeast"/>
      <w:ind w:left="0" w:right="0" w:firstLine="0"/>
      <w:jc w:val="left"/>
    </w:pPr>
    <w:rPr>
      <w:sz w:val="20"/>
      <w:szCs w:val="20"/>
    </w:rPr>
  </w:style>
  <w:style w:type="paragraph" w:customStyle="1" w:styleId="10VREZ-headr1">
    <w:name w:val="10VREZ-headr1"/>
    <w:basedOn w:val="a3"/>
    <w:uiPriority w:val="99"/>
    <w:rsid w:val="00F41BE0"/>
    <w:pPr>
      <w:suppressAutoHyphens/>
      <w:spacing w:line="280" w:lineRule="atLeast"/>
    </w:pPr>
    <w:rPr>
      <w:rFonts w:ascii="TextBookC" w:hAnsi="TextBookC" w:cs="TextBookC"/>
      <w:color w:val="00ADEF"/>
      <w:sz w:val="20"/>
      <w:szCs w:val="20"/>
      <w:lang w:val="ru-RU"/>
    </w:rPr>
  </w:style>
  <w:style w:type="paragraph" w:styleId="a4">
    <w:name w:val="Balloon Text"/>
    <w:basedOn w:val="a"/>
    <w:link w:val="a5"/>
    <w:uiPriority w:val="99"/>
    <w:rsid w:val="00F41BE0"/>
    <w:pPr>
      <w:spacing w:after="0" w:line="240" w:lineRule="auto"/>
    </w:pPr>
    <w:rPr>
      <w:rFonts w:ascii="Tahoma" w:hAnsi="Tahoma" w:cs="Tahoma"/>
      <w:sz w:val="16"/>
      <w:szCs w:val="16"/>
    </w:rPr>
  </w:style>
  <w:style w:type="character" w:customStyle="1" w:styleId="a5">
    <w:name w:val="Текст выноски Знак"/>
    <w:link w:val="a4"/>
    <w:uiPriority w:val="99"/>
    <w:locked/>
    <w:rsid w:val="00F41BE0"/>
    <w:rPr>
      <w:rFonts w:ascii="Tahoma" w:hAnsi="Tahoma" w:cs="Tahoma"/>
      <w:sz w:val="16"/>
      <w:szCs w:val="16"/>
    </w:rPr>
  </w:style>
  <w:style w:type="paragraph" w:styleId="a6">
    <w:name w:val="header"/>
    <w:basedOn w:val="a"/>
    <w:link w:val="a7"/>
    <w:uiPriority w:val="99"/>
    <w:rsid w:val="00F41BE0"/>
    <w:pPr>
      <w:tabs>
        <w:tab w:val="center" w:pos="4677"/>
        <w:tab w:val="right" w:pos="9355"/>
      </w:tabs>
      <w:spacing w:after="0" w:line="240" w:lineRule="auto"/>
    </w:pPr>
  </w:style>
  <w:style w:type="character" w:customStyle="1" w:styleId="a7">
    <w:name w:val="Верхний колонтитул Знак"/>
    <w:link w:val="a6"/>
    <w:uiPriority w:val="99"/>
    <w:locked/>
    <w:rsid w:val="00F41BE0"/>
    <w:rPr>
      <w:rFonts w:cs="Times New Roman"/>
    </w:rPr>
  </w:style>
  <w:style w:type="paragraph" w:styleId="a8">
    <w:name w:val="footer"/>
    <w:basedOn w:val="a"/>
    <w:link w:val="a9"/>
    <w:uiPriority w:val="99"/>
    <w:rsid w:val="00F41BE0"/>
    <w:pPr>
      <w:tabs>
        <w:tab w:val="center" w:pos="4677"/>
        <w:tab w:val="right" w:pos="9355"/>
      </w:tabs>
      <w:spacing w:after="0" w:line="240" w:lineRule="auto"/>
    </w:pPr>
  </w:style>
  <w:style w:type="character" w:customStyle="1" w:styleId="a9">
    <w:name w:val="Нижний колонтитул Знак"/>
    <w:link w:val="a8"/>
    <w:uiPriority w:val="99"/>
    <w:locked/>
    <w:rsid w:val="00F41BE0"/>
    <w:rPr>
      <w:rFonts w:cs="Times New Roman"/>
    </w:rPr>
  </w:style>
  <w:style w:type="paragraph" w:customStyle="1" w:styleId="13NormDOC-txt">
    <w:name w:val="13NormDOC-txt"/>
    <w:basedOn w:val="a"/>
    <w:uiPriority w:val="99"/>
    <w:rsid w:val="00F41BE0"/>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rPr>
  </w:style>
  <w:style w:type="paragraph" w:customStyle="1" w:styleId="13NormDOC-header-2">
    <w:name w:val="13NormDOC-header-2"/>
    <w:basedOn w:val="a"/>
    <w:uiPriority w:val="99"/>
    <w:rsid w:val="00F41BE0"/>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paragraph" w:customStyle="1" w:styleId="13NormDOC-bul">
    <w:name w:val="13NormDOC-bul"/>
    <w:basedOn w:val="a"/>
    <w:uiPriority w:val="99"/>
    <w:rsid w:val="00F41BE0"/>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rPr>
  </w:style>
  <w:style w:type="paragraph" w:customStyle="1" w:styleId="17PRIL-tabl-hroom">
    <w:name w:val="17PRIL-tabl-hroom"/>
    <w:basedOn w:val="a"/>
    <w:uiPriority w:val="99"/>
    <w:rsid w:val="00F41BE0"/>
    <w:pPr>
      <w:suppressAutoHyphens/>
      <w:autoSpaceDE w:val="0"/>
      <w:autoSpaceDN w:val="0"/>
      <w:adjustRightInd w:val="0"/>
      <w:spacing w:after="0" w:line="160" w:lineRule="atLeast"/>
      <w:textAlignment w:val="center"/>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F41BE0"/>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table" w:customStyle="1" w:styleId="TableGrid">
    <w:name w:val="TableGrid"/>
    <w:uiPriority w:val="99"/>
    <w:rsid w:val="00F41BE0"/>
    <w:rPr>
      <w:rFonts w:eastAsia="Times New Roman"/>
      <w:sz w:val="22"/>
      <w:szCs w:val="22"/>
    </w:rPr>
    <w:tblPr>
      <w:tblCellMar>
        <w:top w:w="0" w:type="dxa"/>
        <w:left w:w="0" w:type="dxa"/>
        <w:bottom w:w="0" w:type="dxa"/>
        <w:right w:w="0" w:type="dxa"/>
      </w:tblCellMar>
    </w:tblPr>
  </w:style>
  <w:style w:type="character" w:styleId="aa">
    <w:name w:val="Hyperlink"/>
    <w:link w:val="Hyperlink1"/>
    <w:uiPriority w:val="99"/>
    <w:locked/>
    <w:rsid w:val="00F41BE0"/>
    <w:rPr>
      <w:rFonts w:ascii="Times New Roman" w:hAnsi="Times New Roman" w:cs="Times New Roman"/>
      <w:noProof/>
      <w:color w:val="0000FF"/>
      <w:u w:val="single"/>
      <w:lang w:val="ru-RU" w:eastAsia="ru-RU" w:bidi="ar-SA"/>
    </w:rPr>
  </w:style>
  <w:style w:type="table" w:customStyle="1" w:styleId="TableGrid1">
    <w:name w:val="TableGrid1"/>
    <w:uiPriority w:val="99"/>
    <w:rsid w:val="00F41BE0"/>
    <w:rPr>
      <w:rFonts w:eastAsia="Times New Roman"/>
      <w:sz w:val="22"/>
      <w:szCs w:val="22"/>
    </w:rPr>
    <w:tblPr>
      <w:tblCellMar>
        <w:top w:w="0" w:type="dxa"/>
        <w:left w:w="0" w:type="dxa"/>
        <w:bottom w:w="0" w:type="dxa"/>
        <w:right w:w="0" w:type="dxa"/>
      </w:tblCellMar>
    </w:tblPr>
  </w:style>
  <w:style w:type="table" w:styleId="ab">
    <w:name w:val="Table Grid"/>
    <w:basedOn w:val="a1"/>
    <w:uiPriority w:val="99"/>
    <w:rsid w:val="00F4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next w:val="ac"/>
    <w:uiPriority w:val="99"/>
    <w:rsid w:val="00F41BE0"/>
    <w:pPr>
      <w:spacing w:after="160" w:line="256" w:lineRule="auto"/>
      <w:ind w:left="720"/>
      <w:contextualSpacing/>
    </w:pPr>
    <w:rPr>
      <w:lang w:eastAsia="ru-RU"/>
    </w:rPr>
  </w:style>
  <w:style w:type="character" w:customStyle="1" w:styleId="c11">
    <w:name w:val="c11"/>
    <w:uiPriority w:val="99"/>
    <w:rsid w:val="00F41BE0"/>
    <w:rPr>
      <w:rFonts w:cs="Times New Roman"/>
    </w:rPr>
  </w:style>
  <w:style w:type="table" w:customStyle="1" w:styleId="12">
    <w:name w:val="Сетка таблицы1"/>
    <w:uiPriority w:val="99"/>
    <w:rsid w:val="00F41B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F4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F4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F41B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F41B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uiPriority w:val="99"/>
    <w:rsid w:val="00F41B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F41B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41B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uiPriority w:val="99"/>
    <w:rsid w:val="00F41BE0"/>
    <w:rPr>
      <w:rFonts w:cs="Times New Roman"/>
    </w:rPr>
  </w:style>
  <w:style w:type="paragraph" w:customStyle="1" w:styleId="14">
    <w:name w:val="Основной текст1"/>
    <w:basedOn w:val="a"/>
    <w:next w:val="ad"/>
    <w:link w:val="ae"/>
    <w:uiPriority w:val="99"/>
    <w:rsid w:val="00F41BE0"/>
    <w:pPr>
      <w:spacing w:after="120" w:line="256" w:lineRule="auto"/>
    </w:pPr>
  </w:style>
  <w:style w:type="character" w:customStyle="1" w:styleId="ae">
    <w:name w:val="Основной текст Знак"/>
    <w:link w:val="14"/>
    <w:uiPriority w:val="99"/>
    <w:locked/>
    <w:rsid w:val="00F41BE0"/>
    <w:rPr>
      <w:rFonts w:cs="Times New Roman"/>
    </w:rPr>
  </w:style>
  <w:style w:type="paragraph" w:styleId="af">
    <w:name w:val="No Spacing"/>
    <w:uiPriority w:val="99"/>
    <w:qFormat/>
    <w:rsid w:val="00F41BE0"/>
    <w:pPr>
      <w:autoSpaceDE w:val="0"/>
      <w:autoSpaceDN w:val="0"/>
    </w:pPr>
    <w:rPr>
      <w:rFonts w:ascii="Times New Roman" w:eastAsia="Times New Roman" w:hAnsi="Times New Roman"/>
    </w:rPr>
  </w:style>
  <w:style w:type="character" w:customStyle="1" w:styleId="WW8Num1z0">
    <w:name w:val="WW8Num1z0"/>
    <w:uiPriority w:val="99"/>
    <w:rsid w:val="00F41BE0"/>
    <w:rPr>
      <w:rFonts w:ascii="Times New Roman" w:hAnsi="Times New Roman"/>
    </w:rPr>
  </w:style>
  <w:style w:type="character" w:customStyle="1" w:styleId="WW8Num2z0">
    <w:name w:val="WW8Num2z0"/>
    <w:uiPriority w:val="99"/>
    <w:rsid w:val="00F41BE0"/>
    <w:rPr>
      <w:rFonts w:ascii="Symbol" w:hAnsi="Symbol"/>
    </w:rPr>
  </w:style>
  <w:style w:type="character" w:customStyle="1" w:styleId="WW8Num2z1">
    <w:name w:val="WW8Num2z1"/>
    <w:uiPriority w:val="99"/>
    <w:rsid w:val="00F41BE0"/>
    <w:rPr>
      <w:rFonts w:ascii="Courier New" w:hAnsi="Courier New"/>
    </w:rPr>
  </w:style>
  <w:style w:type="character" w:customStyle="1" w:styleId="WW8Num2z2">
    <w:name w:val="WW8Num2z2"/>
    <w:uiPriority w:val="99"/>
    <w:rsid w:val="00F41BE0"/>
    <w:rPr>
      <w:rFonts w:ascii="Wingdings" w:hAnsi="Wingdings"/>
    </w:rPr>
  </w:style>
  <w:style w:type="character" w:customStyle="1" w:styleId="WW8Num5z0">
    <w:name w:val="WW8Num5z0"/>
    <w:uiPriority w:val="99"/>
    <w:rsid w:val="00F41BE0"/>
    <w:rPr>
      <w:rFonts w:ascii="Symbol" w:hAnsi="Symbol"/>
    </w:rPr>
  </w:style>
  <w:style w:type="character" w:customStyle="1" w:styleId="WW8Num5z1">
    <w:name w:val="WW8Num5z1"/>
    <w:uiPriority w:val="99"/>
    <w:rsid w:val="00F41BE0"/>
    <w:rPr>
      <w:rFonts w:ascii="Courier New" w:hAnsi="Courier New"/>
    </w:rPr>
  </w:style>
  <w:style w:type="character" w:customStyle="1" w:styleId="WW8Num5z2">
    <w:name w:val="WW8Num5z2"/>
    <w:uiPriority w:val="99"/>
    <w:rsid w:val="00F41BE0"/>
    <w:rPr>
      <w:rFonts w:ascii="Wingdings" w:hAnsi="Wingdings"/>
    </w:rPr>
  </w:style>
  <w:style w:type="character" w:customStyle="1" w:styleId="WW8Num6z0">
    <w:name w:val="WW8Num6z0"/>
    <w:uiPriority w:val="99"/>
    <w:rsid w:val="00F41BE0"/>
    <w:rPr>
      <w:rFonts w:ascii="Symbol" w:hAnsi="Symbol"/>
    </w:rPr>
  </w:style>
  <w:style w:type="character" w:customStyle="1" w:styleId="WW8Num6z1">
    <w:name w:val="WW8Num6z1"/>
    <w:uiPriority w:val="99"/>
    <w:rsid w:val="00F41BE0"/>
    <w:rPr>
      <w:rFonts w:ascii="Courier New" w:hAnsi="Courier New"/>
    </w:rPr>
  </w:style>
  <w:style w:type="character" w:customStyle="1" w:styleId="WW8Num6z2">
    <w:name w:val="WW8Num6z2"/>
    <w:uiPriority w:val="99"/>
    <w:rsid w:val="00F41BE0"/>
    <w:rPr>
      <w:rFonts w:ascii="Wingdings" w:hAnsi="Wingdings"/>
    </w:rPr>
  </w:style>
  <w:style w:type="character" w:customStyle="1" w:styleId="WW8Num11z0">
    <w:name w:val="WW8Num11z0"/>
    <w:uiPriority w:val="99"/>
    <w:rsid w:val="00F41BE0"/>
    <w:rPr>
      <w:rFonts w:ascii="Symbol" w:hAnsi="Symbol"/>
    </w:rPr>
  </w:style>
  <w:style w:type="character" w:customStyle="1" w:styleId="WW8Num11z1">
    <w:name w:val="WW8Num11z1"/>
    <w:uiPriority w:val="99"/>
    <w:rsid w:val="00F41BE0"/>
    <w:rPr>
      <w:rFonts w:ascii="Courier New" w:hAnsi="Courier New"/>
    </w:rPr>
  </w:style>
  <w:style w:type="character" w:customStyle="1" w:styleId="WW8Num11z2">
    <w:name w:val="WW8Num11z2"/>
    <w:uiPriority w:val="99"/>
    <w:rsid w:val="00F41BE0"/>
    <w:rPr>
      <w:rFonts w:ascii="Wingdings" w:hAnsi="Wingdings"/>
    </w:rPr>
  </w:style>
  <w:style w:type="character" w:customStyle="1" w:styleId="WW8Num12z0">
    <w:name w:val="WW8Num12z0"/>
    <w:uiPriority w:val="99"/>
    <w:rsid w:val="00F41BE0"/>
  </w:style>
  <w:style w:type="character" w:customStyle="1" w:styleId="WW8Num15z0">
    <w:name w:val="WW8Num15z0"/>
    <w:uiPriority w:val="99"/>
    <w:rsid w:val="00F41BE0"/>
    <w:rPr>
      <w:rFonts w:ascii="Symbol" w:hAnsi="Symbol"/>
    </w:rPr>
  </w:style>
  <w:style w:type="character" w:customStyle="1" w:styleId="WW8Num15z1">
    <w:name w:val="WW8Num15z1"/>
    <w:uiPriority w:val="99"/>
    <w:rsid w:val="00F41BE0"/>
    <w:rPr>
      <w:rFonts w:ascii="Courier New" w:hAnsi="Courier New"/>
    </w:rPr>
  </w:style>
  <w:style w:type="character" w:customStyle="1" w:styleId="WW8Num15z2">
    <w:name w:val="WW8Num15z2"/>
    <w:uiPriority w:val="99"/>
    <w:rsid w:val="00F41BE0"/>
    <w:rPr>
      <w:rFonts w:ascii="Wingdings" w:hAnsi="Wingdings"/>
    </w:rPr>
  </w:style>
  <w:style w:type="character" w:customStyle="1" w:styleId="WW8Num16z0">
    <w:name w:val="WW8Num16z0"/>
    <w:uiPriority w:val="99"/>
    <w:rsid w:val="00F41BE0"/>
    <w:rPr>
      <w:rFonts w:ascii="Symbol" w:hAnsi="Symbol"/>
    </w:rPr>
  </w:style>
  <w:style w:type="character" w:customStyle="1" w:styleId="WW8Num16z1">
    <w:name w:val="WW8Num16z1"/>
    <w:uiPriority w:val="99"/>
    <w:rsid w:val="00F41BE0"/>
    <w:rPr>
      <w:rFonts w:ascii="Courier New" w:hAnsi="Courier New"/>
    </w:rPr>
  </w:style>
  <w:style w:type="character" w:customStyle="1" w:styleId="WW8Num16z2">
    <w:name w:val="WW8Num16z2"/>
    <w:uiPriority w:val="99"/>
    <w:rsid w:val="00F41BE0"/>
    <w:rPr>
      <w:rFonts w:ascii="Wingdings" w:hAnsi="Wingdings"/>
    </w:rPr>
  </w:style>
  <w:style w:type="character" w:customStyle="1" w:styleId="WW8Num19z1">
    <w:name w:val="WW8Num19z1"/>
    <w:uiPriority w:val="99"/>
    <w:rsid w:val="00F41BE0"/>
    <w:rPr>
      <w:rFonts w:ascii="Times New Roman" w:hAnsi="Times New Roman"/>
    </w:rPr>
  </w:style>
  <w:style w:type="character" w:customStyle="1" w:styleId="WW8Num21z0">
    <w:name w:val="WW8Num21z0"/>
    <w:uiPriority w:val="99"/>
    <w:rsid w:val="00F41BE0"/>
    <w:rPr>
      <w:rFonts w:ascii="Times New Roman" w:hAnsi="Times New Roman"/>
    </w:rPr>
  </w:style>
  <w:style w:type="character" w:customStyle="1" w:styleId="WW8Num21z1">
    <w:name w:val="WW8Num21z1"/>
    <w:uiPriority w:val="99"/>
    <w:rsid w:val="00F41BE0"/>
    <w:rPr>
      <w:rFonts w:ascii="Courier New" w:hAnsi="Courier New"/>
    </w:rPr>
  </w:style>
  <w:style w:type="character" w:customStyle="1" w:styleId="WW8Num21z2">
    <w:name w:val="WW8Num21z2"/>
    <w:uiPriority w:val="99"/>
    <w:rsid w:val="00F41BE0"/>
    <w:rPr>
      <w:rFonts w:ascii="Wingdings" w:hAnsi="Wingdings"/>
    </w:rPr>
  </w:style>
  <w:style w:type="character" w:customStyle="1" w:styleId="WW8Num21z3">
    <w:name w:val="WW8Num21z3"/>
    <w:uiPriority w:val="99"/>
    <w:rsid w:val="00F41BE0"/>
    <w:rPr>
      <w:rFonts w:ascii="Symbol" w:hAnsi="Symbol"/>
    </w:rPr>
  </w:style>
  <w:style w:type="character" w:customStyle="1" w:styleId="WW8Num22z0">
    <w:name w:val="WW8Num22z0"/>
    <w:uiPriority w:val="99"/>
    <w:rsid w:val="00F41BE0"/>
  </w:style>
  <w:style w:type="character" w:customStyle="1" w:styleId="WW8Num24z0">
    <w:name w:val="WW8Num24z0"/>
    <w:uiPriority w:val="99"/>
    <w:rsid w:val="00F41BE0"/>
    <w:rPr>
      <w:rFonts w:ascii="Symbol" w:hAnsi="Symbol"/>
    </w:rPr>
  </w:style>
  <w:style w:type="character" w:customStyle="1" w:styleId="WW8Num24z1">
    <w:name w:val="WW8Num24z1"/>
    <w:uiPriority w:val="99"/>
    <w:rsid w:val="00F41BE0"/>
    <w:rPr>
      <w:rFonts w:ascii="Courier New" w:hAnsi="Courier New"/>
    </w:rPr>
  </w:style>
  <w:style w:type="character" w:customStyle="1" w:styleId="WW8Num24z2">
    <w:name w:val="WW8Num24z2"/>
    <w:uiPriority w:val="99"/>
    <w:rsid w:val="00F41BE0"/>
    <w:rPr>
      <w:rFonts w:ascii="Wingdings" w:hAnsi="Wingdings"/>
    </w:rPr>
  </w:style>
  <w:style w:type="character" w:customStyle="1" w:styleId="WW8Num27z0">
    <w:name w:val="WW8Num27z0"/>
    <w:uiPriority w:val="99"/>
    <w:rsid w:val="00F41BE0"/>
    <w:rPr>
      <w:sz w:val="28"/>
    </w:rPr>
  </w:style>
  <w:style w:type="character" w:customStyle="1" w:styleId="WW8Num32z0">
    <w:name w:val="WW8Num32z0"/>
    <w:uiPriority w:val="99"/>
    <w:rsid w:val="00F41BE0"/>
    <w:rPr>
      <w:u w:val="none"/>
    </w:rPr>
  </w:style>
  <w:style w:type="character" w:customStyle="1" w:styleId="WW8Num32z1">
    <w:name w:val="WW8Num32z1"/>
    <w:uiPriority w:val="99"/>
    <w:rsid w:val="00F41BE0"/>
  </w:style>
  <w:style w:type="character" w:customStyle="1" w:styleId="WW8Num33z0">
    <w:name w:val="WW8Num33z0"/>
    <w:uiPriority w:val="99"/>
    <w:rsid w:val="00F41BE0"/>
    <w:rPr>
      <w:rFonts w:ascii="Symbol" w:hAnsi="Symbol"/>
    </w:rPr>
  </w:style>
  <w:style w:type="character" w:customStyle="1" w:styleId="WW8Num33z1">
    <w:name w:val="WW8Num33z1"/>
    <w:uiPriority w:val="99"/>
    <w:rsid w:val="00F41BE0"/>
    <w:rPr>
      <w:rFonts w:ascii="Courier New" w:hAnsi="Courier New"/>
    </w:rPr>
  </w:style>
  <w:style w:type="character" w:customStyle="1" w:styleId="WW8Num33z2">
    <w:name w:val="WW8Num33z2"/>
    <w:uiPriority w:val="99"/>
    <w:rsid w:val="00F41BE0"/>
    <w:rPr>
      <w:rFonts w:ascii="Wingdings" w:hAnsi="Wingdings"/>
    </w:rPr>
  </w:style>
  <w:style w:type="character" w:customStyle="1" w:styleId="WW8Num35z0">
    <w:name w:val="WW8Num35z0"/>
    <w:uiPriority w:val="99"/>
    <w:rsid w:val="00F41BE0"/>
    <w:rPr>
      <w:rFonts w:ascii="Symbol" w:hAnsi="Symbol"/>
    </w:rPr>
  </w:style>
  <w:style w:type="character" w:customStyle="1" w:styleId="WW8Num35z1">
    <w:name w:val="WW8Num35z1"/>
    <w:uiPriority w:val="99"/>
    <w:rsid w:val="00F41BE0"/>
    <w:rPr>
      <w:rFonts w:ascii="Courier New" w:hAnsi="Courier New"/>
    </w:rPr>
  </w:style>
  <w:style w:type="character" w:customStyle="1" w:styleId="WW8Num35z2">
    <w:name w:val="WW8Num35z2"/>
    <w:uiPriority w:val="99"/>
    <w:rsid w:val="00F41BE0"/>
    <w:rPr>
      <w:rFonts w:ascii="Wingdings" w:hAnsi="Wingdings"/>
    </w:rPr>
  </w:style>
  <w:style w:type="character" w:customStyle="1" w:styleId="WW8Num38z0">
    <w:name w:val="WW8Num38z0"/>
    <w:uiPriority w:val="99"/>
    <w:rsid w:val="00F41BE0"/>
    <w:rPr>
      <w:b/>
    </w:rPr>
  </w:style>
  <w:style w:type="character" w:customStyle="1" w:styleId="WW8Num42z0">
    <w:name w:val="WW8Num42z0"/>
    <w:uiPriority w:val="99"/>
    <w:rsid w:val="00F41BE0"/>
    <w:rPr>
      <w:rFonts w:ascii="Times New Roman" w:hAnsi="Times New Roman"/>
    </w:rPr>
  </w:style>
  <w:style w:type="character" w:customStyle="1" w:styleId="WW8Num42z1">
    <w:name w:val="WW8Num42z1"/>
    <w:uiPriority w:val="99"/>
    <w:rsid w:val="00F41BE0"/>
    <w:rPr>
      <w:rFonts w:ascii="Courier New" w:hAnsi="Courier New"/>
    </w:rPr>
  </w:style>
  <w:style w:type="character" w:customStyle="1" w:styleId="WW8Num42z2">
    <w:name w:val="WW8Num42z2"/>
    <w:uiPriority w:val="99"/>
    <w:rsid w:val="00F41BE0"/>
    <w:rPr>
      <w:rFonts w:ascii="Wingdings" w:hAnsi="Wingdings"/>
    </w:rPr>
  </w:style>
  <w:style w:type="character" w:customStyle="1" w:styleId="WW8Num42z3">
    <w:name w:val="WW8Num42z3"/>
    <w:uiPriority w:val="99"/>
    <w:rsid w:val="00F41BE0"/>
    <w:rPr>
      <w:rFonts w:ascii="Symbol" w:hAnsi="Symbol"/>
    </w:rPr>
  </w:style>
  <w:style w:type="character" w:customStyle="1" w:styleId="WW8Num43z0">
    <w:name w:val="WW8Num43z0"/>
    <w:uiPriority w:val="99"/>
    <w:rsid w:val="00F41BE0"/>
    <w:rPr>
      <w:rFonts w:ascii="Symbol" w:hAnsi="Symbol"/>
    </w:rPr>
  </w:style>
  <w:style w:type="character" w:customStyle="1" w:styleId="WW8Num43z1">
    <w:name w:val="WW8Num43z1"/>
    <w:uiPriority w:val="99"/>
    <w:rsid w:val="00F41BE0"/>
    <w:rPr>
      <w:rFonts w:ascii="Courier New" w:hAnsi="Courier New"/>
    </w:rPr>
  </w:style>
  <w:style w:type="character" w:customStyle="1" w:styleId="WW8Num43z2">
    <w:name w:val="WW8Num43z2"/>
    <w:uiPriority w:val="99"/>
    <w:rsid w:val="00F41BE0"/>
    <w:rPr>
      <w:rFonts w:ascii="Wingdings" w:hAnsi="Wingdings"/>
    </w:rPr>
  </w:style>
  <w:style w:type="character" w:customStyle="1" w:styleId="15">
    <w:name w:val="Основной шрифт абзаца1"/>
    <w:uiPriority w:val="99"/>
    <w:rsid w:val="00F41BE0"/>
  </w:style>
  <w:style w:type="character" w:customStyle="1" w:styleId="af0">
    <w:name w:val="Основной текст с отступом Знак"/>
    <w:uiPriority w:val="99"/>
    <w:rsid w:val="00F41BE0"/>
    <w:rPr>
      <w:rFonts w:ascii="Courier New" w:hAnsi="Courier New"/>
      <w:sz w:val="26"/>
    </w:rPr>
  </w:style>
  <w:style w:type="character" w:customStyle="1" w:styleId="22">
    <w:name w:val="Основной текст 2 Знак"/>
    <w:uiPriority w:val="99"/>
    <w:rsid w:val="00F41BE0"/>
    <w:rPr>
      <w:sz w:val="26"/>
    </w:rPr>
  </w:style>
  <w:style w:type="character" w:customStyle="1" w:styleId="23">
    <w:name w:val="Основной текст с отступом 2 Знак"/>
    <w:uiPriority w:val="99"/>
    <w:rsid w:val="00F41BE0"/>
    <w:rPr>
      <w:sz w:val="24"/>
    </w:rPr>
  </w:style>
  <w:style w:type="character" w:customStyle="1" w:styleId="af1">
    <w:name w:val="Текст сноски Знак"/>
    <w:uiPriority w:val="99"/>
    <w:rsid w:val="00F41BE0"/>
    <w:rPr>
      <w:rFonts w:cs="Times New Roman"/>
    </w:rPr>
  </w:style>
  <w:style w:type="character" w:customStyle="1" w:styleId="af2">
    <w:name w:val="Символ сноски"/>
    <w:uiPriority w:val="99"/>
    <w:rsid w:val="00F41BE0"/>
    <w:rPr>
      <w:vertAlign w:val="superscript"/>
    </w:rPr>
  </w:style>
  <w:style w:type="character" w:customStyle="1" w:styleId="af3">
    <w:name w:val="Маркеры списка"/>
    <w:uiPriority w:val="99"/>
    <w:rsid w:val="00F41BE0"/>
    <w:rPr>
      <w:rFonts w:ascii="OpenSymbol" w:hAnsi="OpenSymbol"/>
    </w:rPr>
  </w:style>
  <w:style w:type="paragraph" w:customStyle="1" w:styleId="16">
    <w:name w:val="Заголовок1"/>
    <w:basedOn w:val="a"/>
    <w:next w:val="ad"/>
    <w:uiPriority w:val="99"/>
    <w:rsid w:val="00F41BE0"/>
    <w:pPr>
      <w:keepNext/>
      <w:suppressAutoHyphens/>
      <w:spacing w:before="240" w:after="120" w:line="240" w:lineRule="auto"/>
    </w:pPr>
    <w:rPr>
      <w:rFonts w:ascii="Arial" w:eastAsia="SimSun" w:hAnsi="Arial" w:cs="Mangal"/>
      <w:sz w:val="28"/>
      <w:szCs w:val="28"/>
      <w:lang w:eastAsia="ar-SA"/>
    </w:rPr>
  </w:style>
  <w:style w:type="character" w:customStyle="1" w:styleId="17">
    <w:name w:val="Основной текст Знак1"/>
    <w:uiPriority w:val="99"/>
    <w:rsid w:val="00F41BE0"/>
    <w:rPr>
      <w:rFonts w:ascii="Times New Roman" w:hAnsi="Times New Roman" w:cs="Times New Roman"/>
      <w:sz w:val="20"/>
      <w:szCs w:val="20"/>
      <w:lang w:eastAsia="ar-SA" w:bidi="ar-SA"/>
    </w:rPr>
  </w:style>
  <w:style w:type="paragraph" w:styleId="af4">
    <w:name w:val="List"/>
    <w:basedOn w:val="ad"/>
    <w:uiPriority w:val="99"/>
    <w:rsid w:val="00F41BE0"/>
    <w:pPr>
      <w:suppressAutoHyphens/>
      <w:spacing w:after="0" w:line="240" w:lineRule="auto"/>
      <w:jc w:val="both"/>
    </w:pPr>
    <w:rPr>
      <w:rFonts w:ascii="Times New Roman" w:hAnsi="Times New Roman" w:cs="Mangal"/>
      <w:sz w:val="26"/>
      <w:szCs w:val="20"/>
      <w:lang w:eastAsia="ar-SA"/>
    </w:rPr>
  </w:style>
  <w:style w:type="paragraph" w:customStyle="1" w:styleId="18">
    <w:name w:val="Название1"/>
    <w:basedOn w:val="a"/>
    <w:uiPriority w:val="99"/>
    <w:rsid w:val="00F41BE0"/>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9">
    <w:name w:val="Указатель1"/>
    <w:basedOn w:val="a"/>
    <w:uiPriority w:val="99"/>
    <w:rsid w:val="00F41BE0"/>
    <w:pPr>
      <w:suppressLineNumbers/>
      <w:suppressAutoHyphens/>
      <w:spacing w:after="0" w:line="240" w:lineRule="auto"/>
    </w:pPr>
    <w:rPr>
      <w:rFonts w:ascii="Times New Roman" w:hAnsi="Times New Roman" w:cs="Mangal"/>
      <w:sz w:val="26"/>
      <w:szCs w:val="20"/>
      <w:lang w:eastAsia="ar-SA"/>
    </w:rPr>
  </w:style>
  <w:style w:type="paragraph" w:customStyle="1" w:styleId="1a">
    <w:name w:val="заголовок 1"/>
    <w:basedOn w:val="a"/>
    <w:next w:val="a"/>
    <w:uiPriority w:val="99"/>
    <w:rsid w:val="00F41BE0"/>
    <w:pPr>
      <w:keepNext/>
      <w:suppressAutoHyphens/>
      <w:spacing w:after="0" w:line="240" w:lineRule="auto"/>
      <w:jc w:val="center"/>
    </w:pPr>
    <w:rPr>
      <w:rFonts w:ascii="Times New Roman" w:hAnsi="Times New Roman"/>
      <w:spacing w:val="-20"/>
      <w:sz w:val="30"/>
      <w:szCs w:val="20"/>
      <w:lang w:eastAsia="ar-SA"/>
    </w:rPr>
  </w:style>
  <w:style w:type="paragraph" w:styleId="af5">
    <w:name w:val="Body Text Indent"/>
    <w:basedOn w:val="a"/>
    <w:link w:val="1b"/>
    <w:uiPriority w:val="99"/>
    <w:rsid w:val="00F41BE0"/>
    <w:pPr>
      <w:suppressAutoHyphens/>
      <w:spacing w:after="0" w:line="240" w:lineRule="auto"/>
      <w:ind w:firstLine="720"/>
      <w:jc w:val="both"/>
    </w:pPr>
    <w:rPr>
      <w:rFonts w:ascii="Courier New" w:hAnsi="Courier New"/>
      <w:sz w:val="26"/>
      <w:szCs w:val="20"/>
      <w:lang w:eastAsia="ar-SA"/>
    </w:rPr>
  </w:style>
  <w:style w:type="character" w:customStyle="1" w:styleId="1b">
    <w:name w:val="Основной текст с отступом Знак1"/>
    <w:link w:val="af5"/>
    <w:uiPriority w:val="99"/>
    <w:locked/>
    <w:rsid w:val="00F41BE0"/>
    <w:rPr>
      <w:rFonts w:ascii="Courier New" w:hAnsi="Courier New" w:cs="Times New Roman"/>
      <w:sz w:val="20"/>
      <w:szCs w:val="20"/>
      <w:lang w:eastAsia="ar-SA" w:bidi="ar-SA"/>
    </w:rPr>
  </w:style>
  <w:style w:type="paragraph" w:customStyle="1" w:styleId="212">
    <w:name w:val="Основной текст 21"/>
    <w:basedOn w:val="a"/>
    <w:uiPriority w:val="99"/>
    <w:rsid w:val="00F41BE0"/>
    <w:pPr>
      <w:suppressAutoHyphens/>
      <w:spacing w:after="0" w:line="240" w:lineRule="auto"/>
      <w:jc w:val="center"/>
    </w:pPr>
    <w:rPr>
      <w:rFonts w:ascii="Times New Roman" w:hAnsi="Times New Roman"/>
      <w:sz w:val="26"/>
      <w:szCs w:val="20"/>
      <w:lang w:eastAsia="ar-SA"/>
    </w:rPr>
  </w:style>
  <w:style w:type="paragraph" w:customStyle="1" w:styleId="213">
    <w:name w:val="Основной текст с отступом 21"/>
    <w:basedOn w:val="a"/>
    <w:uiPriority w:val="99"/>
    <w:rsid w:val="00F41BE0"/>
    <w:pPr>
      <w:suppressAutoHyphens/>
      <w:spacing w:after="0" w:line="240" w:lineRule="auto"/>
      <w:ind w:firstLine="720"/>
      <w:jc w:val="both"/>
    </w:pPr>
    <w:rPr>
      <w:rFonts w:ascii="Times New Roman" w:hAnsi="Times New Roman"/>
      <w:sz w:val="24"/>
      <w:szCs w:val="20"/>
      <w:lang w:eastAsia="ar-SA"/>
    </w:rPr>
  </w:style>
  <w:style w:type="character" w:customStyle="1" w:styleId="1c">
    <w:name w:val="Текст выноски Знак1"/>
    <w:uiPriority w:val="99"/>
    <w:rsid w:val="00F41BE0"/>
    <w:rPr>
      <w:rFonts w:ascii="Tahoma" w:hAnsi="Tahoma" w:cs="Times New Roman"/>
      <w:sz w:val="16"/>
      <w:szCs w:val="16"/>
      <w:lang w:eastAsia="ar-SA" w:bidi="ar-SA"/>
    </w:rPr>
  </w:style>
  <w:style w:type="paragraph" w:customStyle="1" w:styleId="ConsPlusNonformat">
    <w:name w:val="ConsPlusNonformat"/>
    <w:uiPriority w:val="99"/>
    <w:rsid w:val="00F41BE0"/>
    <w:pPr>
      <w:widowControl w:val="0"/>
      <w:suppressAutoHyphens/>
      <w:autoSpaceDE w:val="0"/>
    </w:pPr>
    <w:rPr>
      <w:rFonts w:ascii="Courier New" w:hAnsi="Courier New" w:cs="Courier New"/>
      <w:lang w:eastAsia="ar-SA"/>
    </w:rPr>
  </w:style>
  <w:style w:type="paragraph" w:customStyle="1" w:styleId="ConsPlusTitle">
    <w:name w:val="ConsPlusTitle"/>
    <w:uiPriority w:val="99"/>
    <w:rsid w:val="00F41BE0"/>
    <w:pPr>
      <w:widowControl w:val="0"/>
      <w:suppressAutoHyphens/>
      <w:autoSpaceDE w:val="0"/>
    </w:pPr>
    <w:rPr>
      <w:rFonts w:ascii="Times New Roman" w:hAnsi="Times New Roman"/>
      <w:b/>
      <w:bCs/>
      <w:sz w:val="32"/>
      <w:szCs w:val="32"/>
      <w:lang w:eastAsia="ar-SA"/>
    </w:rPr>
  </w:style>
  <w:style w:type="paragraph" w:customStyle="1" w:styleId="ConsPlusCell">
    <w:name w:val="ConsPlusCell"/>
    <w:uiPriority w:val="99"/>
    <w:rsid w:val="00F41BE0"/>
    <w:pPr>
      <w:widowControl w:val="0"/>
      <w:suppressAutoHyphens/>
      <w:autoSpaceDE w:val="0"/>
    </w:pPr>
    <w:rPr>
      <w:rFonts w:ascii="Arial" w:hAnsi="Arial" w:cs="Arial"/>
      <w:lang w:eastAsia="ar-SA"/>
    </w:rPr>
  </w:style>
  <w:style w:type="paragraph" w:styleId="af6">
    <w:name w:val="footnote text"/>
    <w:basedOn w:val="a"/>
    <w:link w:val="1d"/>
    <w:uiPriority w:val="99"/>
    <w:rsid w:val="00F41BE0"/>
    <w:pPr>
      <w:suppressAutoHyphens/>
      <w:spacing w:after="0" w:line="240" w:lineRule="auto"/>
    </w:pPr>
    <w:rPr>
      <w:rFonts w:ascii="Times New Roman" w:hAnsi="Times New Roman"/>
      <w:sz w:val="20"/>
      <w:szCs w:val="20"/>
      <w:lang w:eastAsia="ar-SA"/>
    </w:rPr>
  </w:style>
  <w:style w:type="character" w:customStyle="1" w:styleId="1d">
    <w:name w:val="Текст сноски Знак1"/>
    <w:link w:val="af6"/>
    <w:uiPriority w:val="99"/>
    <w:locked/>
    <w:rsid w:val="00F41BE0"/>
    <w:rPr>
      <w:rFonts w:ascii="Times New Roman" w:hAnsi="Times New Roman" w:cs="Times New Roman"/>
      <w:sz w:val="20"/>
      <w:szCs w:val="20"/>
      <w:lang w:eastAsia="ar-SA" w:bidi="ar-SA"/>
    </w:rPr>
  </w:style>
  <w:style w:type="character" w:customStyle="1" w:styleId="1e">
    <w:name w:val="Верхний колонтитул Знак1"/>
    <w:uiPriority w:val="99"/>
    <w:rsid w:val="00F41BE0"/>
    <w:rPr>
      <w:rFonts w:ascii="Times New Roman" w:hAnsi="Times New Roman" w:cs="Times New Roman"/>
      <w:sz w:val="20"/>
      <w:szCs w:val="20"/>
      <w:lang w:eastAsia="ar-SA" w:bidi="ar-SA"/>
    </w:rPr>
  </w:style>
  <w:style w:type="character" w:customStyle="1" w:styleId="1f">
    <w:name w:val="Нижний колонтитул Знак1"/>
    <w:uiPriority w:val="99"/>
    <w:rsid w:val="00F41BE0"/>
    <w:rPr>
      <w:rFonts w:ascii="Times New Roman" w:hAnsi="Times New Roman" w:cs="Times New Roman"/>
      <w:sz w:val="20"/>
      <w:szCs w:val="20"/>
      <w:lang w:eastAsia="ar-SA" w:bidi="ar-SA"/>
    </w:rPr>
  </w:style>
  <w:style w:type="paragraph" w:customStyle="1" w:styleId="af7">
    <w:name w:val="Содержимое врезки"/>
    <w:basedOn w:val="ad"/>
    <w:uiPriority w:val="99"/>
    <w:rsid w:val="00F41BE0"/>
    <w:pPr>
      <w:suppressAutoHyphens/>
      <w:spacing w:after="0" w:line="240" w:lineRule="auto"/>
      <w:jc w:val="both"/>
    </w:pPr>
    <w:rPr>
      <w:rFonts w:ascii="Times New Roman" w:hAnsi="Times New Roman"/>
      <w:sz w:val="26"/>
      <w:szCs w:val="20"/>
      <w:lang w:eastAsia="ar-SA"/>
    </w:rPr>
  </w:style>
  <w:style w:type="paragraph" w:customStyle="1" w:styleId="af8">
    <w:name w:val="Содержимое таблицы"/>
    <w:basedOn w:val="a"/>
    <w:uiPriority w:val="99"/>
    <w:rsid w:val="00F41BE0"/>
    <w:pPr>
      <w:suppressLineNumbers/>
      <w:suppressAutoHyphens/>
      <w:spacing w:after="0" w:line="240" w:lineRule="auto"/>
    </w:pPr>
    <w:rPr>
      <w:rFonts w:ascii="Times New Roman" w:hAnsi="Times New Roman"/>
      <w:sz w:val="26"/>
      <w:szCs w:val="20"/>
      <w:lang w:eastAsia="ar-SA"/>
    </w:rPr>
  </w:style>
  <w:style w:type="paragraph" w:customStyle="1" w:styleId="af9">
    <w:name w:val="Заголовок таблицы"/>
    <w:basedOn w:val="af8"/>
    <w:uiPriority w:val="99"/>
    <w:rsid w:val="00F41BE0"/>
    <w:pPr>
      <w:jc w:val="center"/>
    </w:pPr>
    <w:rPr>
      <w:b/>
      <w:bCs/>
    </w:rPr>
  </w:style>
  <w:style w:type="paragraph" w:customStyle="1" w:styleId="Default">
    <w:name w:val="Default"/>
    <w:uiPriority w:val="99"/>
    <w:rsid w:val="00F41BE0"/>
    <w:pPr>
      <w:autoSpaceDE w:val="0"/>
      <w:autoSpaceDN w:val="0"/>
      <w:adjustRightInd w:val="0"/>
    </w:pPr>
    <w:rPr>
      <w:rFonts w:ascii="Times New Roman" w:eastAsia="Times New Roman" w:hAnsi="Times New Roman"/>
      <w:color w:val="000000"/>
      <w:sz w:val="24"/>
      <w:szCs w:val="24"/>
    </w:rPr>
  </w:style>
  <w:style w:type="table" w:customStyle="1" w:styleId="110">
    <w:name w:val="Сетка таблицы11"/>
    <w:uiPriority w:val="99"/>
    <w:rsid w:val="00F4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F41BE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rmal (Web)"/>
    <w:basedOn w:val="a"/>
    <w:uiPriority w:val="99"/>
    <w:rsid w:val="00F41BE0"/>
    <w:pPr>
      <w:spacing w:before="100" w:beforeAutospacing="1" w:after="100" w:afterAutospacing="1" w:line="240" w:lineRule="auto"/>
    </w:pPr>
    <w:rPr>
      <w:rFonts w:ascii="Times New Roman" w:hAnsi="Times New Roman"/>
      <w:sz w:val="24"/>
      <w:szCs w:val="24"/>
      <w:lang w:eastAsia="ru-RU"/>
    </w:rPr>
  </w:style>
  <w:style w:type="paragraph" w:customStyle="1" w:styleId="Standard">
    <w:name w:val="Standard"/>
    <w:uiPriority w:val="99"/>
    <w:rsid w:val="00F41BE0"/>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61">
    <w:name w:val="Сетка таблицы6"/>
    <w:uiPriority w:val="99"/>
    <w:rsid w:val="00F4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4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F41BE0"/>
    <w:pPr>
      <w:spacing w:after="160" w:line="256" w:lineRule="auto"/>
      <w:ind w:left="720"/>
      <w:contextualSpacing/>
    </w:pPr>
  </w:style>
  <w:style w:type="paragraph" w:styleId="ad">
    <w:name w:val="Body Text"/>
    <w:basedOn w:val="a"/>
    <w:link w:val="24"/>
    <w:uiPriority w:val="99"/>
    <w:semiHidden/>
    <w:rsid w:val="00F41BE0"/>
    <w:pPr>
      <w:spacing w:after="120" w:line="256" w:lineRule="auto"/>
    </w:pPr>
  </w:style>
  <w:style w:type="character" w:customStyle="1" w:styleId="24">
    <w:name w:val="Основной текст Знак2"/>
    <w:link w:val="ad"/>
    <w:uiPriority w:val="99"/>
    <w:semiHidden/>
    <w:locked/>
    <w:rsid w:val="00F41BE0"/>
    <w:rPr>
      <w:rFonts w:cs="Times New Roman"/>
    </w:rPr>
  </w:style>
  <w:style w:type="table" w:customStyle="1" w:styleId="81">
    <w:name w:val="Сетка таблицы8"/>
    <w:uiPriority w:val="99"/>
    <w:rsid w:val="00F41B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uiPriority w:val="99"/>
    <w:rsid w:val="00F41B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41BE0"/>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9B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9B05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uiPriority w:val="99"/>
    <w:locked/>
    <w:rsid w:val="0044479A"/>
    <w:rPr>
      <w:rFonts w:ascii="Times New Roman" w:hAnsi="Times New Roman" w:cs="Times New Roman"/>
      <w:sz w:val="92"/>
      <w:szCs w:val="92"/>
      <w:shd w:val="clear" w:color="auto" w:fill="FFFFFF"/>
    </w:rPr>
  </w:style>
  <w:style w:type="paragraph" w:customStyle="1" w:styleId="Bodytext20">
    <w:name w:val="Body text (2)"/>
    <w:basedOn w:val="a"/>
    <w:link w:val="Bodytext2"/>
    <w:uiPriority w:val="99"/>
    <w:rsid w:val="0044479A"/>
    <w:pPr>
      <w:widowControl w:val="0"/>
      <w:shd w:val="clear" w:color="auto" w:fill="FFFFFF"/>
      <w:spacing w:before="720" w:after="360" w:line="1280" w:lineRule="exact"/>
      <w:jc w:val="both"/>
    </w:pPr>
    <w:rPr>
      <w:rFonts w:ascii="Times New Roman" w:eastAsia="Times New Roman" w:hAnsi="Times New Roman"/>
      <w:sz w:val="92"/>
      <w:szCs w:val="92"/>
    </w:rPr>
  </w:style>
  <w:style w:type="character" w:customStyle="1" w:styleId="Heading1">
    <w:name w:val="Heading #1_"/>
    <w:link w:val="Heading10"/>
    <w:uiPriority w:val="99"/>
    <w:locked/>
    <w:rsid w:val="00734B5D"/>
    <w:rPr>
      <w:rFonts w:ascii="Times New Roman" w:hAnsi="Times New Roman" w:cs="Times New Roman"/>
      <w:b/>
      <w:bCs/>
      <w:sz w:val="94"/>
      <w:szCs w:val="94"/>
      <w:shd w:val="clear" w:color="auto" w:fill="FFFFFF"/>
    </w:rPr>
  </w:style>
  <w:style w:type="paragraph" w:customStyle="1" w:styleId="Heading10">
    <w:name w:val="Heading #1"/>
    <w:basedOn w:val="a"/>
    <w:link w:val="Heading1"/>
    <w:uiPriority w:val="99"/>
    <w:rsid w:val="00734B5D"/>
    <w:pPr>
      <w:widowControl w:val="0"/>
      <w:shd w:val="clear" w:color="auto" w:fill="FFFFFF"/>
      <w:spacing w:after="720" w:line="240" w:lineRule="atLeast"/>
      <w:jc w:val="center"/>
      <w:outlineLvl w:val="0"/>
    </w:pPr>
    <w:rPr>
      <w:rFonts w:ascii="Times New Roman" w:eastAsia="Times New Roman" w:hAnsi="Times New Roman"/>
      <w:b/>
      <w:bCs/>
      <w:sz w:val="94"/>
      <w:szCs w:val="94"/>
    </w:rPr>
  </w:style>
  <w:style w:type="character" w:customStyle="1" w:styleId="extendedtext-short">
    <w:name w:val="extendedtext-short"/>
    <w:uiPriority w:val="99"/>
    <w:rsid w:val="00734B5D"/>
    <w:rPr>
      <w:rFonts w:cs="Times New Roman"/>
    </w:rPr>
  </w:style>
  <w:style w:type="character" w:customStyle="1" w:styleId="Normal1">
    <w:name w:val="Normal1"/>
    <w:uiPriority w:val="99"/>
    <w:rsid w:val="00C7750D"/>
  </w:style>
  <w:style w:type="paragraph" w:styleId="25">
    <w:name w:val="toc 2"/>
    <w:basedOn w:val="a"/>
    <w:next w:val="a"/>
    <w:link w:val="26"/>
    <w:uiPriority w:val="99"/>
    <w:locked/>
    <w:rsid w:val="00C7750D"/>
    <w:pPr>
      <w:spacing w:after="0" w:line="240" w:lineRule="auto"/>
      <w:ind w:left="200"/>
    </w:pPr>
    <w:rPr>
      <w:rFonts w:ascii="XO Thames" w:hAnsi="XO Thames"/>
      <w:sz w:val="28"/>
      <w:szCs w:val="20"/>
      <w:lang w:eastAsia="ru-RU"/>
    </w:rPr>
  </w:style>
  <w:style w:type="character" w:customStyle="1" w:styleId="26">
    <w:name w:val="Оглавление 2 Знак"/>
    <w:link w:val="25"/>
    <w:uiPriority w:val="99"/>
    <w:locked/>
    <w:rsid w:val="00C7750D"/>
    <w:rPr>
      <w:rFonts w:ascii="XO Thames" w:hAnsi="XO Thames"/>
      <w:sz w:val="28"/>
      <w:lang w:val="ru-RU" w:eastAsia="ru-RU"/>
    </w:rPr>
  </w:style>
  <w:style w:type="paragraph" w:styleId="42">
    <w:name w:val="toc 4"/>
    <w:basedOn w:val="a"/>
    <w:next w:val="a"/>
    <w:link w:val="43"/>
    <w:uiPriority w:val="99"/>
    <w:locked/>
    <w:rsid w:val="00C7750D"/>
    <w:pPr>
      <w:spacing w:after="0" w:line="240" w:lineRule="auto"/>
      <w:ind w:left="600"/>
    </w:pPr>
    <w:rPr>
      <w:rFonts w:ascii="XO Thames" w:hAnsi="XO Thames"/>
      <w:sz w:val="28"/>
      <w:szCs w:val="20"/>
      <w:lang w:eastAsia="ru-RU"/>
    </w:rPr>
  </w:style>
  <w:style w:type="character" w:customStyle="1" w:styleId="43">
    <w:name w:val="Оглавление 4 Знак"/>
    <w:link w:val="42"/>
    <w:uiPriority w:val="99"/>
    <w:locked/>
    <w:rsid w:val="00C7750D"/>
    <w:rPr>
      <w:rFonts w:ascii="XO Thames" w:hAnsi="XO Thames"/>
      <w:sz w:val="28"/>
      <w:lang w:val="ru-RU" w:eastAsia="ru-RU"/>
    </w:rPr>
  </w:style>
  <w:style w:type="paragraph" w:styleId="62">
    <w:name w:val="toc 6"/>
    <w:basedOn w:val="a"/>
    <w:next w:val="a"/>
    <w:link w:val="63"/>
    <w:uiPriority w:val="99"/>
    <w:locked/>
    <w:rsid w:val="00C7750D"/>
    <w:pPr>
      <w:spacing w:after="0" w:line="240" w:lineRule="auto"/>
      <w:ind w:left="1000"/>
    </w:pPr>
    <w:rPr>
      <w:rFonts w:ascii="XO Thames" w:hAnsi="XO Thames"/>
      <w:sz w:val="28"/>
      <w:szCs w:val="20"/>
      <w:lang w:eastAsia="ru-RU"/>
    </w:rPr>
  </w:style>
  <w:style w:type="character" w:customStyle="1" w:styleId="63">
    <w:name w:val="Оглавление 6 Знак"/>
    <w:link w:val="62"/>
    <w:uiPriority w:val="99"/>
    <w:locked/>
    <w:rsid w:val="00C7750D"/>
    <w:rPr>
      <w:rFonts w:ascii="XO Thames" w:hAnsi="XO Thames"/>
      <w:sz w:val="28"/>
      <w:lang w:val="ru-RU" w:eastAsia="ru-RU"/>
    </w:rPr>
  </w:style>
  <w:style w:type="paragraph" w:styleId="72">
    <w:name w:val="toc 7"/>
    <w:basedOn w:val="a"/>
    <w:next w:val="a"/>
    <w:link w:val="73"/>
    <w:uiPriority w:val="99"/>
    <w:locked/>
    <w:rsid w:val="00C7750D"/>
    <w:pPr>
      <w:spacing w:after="0" w:line="240" w:lineRule="auto"/>
      <w:ind w:left="1200"/>
    </w:pPr>
    <w:rPr>
      <w:rFonts w:ascii="XO Thames" w:hAnsi="XO Thames"/>
      <w:sz w:val="28"/>
      <w:szCs w:val="20"/>
      <w:lang w:eastAsia="ru-RU"/>
    </w:rPr>
  </w:style>
  <w:style w:type="character" w:customStyle="1" w:styleId="73">
    <w:name w:val="Оглавление 7 Знак"/>
    <w:link w:val="72"/>
    <w:uiPriority w:val="99"/>
    <w:locked/>
    <w:rsid w:val="00C7750D"/>
    <w:rPr>
      <w:rFonts w:ascii="XO Thames" w:hAnsi="XO Thames"/>
      <w:sz w:val="28"/>
      <w:lang w:val="ru-RU" w:eastAsia="ru-RU"/>
    </w:rPr>
  </w:style>
  <w:style w:type="paragraph" w:customStyle="1" w:styleId="Endnote">
    <w:name w:val="Endnote"/>
    <w:link w:val="Endnote1"/>
    <w:uiPriority w:val="99"/>
    <w:rsid w:val="00C7750D"/>
    <w:pPr>
      <w:ind w:firstLine="851"/>
      <w:jc w:val="both"/>
    </w:pPr>
    <w:rPr>
      <w:rFonts w:ascii="XO Thames" w:hAnsi="XO Thames"/>
      <w:sz w:val="22"/>
      <w:szCs w:val="22"/>
    </w:rPr>
  </w:style>
  <w:style w:type="character" w:customStyle="1" w:styleId="Endnote1">
    <w:name w:val="Endnote1"/>
    <w:link w:val="Endnote"/>
    <w:uiPriority w:val="99"/>
    <w:locked/>
    <w:rsid w:val="00C7750D"/>
    <w:rPr>
      <w:rFonts w:ascii="XO Thames" w:hAnsi="XO Thames"/>
      <w:sz w:val="22"/>
      <w:lang w:val="ru-RU" w:eastAsia="ru-RU"/>
    </w:rPr>
  </w:style>
  <w:style w:type="paragraph" w:styleId="32">
    <w:name w:val="toc 3"/>
    <w:basedOn w:val="a"/>
    <w:next w:val="a"/>
    <w:link w:val="33"/>
    <w:uiPriority w:val="99"/>
    <w:locked/>
    <w:rsid w:val="00C7750D"/>
    <w:pPr>
      <w:spacing w:after="0" w:line="240" w:lineRule="auto"/>
      <w:ind w:left="400"/>
    </w:pPr>
    <w:rPr>
      <w:rFonts w:ascii="XO Thames" w:hAnsi="XO Thames"/>
      <w:sz w:val="28"/>
      <w:szCs w:val="20"/>
      <w:lang w:eastAsia="ru-RU"/>
    </w:rPr>
  </w:style>
  <w:style w:type="character" w:customStyle="1" w:styleId="33">
    <w:name w:val="Оглавление 3 Знак"/>
    <w:link w:val="32"/>
    <w:uiPriority w:val="99"/>
    <w:locked/>
    <w:rsid w:val="00C7750D"/>
    <w:rPr>
      <w:rFonts w:ascii="XO Thames" w:hAnsi="XO Thames"/>
      <w:sz w:val="28"/>
      <w:lang w:val="ru-RU" w:eastAsia="ru-RU"/>
    </w:rPr>
  </w:style>
  <w:style w:type="paragraph" w:customStyle="1" w:styleId="Hyperlink1">
    <w:name w:val="Hyperlink1"/>
    <w:link w:val="aa"/>
    <w:uiPriority w:val="99"/>
    <w:rsid w:val="00C7750D"/>
    <w:pPr>
      <w:spacing w:after="160" w:line="264" w:lineRule="auto"/>
    </w:pPr>
    <w:rPr>
      <w:rFonts w:ascii="Times New Roman" w:hAnsi="Times New Roman"/>
      <w:noProof/>
      <w:color w:val="0000FF"/>
      <w:u w:val="single"/>
    </w:rPr>
  </w:style>
  <w:style w:type="paragraph" w:customStyle="1" w:styleId="Footnote">
    <w:name w:val="Footnote"/>
    <w:link w:val="Footnote1"/>
    <w:uiPriority w:val="99"/>
    <w:rsid w:val="00C7750D"/>
    <w:pPr>
      <w:ind w:firstLine="851"/>
      <w:jc w:val="both"/>
    </w:pPr>
    <w:rPr>
      <w:rFonts w:ascii="XO Thames" w:hAnsi="XO Thames"/>
      <w:sz w:val="22"/>
      <w:szCs w:val="22"/>
    </w:rPr>
  </w:style>
  <w:style w:type="character" w:customStyle="1" w:styleId="Footnote1">
    <w:name w:val="Footnote1"/>
    <w:link w:val="Footnote"/>
    <w:uiPriority w:val="99"/>
    <w:locked/>
    <w:rsid w:val="00C7750D"/>
    <w:rPr>
      <w:rFonts w:ascii="XO Thames" w:hAnsi="XO Thames"/>
      <w:sz w:val="22"/>
      <w:lang w:val="ru-RU" w:eastAsia="ru-RU"/>
    </w:rPr>
  </w:style>
  <w:style w:type="paragraph" w:styleId="1f0">
    <w:name w:val="toc 1"/>
    <w:basedOn w:val="a"/>
    <w:next w:val="a"/>
    <w:link w:val="1f1"/>
    <w:uiPriority w:val="99"/>
    <w:locked/>
    <w:rsid w:val="00C7750D"/>
    <w:pPr>
      <w:spacing w:after="160" w:line="264" w:lineRule="auto"/>
    </w:pPr>
    <w:rPr>
      <w:rFonts w:ascii="XO Thames" w:hAnsi="XO Thames"/>
      <w:b/>
      <w:sz w:val="28"/>
      <w:szCs w:val="20"/>
      <w:lang w:eastAsia="ru-RU"/>
    </w:rPr>
  </w:style>
  <w:style w:type="character" w:customStyle="1" w:styleId="1f1">
    <w:name w:val="Оглавление 1 Знак"/>
    <w:link w:val="1f0"/>
    <w:uiPriority w:val="99"/>
    <w:locked/>
    <w:rsid w:val="00C7750D"/>
    <w:rPr>
      <w:rFonts w:ascii="XO Thames" w:hAnsi="XO Thames"/>
      <w:b/>
      <w:sz w:val="28"/>
      <w:lang w:val="ru-RU" w:eastAsia="ru-RU"/>
    </w:rPr>
  </w:style>
  <w:style w:type="paragraph" w:customStyle="1" w:styleId="HeaderandFooter">
    <w:name w:val="Header and Footer"/>
    <w:link w:val="HeaderandFooter1"/>
    <w:uiPriority w:val="99"/>
    <w:rsid w:val="00C7750D"/>
    <w:pPr>
      <w:jc w:val="both"/>
    </w:pPr>
    <w:rPr>
      <w:rFonts w:ascii="XO Thames" w:hAnsi="XO Thames"/>
      <w:sz w:val="22"/>
      <w:szCs w:val="22"/>
    </w:rPr>
  </w:style>
  <w:style w:type="character" w:customStyle="1" w:styleId="HeaderandFooter1">
    <w:name w:val="Header and Footer1"/>
    <w:link w:val="HeaderandFooter"/>
    <w:uiPriority w:val="99"/>
    <w:locked/>
    <w:rsid w:val="00C7750D"/>
    <w:rPr>
      <w:rFonts w:ascii="XO Thames" w:hAnsi="XO Thames"/>
      <w:sz w:val="22"/>
      <w:lang w:val="ru-RU" w:eastAsia="ru-RU"/>
    </w:rPr>
  </w:style>
  <w:style w:type="paragraph" w:styleId="92">
    <w:name w:val="toc 9"/>
    <w:basedOn w:val="a"/>
    <w:next w:val="a"/>
    <w:link w:val="93"/>
    <w:uiPriority w:val="99"/>
    <w:locked/>
    <w:rsid w:val="00C7750D"/>
    <w:pPr>
      <w:spacing w:after="0" w:line="240" w:lineRule="auto"/>
      <w:ind w:left="1600"/>
    </w:pPr>
    <w:rPr>
      <w:rFonts w:ascii="XO Thames" w:hAnsi="XO Thames"/>
      <w:sz w:val="28"/>
      <w:szCs w:val="20"/>
      <w:lang w:eastAsia="ru-RU"/>
    </w:rPr>
  </w:style>
  <w:style w:type="character" w:customStyle="1" w:styleId="93">
    <w:name w:val="Оглавление 9 Знак"/>
    <w:link w:val="92"/>
    <w:uiPriority w:val="99"/>
    <w:locked/>
    <w:rsid w:val="00C7750D"/>
    <w:rPr>
      <w:rFonts w:ascii="XO Thames" w:hAnsi="XO Thames"/>
      <w:sz w:val="28"/>
      <w:lang w:val="ru-RU" w:eastAsia="ru-RU"/>
    </w:rPr>
  </w:style>
  <w:style w:type="paragraph" w:styleId="82">
    <w:name w:val="toc 8"/>
    <w:basedOn w:val="a"/>
    <w:next w:val="a"/>
    <w:link w:val="83"/>
    <w:uiPriority w:val="99"/>
    <w:locked/>
    <w:rsid w:val="00C7750D"/>
    <w:pPr>
      <w:spacing w:after="0" w:line="240" w:lineRule="auto"/>
      <w:ind w:left="1400"/>
    </w:pPr>
    <w:rPr>
      <w:rFonts w:ascii="XO Thames" w:hAnsi="XO Thames"/>
      <w:sz w:val="28"/>
      <w:szCs w:val="20"/>
      <w:lang w:eastAsia="ru-RU"/>
    </w:rPr>
  </w:style>
  <w:style w:type="character" w:customStyle="1" w:styleId="83">
    <w:name w:val="Оглавление 8 Знак"/>
    <w:link w:val="82"/>
    <w:uiPriority w:val="99"/>
    <w:locked/>
    <w:rsid w:val="00C7750D"/>
    <w:rPr>
      <w:rFonts w:ascii="XO Thames" w:hAnsi="XO Thames"/>
      <w:sz w:val="28"/>
      <w:lang w:val="ru-RU" w:eastAsia="ru-RU"/>
    </w:rPr>
  </w:style>
  <w:style w:type="paragraph" w:styleId="52">
    <w:name w:val="toc 5"/>
    <w:basedOn w:val="a"/>
    <w:next w:val="a"/>
    <w:link w:val="53"/>
    <w:uiPriority w:val="99"/>
    <w:locked/>
    <w:rsid w:val="00C7750D"/>
    <w:pPr>
      <w:spacing w:after="0" w:line="240" w:lineRule="auto"/>
      <w:ind w:left="800"/>
    </w:pPr>
    <w:rPr>
      <w:rFonts w:ascii="XO Thames" w:hAnsi="XO Thames"/>
      <w:sz w:val="28"/>
      <w:szCs w:val="20"/>
      <w:lang w:eastAsia="ru-RU"/>
    </w:rPr>
  </w:style>
  <w:style w:type="character" w:customStyle="1" w:styleId="53">
    <w:name w:val="Оглавление 5 Знак"/>
    <w:link w:val="52"/>
    <w:uiPriority w:val="99"/>
    <w:locked/>
    <w:rsid w:val="00C7750D"/>
    <w:rPr>
      <w:rFonts w:ascii="XO Thames" w:hAnsi="XO Thames"/>
      <w:sz w:val="28"/>
      <w:lang w:val="ru-RU" w:eastAsia="ru-RU"/>
    </w:rPr>
  </w:style>
  <w:style w:type="paragraph" w:customStyle="1" w:styleId="DefaultParagraphFont1">
    <w:name w:val="Default Paragraph Font1"/>
    <w:uiPriority w:val="99"/>
    <w:rsid w:val="00C7750D"/>
    <w:pPr>
      <w:spacing w:after="160" w:line="264" w:lineRule="auto"/>
    </w:pPr>
    <w:rPr>
      <w:color w:val="000000"/>
      <w:sz w:val="22"/>
    </w:rPr>
  </w:style>
  <w:style w:type="paragraph" w:styleId="afb">
    <w:name w:val="Subtitle"/>
    <w:basedOn w:val="a"/>
    <w:next w:val="a"/>
    <w:link w:val="afc"/>
    <w:uiPriority w:val="99"/>
    <w:qFormat/>
    <w:locked/>
    <w:rsid w:val="00C7750D"/>
    <w:pPr>
      <w:spacing w:after="0" w:line="240" w:lineRule="auto"/>
      <w:jc w:val="both"/>
    </w:pPr>
    <w:rPr>
      <w:rFonts w:ascii="XO Thames" w:hAnsi="XO Thames"/>
      <w:i/>
      <w:sz w:val="24"/>
      <w:szCs w:val="20"/>
      <w:lang w:eastAsia="ru-RU"/>
    </w:rPr>
  </w:style>
  <w:style w:type="character" w:customStyle="1" w:styleId="afc">
    <w:name w:val="Подзаголовок Знак"/>
    <w:link w:val="afb"/>
    <w:uiPriority w:val="99"/>
    <w:locked/>
    <w:rsid w:val="00C7750D"/>
    <w:rPr>
      <w:rFonts w:ascii="XO Thames" w:hAnsi="XO Thames" w:cs="Times New Roman"/>
      <w:i/>
      <w:sz w:val="24"/>
      <w:lang w:val="ru-RU" w:eastAsia="ru-RU"/>
    </w:rPr>
  </w:style>
  <w:style w:type="paragraph" w:styleId="afd">
    <w:name w:val="Title"/>
    <w:basedOn w:val="a"/>
    <w:next w:val="a"/>
    <w:link w:val="afe"/>
    <w:uiPriority w:val="99"/>
    <w:qFormat/>
    <w:locked/>
    <w:rsid w:val="00C7750D"/>
    <w:pPr>
      <w:spacing w:before="567" w:after="567" w:line="240" w:lineRule="auto"/>
      <w:jc w:val="center"/>
    </w:pPr>
    <w:rPr>
      <w:rFonts w:ascii="XO Thames" w:hAnsi="XO Thames"/>
      <w:b/>
      <w:caps/>
      <w:sz w:val="40"/>
      <w:szCs w:val="20"/>
      <w:lang w:eastAsia="ru-RU"/>
    </w:rPr>
  </w:style>
  <w:style w:type="character" w:customStyle="1" w:styleId="afe">
    <w:name w:val="Заголовок Знак"/>
    <w:link w:val="afd"/>
    <w:uiPriority w:val="99"/>
    <w:locked/>
    <w:rsid w:val="00C7750D"/>
    <w:rPr>
      <w:rFonts w:ascii="XO Thames" w:hAnsi="XO Thames" w:cs="Times New Roman"/>
      <w:b/>
      <w:caps/>
      <w:sz w:val="40"/>
      <w:lang w:val="ru-RU" w:eastAsia="ru-RU"/>
    </w:rPr>
  </w:style>
  <w:style w:type="character" w:styleId="aff">
    <w:name w:val="Strong"/>
    <w:uiPriority w:val="99"/>
    <w:qFormat/>
    <w:locked/>
    <w:rsid w:val="0073011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0361">
      <w:marLeft w:val="0"/>
      <w:marRight w:val="0"/>
      <w:marTop w:val="0"/>
      <w:marBottom w:val="0"/>
      <w:divBdr>
        <w:top w:val="none" w:sz="0" w:space="0" w:color="auto"/>
        <w:left w:val="none" w:sz="0" w:space="0" w:color="auto"/>
        <w:bottom w:val="none" w:sz="0" w:space="0" w:color="auto"/>
        <w:right w:val="none" w:sz="0" w:space="0" w:color="auto"/>
      </w:divBdr>
    </w:div>
    <w:div w:id="486940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mailto:chita_gymn@mail.ru" TargetMode="External" Type="http://schemas.openxmlformats.org/officeDocument/2006/relationships/hyperlink"/><Relationship Id="rId13" Target="https://1zavuch.ru/" TargetMode="External" Type="http://schemas.openxmlformats.org/officeDocument/2006/relationships/hyperlink"/><Relationship Id="rId18" Target="https://1zavuch.ru/" TargetMode="External" Type="http://schemas.openxmlformats.org/officeDocument/2006/relationships/hyperlink"/><Relationship Id="rId26" Target="media/image7.jpeg" Type="http://schemas.openxmlformats.org/officeDocument/2006/relationships/image"/><Relationship Id="rId3" Target="settings.xml" Type="http://schemas.openxmlformats.org/officeDocument/2006/relationships/settings"/><Relationship Id="rId21" Target="https://1zavuch.ru/" TargetMode="External" Type="http://schemas.openxmlformats.org/officeDocument/2006/relationships/hyperlink"/><Relationship Id="rId7" Target="media/image1.jpeg" Type="http://schemas.openxmlformats.org/officeDocument/2006/relationships/image"/><Relationship Id="rId12" Target="https://1zavuch.ru/" TargetMode="External" Type="http://schemas.openxmlformats.org/officeDocument/2006/relationships/hyperlink"/><Relationship Id="rId17" Target="https://1zavuch.ru/" TargetMode="External" Type="http://schemas.openxmlformats.org/officeDocument/2006/relationships/hyperlink"/><Relationship Id="rId25" Target="media/image6.jpeg" Type="http://schemas.openxmlformats.org/officeDocument/2006/relationships/image"/><Relationship Id="rId2" Target="styles.xml" Type="http://schemas.openxmlformats.org/officeDocument/2006/relationships/styles"/><Relationship Id="rId16" Target="https://1zavuch.ru/" TargetMode="External" Type="http://schemas.openxmlformats.org/officeDocument/2006/relationships/hyperlink"/><Relationship Id="rId20" Target="https://1zavuch.ru/" TargetMode="External" Type="http://schemas.openxmlformats.org/officeDocument/2006/relationships/hyperlink"/><Relationship Id="rId29" Target="fontTable.xml" Type="http://schemas.openxmlformats.org/officeDocument/2006/relationships/fontTable"/><Relationship Id="rId1" Target="numbering.xml" Type="http://schemas.openxmlformats.org/officeDocument/2006/relationships/numbering"/><Relationship Id="rId6" Target="endnotes.xml" Type="http://schemas.openxmlformats.org/officeDocument/2006/relationships/endnotes"/><Relationship Id="rId11" Target="https://1zavuch.ru/" TargetMode="External" Type="http://schemas.openxmlformats.org/officeDocument/2006/relationships/hyperlink"/><Relationship Id="rId24" Target="media/image5.png" Type="http://schemas.openxmlformats.org/officeDocument/2006/relationships/image"/><Relationship Id="rId5" Target="footnotes.xml" Type="http://schemas.openxmlformats.org/officeDocument/2006/relationships/footnotes"/><Relationship Id="rId15" Target="https://1zavuch.ru/" TargetMode="External" Type="http://schemas.openxmlformats.org/officeDocument/2006/relationships/hyperlink"/><Relationship Id="rId23" Target="media/image4.png" Type="http://schemas.openxmlformats.org/officeDocument/2006/relationships/image"/><Relationship Id="rId28" Target="footer1.xml" Type="http://schemas.openxmlformats.org/officeDocument/2006/relationships/footer"/><Relationship Id="rId10" Target="https://1zavuch.ru/" TargetMode="External" Type="http://schemas.openxmlformats.org/officeDocument/2006/relationships/hyperlink"/><Relationship Id="rId19" Target="https://1zavuch.ru/" TargetMode="External" Type="http://schemas.openxmlformats.org/officeDocument/2006/relationships/hyperlink"/><Relationship Id="rId4" Target="webSettings.xml" Type="http://schemas.openxmlformats.org/officeDocument/2006/relationships/webSettings"/><Relationship Id="rId9" Target="media/image2.jpeg" Type="http://schemas.openxmlformats.org/officeDocument/2006/relationships/image"/><Relationship Id="rId14" Target="https://1zavuch.ru/" TargetMode="External" Type="http://schemas.openxmlformats.org/officeDocument/2006/relationships/hyperlink"/><Relationship Id="rId22" Target="media/image3.jpeg" Type="http://schemas.openxmlformats.org/officeDocument/2006/relationships/image"/><Relationship Id="rId27" Target="media/image8.jpeg" Type="http://schemas.openxmlformats.org/officeDocument/2006/relationships/image"/><Relationship Id="rId30"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2393</TotalTime>
  <Pages>80</Pages>
  <Words>20155</Words>
  <Characters>114887</Characters>
  <Application>Microsoft Office Word</Application>
  <DocSecurity>0</DocSecurity>
  <Lines>957</Lines>
  <Paragraphs>269</Paragraphs>
  <ScaleCrop>false</ScaleCrop>
  <Company>SPecialiST RePack</Company>
  <LinksUpToDate>false</LinksUpToDate>
  <CharactersWithSpaces>134773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PC</cp:lastModifiedBy>
  <cp:revision>207</cp:revision>
  <cp:lastPrinted>2024-04-19T04:13:00Z</cp:lastPrinted>
  <dcterms:created xsi:type="dcterms:W3CDTF">2023-04-07T00:56:00Z</dcterms:created>
  <dcterms:modified xsi:type="dcterms:W3CDTF">2024-04-20T01:33:00Z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272472</vt:lpwstr>
  </property>
  <property fmtid="{D5CDD505-2E9C-101B-9397-08002B2CF9AE}" name="NXPowerLiteSettings" pid="3">
    <vt:lpwstr>C7000400038000</vt:lpwstr>
  </property>
  <property fmtid="{D5CDD505-2E9C-101B-9397-08002B2CF9AE}" name="NXPowerLiteVersion" pid="4">
    <vt:lpwstr>S10.2.0</vt:lpwstr>
  </property>
</Properties>
</file>