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5E" w:rsidRDefault="00691377" w:rsidP="006913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5E">
        <w:rPr>
          <w:rFonts w:ascii="Times New Roman" w:hAnsi="Times New Roman" w:cs="Times New Roman"/>
          <w:b/>
          <w:sz w:val="28"/>
          <w:szCs w:val="28"/>
        </w:rPr>
        <w:t xml:space="preserve">Ответы на часто задаваемые вопросы родителей </w:t>
      </w:r>
    </w:p>
    <w:p w:rsidR="00DA2742" w:rsidRDefault="00691377" w:rsidP="006913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5E">
        <w:rPr>
          <w:rFonts w:ascii="Times New Roman" w:hAnsi="Times New Roman" w:cs="Times New Roman"/>
          <w:b/>
          <w:sz w:val="28"/>
          <w:szCs w:val="28"/>
        </w:rPr>
        <w:t>(законных представителей) будущих первоклассников.</w:t>
      </w:r>
    </w:p>
    <w:p w:rsidR="0012375E" w:rsidRPr="0012375E" w:rsidRDefault="0012375E" w:rsidP="006913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691377" w:rsidRPr="00C86012" w:rsidTr="00BF224D">
        <w:tc>
          <w:tcPr>
            <w:tcW w:w="3794" w:type="dxa"/>
          </w:tcPr>
          <w:p w:rsidR="00691377" w:rsidRPr="0012375E" w:rsidRDefault="00691377" w:rsidP="00C86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5E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777" w:type="dxa"/>
          </w:tcPr>
          <w:p w:rsidR="00691377" w:rsidRPr="0012375E" w:rsidRDefault="00691377" w:rsidP="00C86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5E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BF224D" w:rsidRPr="00C86012" w:rsidTr="00BF224D">
        <w:tc>
          <w:tcPr>
            <w:tcW w:w="3794" w:type="dxa"/>
          </w:tcPr>
          <w:p w:rsidR="00BF224D" w:rsidRPr="004C2652" w:rsidRDefault="00BF224D" w:rsidP="00BF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52">
              <w:rPr>
                <w:rFonts w:ascii="Times New Roman" w:hAnsi="Times New Roman" w:cs="Times New Roman"/>
                <w:sz w:val="24"/>
                <w:szCs w:val="24"/>
              </w:rPr>
              <w:t>Какими документами регламентирована запись в 1 класс на 2024-2025 учебный год?</w:t>
            </w:r>
          </w:p>
        </w:tc>
        <w:tc>
          <w:tcPr>
            <w:tcW w:w="5777" w:type="dxa"/>
          </w:tcPr>
          <w:p w:rsidR="00BF224D" w:rsidRPr="004C2652" w:rsidRDefault="00BF224D" w:rsidP="00BF224D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4C2652">
              <w:rPr>
                <w:rFonts w:ascii="Times New Roman" w:hAnsi="Times New Roman" w:cs="Times New Roman"/>
                <w:sz w:val="24"/>
                <w:szCs w:val="24"/>
              </w:rPr>
              <w:t>Приказом Минпросвещения от 2 сентября 2020 года №458 «Об утверждении Порядка приема на</w:t>
            </w:r>
            <w:r w:rsidR="004C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52">
              <w:rPr>
                <w:rFonts w:ascii="Times New Roman" w:hAnsi="Times New Roman" w:cs="Times New Roman"/>
                <w:sz w:val="24"/>
                <w:szCs w:val="24"/>
              </w:rPr>
              <w:t>обучение по образовательным программам начального общего, основного общего и среднего общего</w:t>
            </w:r>
            <w:r w:rsidR="004C2652" w:rsidRPr="004C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52">
              <w:rPr>
                <w:rFonts w:ascii="Times New Roman" w:hAnsi="Times New Roman" w:cs="Times New Roman"/>
                <w:sz w:val="24"/>
                <w:szCs w:val="24"/>
              </w:rPr>
              <w:t>образования»;</w:t>
            </w:r>
          </w:p>
          <w:p w:rsidR="00BF224D" w:rsidRPr="004C2652" w:rsidRDefault="00BF224D" w:rsidP="004C2652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4C2652">
              <w:rPr>
                <w:rFonts w:ascii="Times New Roman" w:hAnsi="Times New Roman" w:cs="Times New Roman"/>
                <w:sz w:val="24"/>
                <w:szCs w:val="24"/>
              </w:rPr>
              <w:t>ФЗ-273 от 2012 года «Об образовании в Российской Федерации».</w:t>
            </w:r>
          </w:p>
          <w:p w:rsidR="00BF224D" w:rsidRPr="004C2652" w:rsidRDefault="00BF224D" w:rsidP="004C2652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52">
              <w:rPr>
                <w:rFonts w:ascii="Times New Roman" w:hAnsi="Times New Roman" w:cs="Times New Roman"/>
                <w:sz w:val="24"/>
                <w:szCs w:val="24"/>
              </w:rPr>
              <w:t>Последние изменения в порядок зачисления детей в первый класс внес Приказ Минпросвещения России от 30 августа 2023 г.№642.</w:t>
            </w:r>
            <w:r w:rsidR="004C2652" w:rsidRPr="004C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52">
              <w:rPr>
                <w:rFonts w:ascii="Times New Roman" w:hAnsi="Times New Roman" w:cs="Times New Roman"/>
                <w:sz w:val="24"/>
                <w:szCs w:val="24"/>
              </w:rPr>
              <w:t>Они вступили в силу с 7 октября 2023 года.</w:t>
            </w:r>
          </w:p>
        </w:tc>
      </w:tr>
      <w:tr w:rsidR="003B6BBD" w:rsidRPr="00C86012" w:rsidTr="00BF224D">
        <w:trPr>
          <w:trHeight w:val="4644"/>
        </w:trPr>
        <w:tc>
          <w:tcPr>
            <w:tcW w:w="3794" w:type="dxa"/>
          </w:tcPr>
          <w:p w:rsidR="003B6BBD" w:rsidRPr="00C86012" w:rsidRDefault="003B6BBD" w:rsidP="004C2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Когда начинается и</w:t>
            </w:r>
            <w:r w:rsidR="004C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в каком порядке</w:t>
            </w:r>
            <w:r w:rsidR="004C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запись в первые классы?</w:t>
            </w:r>
          </w:p>
        </w:tc>
        <w:tc>
          <w:tcPr>
            <w:tcW w:w="5777" w:type="dxa"/>
          </w:tcPr>
          <w:p w:rsidR="003D541A" w:rsidRPr="00C86012" w:rsidRDefault="003D541A" w:rsidP="00C8601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заявлений  на обучение в первый класс  будет  осуществляться в </w:t>
            </w:r>
            <w:r w:rsidRPr="00C860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два потока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2D0" w:rsidRPr="0012375E" w:rsidRDefault="003D541A" w:rsidP="00C8601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</w:t>
            </w:r>
            <w:r w:rsidRPr="001237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первом потоке</w:t>
            </w:r>
            <w:r w:rsidRP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</w:t>
            </w:r>
            <w:r w:rsidR="00C86012" w:rsidRP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 </w:t>
            </w:r>
            <w:r w:rsidRP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года до момента заполнения свободных мест, но не позднее 30</w:t>
            </w:r>
            <w:r w:rsidR="00C86012" w:rsidRP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P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года, будет  осуществляться  прием лиц, проживающих на территории, за которой закреплена школа</w:t>
            </w:r>
            <w:r w:rsid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6BBD" w:rsidRPr="00E27E9C" w:rsidRDefault="003D541A" w:rsidP="00E27E9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 наличии свободных мест по состоянию на начало июля текущего года школы начнут  работу по организации  </w:t>
            </w:r>
            <w:r w:rsidRPr="00C860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второго потока</w:t>
            </w:r>
            <w:r w:rsidR="00EA22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C860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это время прием заявлений на зачисление в первый класс будет проходить  уже без учета требований к регистрации на микрорайоне школы, но при условии наличия в школе свободных мест. Прием заявлений во втором потоке  начнется с 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года до момента заполнения свободных мест, но не позднее </w:t>
            </w:r>
            <w:r w:rsid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 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года.   </w:t>
            </w:r>
          </w:p>
        </w:tc>
      </w:tr>
      <w:tr w:rsidR="00131691" w:rsidRPr="00C86012" w:rsidTr="00BF224D">
        <w:trPr>
          <w:trHeight w:val="2216"/>
        </w:trPr>
        <w:tc>
          <w:tcPr>
            <w:tcW w:w="3794" w:type="dxa"/>
          </w:tcPr>
          <w:p w:rsidR="00131691" w:rsidRPr="00C86012" w:rsidRDefault="00131691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Обязательно ли посещать курсы по подготовке к школе для поступления в 1 класс?</w:t>
            </w:r>
          </w:p>
        </w:tc>
        <w:tc>
          <w:tcPr>
            <w:tcW w:w="5777" w:type="dxa"/>
          </w:tcPr>
          <w:p w:rsidR="00131691" w:rsidRPr="00C86012" w:rsidRDefault="00131691" w:rsidP="004C2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Посещение подобных курсов не является обязательным. Данная услуга  предоставляется  только на добровольной основе, по желанию родителей. Обращаем </w:t>
            </w:r>
            <w:r w:rsidR="001237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C86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аше внимание, что обучение на курсах подготовки к школе не гарантирует зачисление ребенка  именно в эту школу, если она не закреплена за адресом регистрации Вашей семьи на 01.04. или в ней нет свободных мест на 06.07.</w:t>
            </w:r>
          </w:p>
        </w:tc>
      </w:tr>
      <w:tr w:rsidR="00131691" w:rsidRPr="00C86012" w:rsidTr="00BF224D">
        <w:tc>
          <w:tcPr>
            <w:tcW w:w="3794" w:type="dxa"/>
          </w:tcPr>
          <w:p w:rsidR="00131691" w:rsidRPr="00C86012" w:rsidRDefault="00131691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С какого возраста принимают детей в первый класс?</w:t>
            </w:r>
          </w:p>
        </w:tc>
        <w:tc>
          <w:tcPr>
            <w:tcW w:w="5777" w:type="dxa"/>
          </w:tcPr>
          <w:p w:rsidR="00131691" w:rsidRPr="00C86012" w:rsidRDefault="00131691" w:rsidP="00C860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6,6 до 8 лет</w:t>
            </w:r>
          </w:p>
        </w:tc>
      </w:tr>
      <w:tr w:rsidR="00131691" w:rsidRPr="00C86012" w:rsidTr="00BF224D">
        <w:tc>
          <w:tcPr>
            <w:tcW w:w="3794" w:type="dxa"/>
          </w:tcPr>
          <w:p w:rsidR="00131691" w:rsidRPr="00C86012" w:rsidRDefault="00131691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Как подать документы для зачисления в школу?</w:t>
            </w:r>
          </w:p>
        </w:tc>
        <w:tc>
          <w:tcPr>
            <w:tcW w:w="5777" w:type="dxa"/>
          </w:tcPr>
          <w:p w:rsidR="00131691" w:rsidRPr="00C86012" w:rsidRDefault="00131691" w:rsidP="00C8601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 личном визите в школу;</w:t>
            </w:r>
          </w:p>
          <w:p w:rsidR="00131691" w:rsidRPr="00C86012" w:rsidRDefault="00131691" w:rsidP="00C8601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через операторов почтовой связи общего пользования заказным письмом с уведомлением о вручении;</w:t>
            </w:r>
          </w:p>
          <w:p w:rsidR="00131691" w:rsidRPr="00C86012" w:rsidRDefault="00131691" w:rsidP="00C8601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России, созданными органами 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государственной власти субъектов России (при наличии). </w:t>
            </w:r>
          </w:p>
          <w:p w:rsidR="00131691" w:rsidRPr="00C86012" w:rsidRDefault="00131691" w:rsidP="00C860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Любым удобным способом.</w:t>
            </w:r>
          </w:p>
          <w:p w:rsidR="00131691" w:rsidRPr="00C86012" w:rsidRDefault="00131691" w:rsidP="004C26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</w:t>
            </w:r>
            <w:proofErr w:type="gramStart"/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4C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НАСТОЯТЕЛЬНО рекомендуем воспользоваться  электронной формой записи</w:t>
            </w:r>
            <w:r w:rsidR="004C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31691" w:rsidRPr="00C86012" w:rsidTr="00BF224D">
        <w:tc>
          <w:tcPr>
            <w:tcW w:w="3794" w:type="dxa"/>
          </w:tcPr>
          <w:p w:rsidR="00131691" w:rsidRPr="00C86012" w:rsidRDefault="00131691" w:rsidP="0024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на 1.09.202</w:t>
            </w:r>
            <w:r w:rsidR="00242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г. ребенку не исполнилось 6,6,  а по </w:t>
            </w:r>
            <w:r w:rsidR="00DD2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ашему мнению он готов к школе, как поступить?</w:t>
            </w:r>
          </w:p>
        </w:tc>
        <w:tc>
          <w:tcPr>
            <w:tcW w:w="5777" w:type="dxa"/>
          </w:tcPr>
          <w:p w:rsidR="00131691" w:rsidRPr="00C86012" w:rsidRDefault="00131691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Если вы планируете записать в первый класс ребенка, не достигшего на 01.09.202</w:t>
            </w:r>
            <w:r w:rsidR="00242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г 6,6 лет, то вам следует получить консультацию территориальной психолого-медико-педагогической комиссии (ТПМПК)  на предмет готовности ребенка к обучению в школе. Если ваш будущий первоклассник  относится  к категории ребенок-инвалид, воспитанник с ОВЗ, то вам следует, также,  обратиться в вышеуказанную комиссию для определения программы обучения.</w:t>
            </w:r>
          </w:p>
          <w:p w:rsidR="00131691" w:rsidRPr="00C86012" w:rsidRDefault="00131691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Требуются следующие документы:</w:t>
            </w:r>
          </w:p>
          <w:p w:rsidR="00131691" w:rsidRPr="00C86012" w:rsidRDefault="00131691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ОРИГИНАЛЫ:</w:t>
            </w:r>
          </w:p>
          <w:p w:rsidR="00131691" w:rsidRPr="00C86012" w:rsidRDefault="00131691" w:rsidP="00C8601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Характеристика от воспитателя ДОУ (если ребенок не посещает ДОУ, то характеристику  от   других образовательных организаций</w:t>
            </w:r>
            <w:r w:rsidR="004C2652">
              <w:rPr>
                <w:rFonts w:ascii="Times New Roman" w:hAnsi="Times New Roman" w:cs="Times New Roman"/>
                <w:sz w:val="24"/>
                <w:szCs w:val="24"/>
              </w:rPr>
              <w:t>, которые посещал ребенок в ходе подготовки к школе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31691" w:rsidRPr="00C86012" w:rsidRDefault="00131691" w:rsidP="00242F52">
            <w:pPr>
              <w:pStyle w:val="a5"/>
              <w:ind w:left="35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Выписка из мед</w:t>
            </w:r>
            <w:proofErr w:type="gramStart"/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арты история развития ребенка от педиатра (остается в комиссии);</w:t>
            </w:r>
          </w:p>
          <w:p w:rsidR="00131691" w:rsidRPr="00C86012" w:rsidRDefault="00131691" w:rsidP="00C8601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Медицинская амбулаторная карта;</w:t>
            </w:r>
          </w:p>
          <w:p w:rsidR="00131691" w:rsidRPr="00C86012" w:rsidRDefault="00131691" w:rsidP="00C86012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Тетради </w:t>
            </w:r>
            <w:r w:rsidR="004C265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прописям (если есть). </w:t>
            </w:r>
          </w:p>
          <w:p w:rsidR="00131691" w:rsidRPr="00C86012" w:rsidRDefault="00131691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КОПИИ: </w:t>
            </w:r>
          </w:p>
          <w:p w:rsidR="00131691" w:rsidRPr="00C86012" w:rsidRDefault="00131691" w:rsidP="004C2652">
            <w:pPr>
              <w:pStyle w:val="a5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(паспорт) ребенка;</w:t>
            </w:r>
          </w:p>
          <w:p w:rsidR="00131691" w:rsidRPr="00C86012" w:rsidRDefault="00131691" w:rsidP="00C86012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Копия паспорта законного представителя;</w:t>
            </w:r>
          </w:p>
          <w:p w:rsidR="00131691" w:rsidRPr="00C86012" w:rsidRDefault="00131691" w:rsidP="004C2652">
            <w:pPr>
              <w:pStyle w:val="a5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Копия последнего приема (заключение) невролога; </w:t>
            </w:r>
          </w:p>
          <w:p w:rsidR="00131691" w:rsidRPr="00C86012" w:rsidRDefault="00131691" w:rsidP="004C2652">
            <w:pPr>
              <w:pStyle w:val="a5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Копия справки МСЭ (розовая), если ребенок-инвалид;</w:t>
            </w:r>
          </w:p>
          <w:p w:rsidR="00131691" w:rsidRPr="00C86012" w:rsidRDefault="00131691" w:rsidP="004C2652">
            <w:pPr>
              <w:pStyle w:val="a5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Заключение предыдущей ПМПК (при наличии при наличии ранее установленного статуса ОВЗ);</w:t>
            </w:r>
          </w:p>
          <w:p w:rsidR="00131691" w:rsidRPr="00C86012" w:rsidRDefault="00131691" w:rsidP="00C86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Прием ведется только по ЗАПИСИ по телефону: 89143529956</w:t>
            </w:r>
            <w:r w:rsidR="0003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541A" w:rsidRPr="00C86012" w:rsidTr="00BF224D">
        <w:tc>
          <w:tcPr>
            <w:tcW w:w="3794" w:type="dxa"/>
          </w:tcPr>
          <w:p w:rsidR="003D541A" w:rsidRPr="00925FD6" w:rsidRDefault="003D541A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FD6">
              <w:rPr>
                <w:rFonts w:ascii="Times New Roman" w:hAnsi="Times New Roman" w:cs="Times New Roman"/>
                <w:sz w:val="24"/>
                <w:szCs w:val="24"/>
              </w:rPr>
              <w:t>Какие школы относятся к нашему району?</w:t>
            </w:r>
          </w:p>
        </w:tc>
        <w:tc>
          <w:tcPr>
            <w:tcW w:w="5777" w:type="dxa"/>
          </w:tcPr>
          <w:p w:rsidR="003D541A" w:rsidRPr="00925FD6" w:rsidRDefault="003D541A" w:rsidP="00925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FD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Определить общеобразовательную организацию, прикрепленную к месту регистрации  семьи, можно самостоятельно на сайте комитета образования  по адресу </w:t>
            </w:r>
            <w:hyperlink r:id="rId6" w:history="1">
              <w:r w:rsidRPr="00925FD6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925FD6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25FD6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25FD6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Pr="00925FD6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chita</w:t>
              </w:r>
              <w:proofErr w:type="spellEnd"/>
              <w:r w:rsidRPr="00925FD6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25FD6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925FD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 разделе  «Образовательные учреждения – </w:t>
            </w:r>
            <w:r w:rsidR="004567F7" w:rsidRPr="00925FD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</w:t>
            </w:r>
            <w:r w:rsidRPr="00925FD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Школы»  </w:t>
            </w:r>
            <w:r w:rsidR="004567F7" w:rsidRPr="00925FD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r w:rsidRPr="00925FD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«Поиск школы по улице». </w:t>
            </w:r>
          </w:p>
        </w:tc>
      </w:tr>
      <w:tr w:rsidR="00691377" w:rsidRPr="00C86012" w:rsidTr="00BF224D">
        <w:tc>
          <w:tcPr>
            <w:tcW w:w="3794" w:type="dxa"/>
          </w:tcPr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Кто может подавать заявление на зачисление в первый класс</w:t>
            </w:r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77" w:type="dxa"/>
          </w:tcPr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принимают </w:t>
            </w:r>
            <w:r w:rsidR="00DD2ADB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от одного из родителей (законных представителей) ребенка</w:t>
            </w:r>
          </w:p>
        </w:tc>
      </w:tr>
      <w:tr w:rsidR="00910948" w:rsidRPr="00C86012" w:rsidTr="00BF224D">
        <w:trPr>
          <w:trHeight w:val="274"/>
        </w:trPr>
        <w:tc>
          <w:tcPr>
            <w:tcW w:w="3794" w:type="dxa"/>
          </w:tcPr>
          <w:p w:rsidR="00910948" w:rsidRPr="00C86012" w:rsidRDefault="00910948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Какие документы нужны для зачисления в первый класс?</w:t>
            </w:r>
          </w:p>
        </w:tc>
        <w:tc>
          <w:tcPr>
            <w:tcW w:w="5777" w:type="dxa"/>
          </w:tcPr>
          <w:p w:rsidR="00B94EE9" w:rsidRPr="00C86012" w:rsidRDefault="00B94EE9" w:rsidP="00C8601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зачислении;</w:t>
            </w:r>
          </w:p>
          <w:p w:rsidR="00B94EE9" w:rsidRPr="00C86012" w:rsidRDefault="00B94EE9" w:rsidP="00C860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копия документа, удостоверяющего личность родителя (законного представителя) ребенка;</w:t>
            </w:r>
          </w:p>
          <w:p w:rsidR="00B94EE9" w:rsidRPr="00C86012" w:rsidRDefault="00B94EE9" w:rsidP="00C860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копия свидетельства о рождении ребенка или документа, подтверждающего родство заявителя;</w:t>
            </w:r>
          </w:p>
          <w:p w:rsidR="00B94EE9" w:rsidRPr="00C86012" w:rsidRDefault="00B94EE9" w:rsidP="00C860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копия документа, подтверждающего установление 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опеки или попечительства (при необходимости);</w:t>
            </w:r>
          </w:p>
          <w:p w:rsidR="00B94EE9" w:rsidRPr="00C86012" w:rsidRDefault="00B94EE9" w:rsidP="00C860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(для зачисления в первом потоке);</w:t>
            </w:r>
          </w:p>
          <w:p w:rsidR="00B94EE9" w:rsidRPr="00C86012" w:rsidRDefault="00B94EE9" w:rsidP="00C860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копия заключения психолого-медико-педагогической комиссии (при наличии).</w:t>
            </w:r>
          </w:p>
          <w:p w:rsidR="00910948" w:rsidRPr="00C86012" w:rsidRDefault="00B94EE9" w:rsidP="00E27E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указано, что родитель (законный) представитель ребенка, являющегося иностранным гражданином или лицом без гражданства, должны дополнительно предъявить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  <w:r w:rsidR="00C86012"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  Родители (законные представители), вправе по своему усмотрению дополнительно представить другие документы.</w:t>
            </w:r>
          </w:p>
        </w:tc>
      </w:tr>
      <w:tr w:rsidR="005F739E" w:rsidRPr="00C86012" w:rsidTr="00BF224D">
        <w:trPr>
          <w:trHeight w:val="274"/>
        </w:trPr>
        <w:tc>
          <w:tcPr>
            <w:tcW w:w="3794" w:type="dxa"/>
          </w:tcPr>
          <w:p w:rsidR="005F739E" w:rsidRPr="00C86012" w:rsidRDefault="005F739E" w:rsidP="005F7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Вправе ли школа требовать медицинское заключение и прививочный сертификат?</w:t>
            </w:r>
          </w:p>
        </w:tc>
        <w:tc>
          <w:tcPr>
            <w:tcW w:w="5777" w:type="dxa"/>
          </w:tcPr>
          <w:p w:rsidR="005F739E" w:rsidRPr="005F739E" w:rsidRDefault="005F739E" w:rsidP="005F739E">
            <w:pPr>
              <w:spacing w:before="100" w:beforeAutospacing="1" w:after="100" w:afterAutospacing="1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 Получается, что передача медицинской карты в школу является правом, а не обязанностью родителей. 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 как ребенок приступит к обучению с 1 сентября.</w:t>
            </w:r>
          </w:p>
        </w:tc>
        <w:bookmarkStart w:id="0" w:name="_GoBack"/>
        <w:bookmarkEnd w:id="0"/>
      </w:tr>
      <w:tr w:rsidR="001A192E" w:rsidRPr="00C86012" w:rsidTr="00BF224D">
        <w:tc>
          <w:tcPr>
            <w:tcW w:w="3794" w:type="dxa"/>
          </w:tcPr>
          <w:p w:rsidR="001A192E" w:rsidRPr="00C86012" w:rsidRDefault="001A192E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ли попасть в класс к конкретному учителю? </w:t>
            </w:r>
          </w:p>
        </w:tc>
        <w:tc>
          <w:tcPr>
            <w:tcW w:w="5777" w:type="dxa"/>
          </w:tcPr>
          <w:p w:rsidR="001A192E" w:rsidRPr="00C86012" w:rsidRDefault="001A192E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Вопросы распределения обучающихся </w:t>
            </w:r>
            <w:r w:rsidR="00910948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по классам 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относятся к компет</w:t>
            </w:r>
            <w:r w:rsidR="00910948" w:rsidRPr="00C86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нции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школы</w:t>
            </w:r>
            <w:r w:rsidR="00910948" w:rsidRPr="00C86012">
              <w:rPr>
                <w:rFonts w:ascii="Times New Roman" w:hAnsi="Times New Roman" w:cs="Times New Roman"/>
                <w:sz w:val="24"/>
                <w:szCs w:val="24"/>
              </w:rPr>
              <w:t>. При распределении учитывается как общее количество детей, так и их распределение по гендерному признаку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948" w:rsidRPr="00C86012">
              <w:rPr>
                <w:rFonts w:ascii="Times New Roman" w:hAnsi="Times New Roman" w:cs="Times New Roman"/>
                <w:sz w:val="24"/>
                <w:szCs w:val="24"/>
              </w:rPr>
              <w:t>(равномерное распределение мальчиков и девочек)</w:t>
            </w:r>
          </w:p>
        </w:tc>
      </w:tr>
      <w:tr w:rsidR="00691377" w:rsidRPr="00C86012" w:rsidTr="00BF224D">
        <w:tc>
          <w:tcPr>
            <w:tcW w:w="3794" w:type="dxa"/>
          </w:tcPr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Может ли подавать заявление на зачисление в школу родитель, не зарегистрированный  по одному 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адресу с ребенком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77" w:type="dxa"/>
          </w:tcPr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Подать заявление может один из родителей (законных представителей) вне зависимости от того зарегистрирован ли он по одному адресу с ребенком, 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этом ребенок до 14 лет должен быть зарегистрирован  с одним из родителей (законных представителей)</w:t>
            </w:r>
          </w:p>
        </w:tc>
      </w:tr>
      <w:tr w:rsidR="00691377" w:rsidRPr="00C86012" w:rsidTr="00BF224D">
        <w:tc>
          <w:tcPr>
            <w:tcW w:w="3794" w:type="dxa"/>
          </w:tcPr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ли подавать заявление, если ребенок проживает на закрепленной территории, но подтверждающие документы еще не готовы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Да, в этом случае понадобится справка о приеме документов для оформления регистрации по мест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жительства, которую выдают на время подготовки свидетельства о регистрации</w:t>
            </w:r>
          </w:p>
        </w:tc>
      </w:tr>
      <w:tr w:rsidR="00691377" w:rsidRPr="00C86012" w:rsidTr="00BF224D">
        <w:tc>
          <w:tcPr>
            <w:tcW w:w="3794" w:type="dxa"/>
          </w:tcPr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В чем отличие регистрации по месту пребывания от регистрации по месту жительства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77" w:type="dxa"/>
          </w:tcPr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пребывания это временная регистрация, например в съемной квартире. Выдается сроком до 5 лет.</w:t>
            </w:r>
          </w:p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жительства – это постоянная регистрация</w:t>
            </w:r>
            <w:r w:rsidR="000C10F2" w:rsidRPr="00C86012">
              <w:rPr>
                <w:rFonts w:ascii="Times New Roman" w:hAnsi="Times New Roman" w:cs="Times New Roman"/>
                <w:sz w:val="24"/>
                <w:szCs w:val="24"/>
              </w:rPr>
              <w:t>. Не имеет ограничений по срокам действия. Детям оформляется свидетельство о регистрации по месту жительства</w:t>
            </w:r>
          </w:p>
        </w:tc>
      </w:tr>
      <w:tr w:rsidR="00691377" w:rsidRPr="00C86012" w:rsidTr="00BF224D">
        <w:tc>
          <w:tcPr>
            <w:tcW w:w="3794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Как попасть в школу рядом с фактическим местом проживания, если ребенок зарегистрирован в другом районе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77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Если вы хотите подать заявление на первом этапе зачисления, то ребенку понадобится постоянная  или временная регистрация в том районе, где расположена желаемая школа</w:t>
            </w:r>
            <w:r w:rsidR="00242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0F2" w:rsidRPr="00C86012" w:rsidRDefault="000C10F2" w:rsidP="004C2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можно подать во втором этапе с 06.07. в этом случае подтверждать факт регистрации на закрепленной территории не требуется. Во втором этапе детей зачисляют только на свободные места </w:t>
            </w:r>
          </w:p>
        </w:tc>
      </w:tr>
      <w:tr w:rsidR="00691377" w:rsidRPr="00C86012" w:rsidTr="00BF224D">
        <w:tc>
          <w:tcPr>
            <w:tcW w:w="3794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Как попасть в другую школу, если та, что находится в вашем районе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не нравится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77" w:type="dxa"/>
          </w:tcPr>
          <w:p w:rsidR="00691377" w:rsidRPr="00C86012" w:rsidRDefault="000C10F2" w:rsidP="00034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В данном случае заявление подается на втором этапе (с 06.07. г. до момента заполнения свободных мест, но не позднее 05.09.г.). Решение о зачислении будет зависеть от наличия свободных мест</w:t>
            </w:r>
          </w:p>
        </w:tc>
      </w:tr>
      <w:tr w:rsidR="00691377" w:rsidRPr="00C86012" w:rsidTr="00BF224D">
        <w:tc>
          <w:tcPr>
            <w:tcW w:w="3794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Что делать, если ребенка зачислили в одну школу, а вы хотите попасть в другую</w:t>
            </w:r>
            <w:r w:rsidR="00B94EE9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77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Следует обратиться в ту школу, куда зачислен ребенок и написать 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заявление на отчисление. Когда школа зафиксирует отчисление, можно будет подать заявление в другую школу</w:t>
            </w:r>
          </w:p>
        </w:tc>
      </w:tr>
      <w:tr w:rsidR="00691377" w:rsidRPr="00C86012" w:rsidTr="00BF224D">
        <w:tc>
          <w:tcPr>
            <w:tcW w:w="3794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Как зачислить ребенка в школу, если он зарегистрирован в другом городе</w:t>
            </w:r>
            <w:r w:rsidR="00B94EE9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77" w:type="dxa"/>
          </w:tcPr>
          <w:p w:rsidR="00691377" w:rsidRPr="00C86012" w:rsidRDefault="000C10F2" w:rsidP="00034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Заявление можно подать во втором этапе (с 06.07.) в этом случае подтверждать факт регистрации на закрепленной территории не требуется. Во втором этапе детей зачисляют только на свободные места</w:t>
            </w:r>
          </w:p>
        </w:tc>
      </w:tr>
      <w:tr w:rsidR="00691377" w:rsidRPr="00C86012" w:rsidTr="00BF224D">
        <w:tc>
          <w:tcPr>
            <w:tcW w:w="3794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Если ребенок  имеет право на  внеочередное  или первоочередное  зачислени</w:t>
            </w:r>
            <w:r w:rsidR="00405360" w:rsidRPr="00C86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, то подавать заявление можно в любую школу</w:t>
            </w:r>
            <w:r w:rsidR="00B94EE9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77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Нет, ребенок имеет право на  внеочередное  или первоочередное право зачисления</w:t>
            </w:r>
            <w:r w:rsidR="00405360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в первый класс только по месту жительства</w:t>
            </w:r>
            <w:r w:rsidR="00DD2ADB">
              <w:rPr>
                <w:rFonts w:ascii="Times New Roman" w:hAnsi="Times New Roman" w:cs="Times New Roman"/>
                <w:sz w:val="24"/>
                <w:szCs w:val="24"/>
              </w:rPr>
              <w:t xml:space="preserve"> (на первом этапе записи)</w:t>
            </w:r>
            <w:r w:rsidR="00405360" w:rsidRPr="00C8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377" w:rsidRPr="00C86012" w:rsidTr="00BF224D">
        <w:tc>
          <w:tcPr>
            <w:tcW w:w="3794" w:type="dxa"/>
          </w:tcPr>
          <w:p w:rsidR="00691377" w:rsidRPr="00C86012" w:rsidRDefault="00405360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подать на одного ребенка </w:t>
            </w:r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t>несколько заявлений</w:t>
            </w:r>
            <w:r w:rsidR="00B94EE9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77" w:type="dxa"/>
          </w:tcPr>
          <w:p w:rsidR="00691377" w:rsidRPr="00C86012" w:rsidRDefault="003B6BBD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На одного ребенка можно подать только одно заявление. Второе заявление можно подать только отозвав первое</w:t>
            </w:r>
            <w:r w:rsidR="00456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1377" w:rsidRPr="00C86012" w:rsidTr="00BF224D">
        <w:tc>
          <w:tcPr>
            <w:tcW w:w="3794" w:type="dxa"/>
          </w:tcPr>
          <w:p w:rsidR="00691377" w:rsidRPr="00C86012" w:rsidRDefault="00405360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Как исправить уже отправленное заявление</w:t>
            </w:r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77" w:type="dxa"/>
          </w:tcPr>
          <w:p w:rsidR="00691377" w:rsidRPr="00C86012" w:rsidRDefault="00405360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Внести изменения не получится. Его придется отменить. Для этого нужно лично обратиться в школу, куда подано заявление для получения отказа в зачислении. После отказа в зачислении подать новое заявление</w:t>
            </w:r>
          </w:p>
        </w:tc>
      </w:tr>
      <w:tr w:rsidR="00691377" w:rsidRPr="00C86012" w:rsidTr="00BF224D">
        <w:tc>
          <w:tcPr>
            <w:tcW w:w="3794" w:type="dxa"/>
          </w:tcPr>
          <w:p w:rsidR="00691377" w:rsidRPr="00C86012" w:rsidRDefault="003B6BBD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Если в школе не оказалось свободных мест для зачисления ребенка, что делать?</w:t>
            </w:r>
          </w:p>
        </w:tc>
        <w:tc>
          <w:tcPr>
            <w:tcW w:w="5777" w:type="dxa"/>
          </w:tcPr>
          <w:p w:rsidR="00691377" w:rsidRPr="00C86012" w:rsidRDefault="004C2652" w:rsidP="004C2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ля получения информации о наличии мест в другой школе </w:t>
            </w:r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t>следует обратиться в комитет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t>ул.Заб</w:t>
            </w:r>
            <w:proofErr w:type="spellEnd"/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. рабочего д. 94, каб.210, тел.35-30-21, </w:t>
            </w:r>
            <w:proofErr w:type="spellStart"/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  <w:proofErr w:type="spellEnd"/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-четверг с 8.30 до 17.45, </w:t>
            </w:r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 с 13.00 до 14.00, пятница с 8.30 до 16.30, обед с 13.00 до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377" w:rsidRPr="00C86012" w:rsidTr="00BF224D">
        <w:tc>
          <w:tcPr>
            <w:tcW w:w="3794" w:type="dxa"/>
          </w:tcPr>
          <w:p w:rsidR="00691377" w:rsidRPr="00C86012" w:rsidRDefault="003B6BBD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относится к льготным категориям граждан, имеющим право на внеочередное, первоочередное</w:t>
            </w:r>
            <w:r w:rsidR="004A1F0A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зачисление в первый класс?</w:t>
            </w:r>
          </w:p>
        </w:tc>
        <w:tc>
          <w:tcPr>
            <w:tcW w:w="5777" w:type="dxa"/>
          </w:tcPr>
          <w:p w:rsidR="007C1ECF" w:rsidRPr="009C7D78" w:rsidRDefault="003D541A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C7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 чьи</w:t>
            </w:r>
            <w:r w:rsidR="00EA22D0" w:rsidRPr="009C7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полнородные и неполнородные </w:t>
            </w:r>
            <w:r w:rsidRPr="009C7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старшие братья и (или) сестры уже </w:t>
            </w:r>
            <w:r w:rsidR="007C1ECF" w:rsidRPr="009C7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обучаются в данной школе без предъявления требований к общему месту жительства;</w:t>
            </w:r>
          </w:p>
          <w:p w:rsidR="007C1ECF" w:rsidRPr="009C7D78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полиции;</w:t>
            </w:r>
          </w:p>
          <w:p w:rsidR="007C1ECF" w:rsidRPr="009C7D78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погибших (умерших) вследствие увечья или другого повреждения здоровья, полученных в связи с выполнением служебных обязанностей;</w:t>
            </w:r>
          </w:p>
          <w:p w:rsidR="007C1ECF" w:rsidRPr="009C7D78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умерших вследствие заболевания, полученного в период прохождения службы в полиции;</w:t>
            </w:r>
          </w:p>
          <w:p w:rsidR="007C1ECF" w:rsidRPr="009C7D78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sz w:val="24"/>
                <w:szCs w:val="24"/>
              </w:rPr>
              <w:t>дети граждан РФ, уволенных со службы в полиции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7C1ECF" w:rsidRPr="009C7D78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sz w:val="24"/>
                <w:szCs w:val="24"/>
              </w:rPr>
              <w:t>дети граждан РФ,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7C1ECF" w:rsidRPr="009C7D78" w:rsidRDefault="007C1ECF" w:rsidP="007C1ECF">
            <w:pPr>
              <w:numPr>
                <w:ilvl w:val="0"/>
                <w:numId w:val="2"/>
              </w:numPr>
              <w:shd w:val="clear" w:color="auto" w:fill="FDFDFC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sz w:val="24"/>
                <w:szCs w:val="24"/>
              </w:rPr>
              <w:t>дети, находящиеся (находившиеся) на иждивении сотрудников полиции, граждан РФ, указанных в пунктах 1 — 5 части 6 статьи 46  </w:t>
            </w:r>
            <w:hyperlink r:id="rId7" w:tgtFrame="_blank" w:history="1">
              <w:r w:rsidRPr="009C7D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Федерального закона от 07.02.2011 </w:t>
              </w:r>
            </w:hyperlink>
            <w:hyperlink r:id="rId8" w:tgtFrame="_blank" w:history="1">
              <w:r w:rsidRPr="009C7D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№3</w:t>
              </w:r>
              <w:r w:rsidRPr="009C7D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noBreakHyphen/>
                <w:t>ФЗ «О полиции»</w:t>
              </w:r>
            </w:hyperlink>
            <w:r w:rsidRPr="009C7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1ECF" w:rsidRPr="009C7D78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sz w:val="24"/>
                <w:szCs w:val="24"/>
              </w:rPr>
              <w:t>дети сотрудников органов внутренних дел, не являющихся сотрудниками полиции;</w:t>
            </w:r>
          </w:p>
          <w:p w:rsidR="007C1ECF" w:rsidRPr="009C7D78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E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</w:t>
            </w:r>
            <w:r w:rsidRPr="005F739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 </w:t>
            </w:r>
            <w:r w:rsidRPr="009C7D78">
              <w:rPr>
                <w:rFonts w:ascii="Times New Roman" w:hAnsi="Times New Roman" w:cs="Times New Roman"/>
                <w:sz w:val="24"/>
                <w:szCs w:val="24"/>
              </w:rPr>
              <w:t>(сотрудники перечисленных органов);</w:t>
            </w:r>
          </w:p>
          <w:p w:rsidR="007C1ECF" w:rsidRPr="009C7D78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sz w:val="24"/>
                <w:szCs w:val="24"/>
              </w:rPr>
              <w:t>дети сотрудников перечисленных органов, погибших (умерших) вследствие увечья или другого повреждения здоровья, полученных в связи с выполнением служебных обязанностей;</w:t>
            </w:r>
          </w:p>
          <w:p w:rsidR="007C1ECF" w:rsidRPr="009C7D78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sz w:val="24"/>
                <w:szCs w:val="24"/>
              </w:rPr>
              <w:t>дети сотрудников перечисленных органов, умерших вследствие заболевания, полученного в период прохождения службы;</w:t>
            </w:r>
          </w:p>
          <w:p w:rsidR="007C1ECF" w:rsidRPr="009C7D78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сотрудников перечисленных органов, уволенных со службы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службы;</w:t>
            </w:r>
          </w:p>
          <w:p w:rsidR="007C1ECF" w:rsidRPr="009C7D78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sz w:val="24"/>
                <w:szCs w:val="24"/>
              </w:rPr>
              <w:t>дети сотрудников перечисленных органов, умерших в течение одного года после увольнения со службы вследствие увечья или другого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службы;</w:t>
            </w:r>
          </w:p>
          <w:p w:rsidR="007C1ECF" w:rsidRPr="009C7D78" w:rsidRDefault="007C1ECF" w:rsidP="007C1ECF">
            <w:pPr>
              <w:numPr>
                <w:ilvl w:val="0"/>
                <w:numId w:val="2"/>
              </w:numPr>
              <w:shd w:val="clear" w:color="auto" w:fill="FDFDFC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sz w:val="24"/>
                <w:szCs w:val="24"/>
              </w:rPr>
              <w:t>дети, находящиеся (находившиеся) на иждивении сотрудников, граждан РФ, указанных в пунктах 1 — 5 части 14 статьи 3 </w:t>
            </w:r>
            <w:hyperlink r:id="rId9" w:tgtFrame="_blank" w:history="1">
              <w:r w:rsidRPr="009C7D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Федерального закона от 30.12.2012 №283</w:t>
              </w:r>
              <w:r w:rsidRPr="009C7D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noBreakHyphen/>
                <w:t>ФЗ «О социальных гарантиях сотрудникам некоторых федеральных органов исполнительной власти и внесении изменений в отдельные законодательные акты РФ»</w:t>
              </w:r>
            </w:hyperlink>
            <w:r w:rsidRPr="009C7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1ECF" w:rsidRPr="009C7D78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по месту жительства их семей;</w:t>
            </w:r>
          </w:p>
          <w:p w:rsidR="007C1ECF" w:rsidRPr="009C7D78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</w:t>
            </w:r>
            <w:r w:rsidRPr="009C7D78">
              <w:rPr>
                <w:rFonts w:ascii="Times New Roman" w:hAnsi="Times New Roman" w:cs="Times New Roman"/>
                <w:sz w:val="24"/>
                <w:szCs w:val="24"/>
              </w:rPr>
              <w:noBreakHyphen/>
              <w:t>штатными мероприятиями — в образовательные организации, ближайшие к новому месту военной службы или месту жительства;</w:t>
            </w:r>
          </w:p>
          <w:p w:rsidR="00535A40" w:rsidRPr="005F739E" w:rsidRDefault="00034132" w:rsidP="00535A40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sz w:val="24"/>
                <w:szCs w:val="24"/>
              </w:rPr>
              <w:t>С 2024 г. в перечень льготников, кому положено внеочередное право на зачисл</w:t>
            </w:r>
            <w:r w:rsidR="009C7D78">
              <w:rPr>
                <w:rFonts w:ascii="Times New Roman" w:hAnsi="Times New Roman" w:cs="Times New Roman"/>
                <w:sz w:val="24"/>
                <w:szCs w:val="24"/>
              </w:rPr>
              <w:t>ение в 1 кла</w:t>
            </w:r>
            <w:proofErr w:type="gramStart"/>
            <w:r w:rsidR="009C7D78">
              <w:rPr>
                <w:rFonts w:ascii="Times New Roman" w:hAnsi="Times New Roman" w:cs="Times New Roman"/>
                <w:sz w:val="24"/>
                <w:szCs w:val="24"/>
              </w:rPr>
              <w:t xml:space="preserve">сс  </w:t>
            </w:r>
            <w:r w:rsidR="009C7D78" w:rsidRPr="005F739E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gramEnd"/>
            <w:r w:rsidR="009C7D78" w:rsidRPr="005F739E">
              <w:rPr>
                <w:rFonts w:ascii="Times New Roman" w:hAnsi="Times New Roman" w:cs="Times New Roman"/>
                <w:sz w:val="24"/>
                <w:szCs w:val="24"/>
              </w:rPr>
              <w:t xml:space="preserve">ючили детей, </w:t>
            </w:r>
            <w:r w:rsidR="009C7D78" w:rsidRPr="005F7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участников СВО. Льготы распространяются и на детей, чьи родители или опекуны погибли при выполнении задач в зоне СВО или умерли вследствие ранений.</w:t>
            </w:r>
          </w:p>
          <w:p w:rsidR="0012375E" w:rsidRPr="00C86012" w:rsidRDefault="007C1ECF" w:rsidP="00535A40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12375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Обращаем внимание, что данная льгота в период с 01.04 по 30.06. предоставляется в соответствии с регистрацией на микрорайоне, закрепленном за школой. В период с 06.07 по 05.09. в любую школу при наличии свободных мест с учётом даты и времени подачи документов. </w:t>
            </w:r>
          </w:p>
        </w:tc>
      </w:tr>
      <w:tr w:rsidR="00691377" w:rsidRPr="00C86012" w:rsidTr="00BF224D">
        <w:tc>
          <w:tcPr>
            <w:tcW w:w="3794" w:type="dxa"/>
          </w:tcPr>
          <w:p w:rsidR="00691377" w:rsidRPr="00C86012" w:rsidRDefault="00910948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попасть в группу продленного дня?</w:t>
            </w:r>
          </w:p>
        </w:tc>
        <w:tc>
          <w:tcPr>
            <w:tcW w:w="5777" w:type="dxa"/>
          </w:tcPr>
          <w:p w:rsidR="00691377" w:rsidRPr="00C86012" w:rsidRDefault="00910948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работы группы по присмотру и уходу в соответствии с п.8 ст. 66 Федерального закона «Об образовании в Российской Федерации»  № 273-ФЗ от  29.12.2012 г. является платной услугой. При наличии достаточного количества желающих и с учётом имеющихся в школе условий подобная услуга может быть предоставлена любой общеобразовательной </w:t>
            </w:r>
            <w:r w:rsidRPr="00C86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организацией.</w:t>
            </w:r>
          </w:p>
        </w:tc>
      </w:tr>
      <w:tr w:rsidR="00691377" w:rsidRPr="00C86012" w:rsidTr="00BF224D">
        <w:tc>
          <w:tcPr>
            <w:tcW w:w="3794" w:type="dxa"/>
          </w:tcPr>
          <w:p w:rsidR="00691377" w:rsidRPr="00C86012" w:rsidRDefault="00910948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проводится закрепление территорий городского округа «Город Чита» за общеобразовательными организациями</w:t>
            </w:r>
            <w:r w:rsidR="00B94EE9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77" w:type="dxa"/>
          </w:tcPr>
          <w:p w:rsidR="00691377" w:rsidRPr="00C86012" w:rsidRDefault="00910948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школ и закрепление их за городскими </w:t>
            </w:r>
            <w:r w:rsidR="00B94EE9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территориями 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с учётом проектной мощности каждой школы, активности жилищного строительства на микрорайоне</w:t>
            </w:r>
            <w:r w:rsidR="00B94EE9" w:rsidRPr="00C86012">
              <w:rPr>
                <w:rFonts w:ascii="Times New Roman" w:hAnsi="Times New Roman" w:cs="Times New Roman"/>
                <w:sz w:val="24"/>
                <w:szCs w:val="24"/>
              </w:rPr>
              <w:t>, доступности</w:t>
            </w:r>
            <w:r w:rsidR="00DD2ADB">
              <w:rPr>
                <w:rFonts w:ascii="Times New Roman" w:hAnsi="Times New Roman" w:cs="Times New Roman"/>
                <w:sz w:val="24"/>
                <w:szCs w:val="24"/>
              </w:rPr>
              <w:t xml:space="preserve"> для посещения</w:t>
            </w:r>
            <w:r w:rsidR="00B94EE9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377" w:rsidRPr="00C86012" w:rsidTr="00BF224D">
        <w:tc>
          <w:tcPr>
            <w:tcW w:w="3794" w:type="dxa"/>
          </w:tcPr>
          <w:p w:rsidR="00691377" w:rsidRPr="00C86012" w:rsidRDefault="00B94EE9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Какая форма будет в школе?</w:t>
            </w:r>
          </w:p>
        </w:tc>
        <w:tc>
          <w:tcPr>
            <w:tcW w:w="5777" w:type="dxa"/>
          </w:tcPr>
          <w:p w:rsidR="00691377" w:rsidRPr="00C86012" w:rsidRDefault="00B94EE9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Модель школьной формы определяется каждой общеобразовательной организацией самостоятельно с учетом мнения участников образовательного процесса</w:t>
            </w:r>
          </w:p>
        </w:tc>
      </w:tr>
      <w:tr w:rsidR="00B94EE9" w:rsidRPr="00C86012" w:rsidTr="00BF224D">
        <w:tc>
          <w:tcPr>
            <w:tcW w:w="3794" w:type="dxa"/>
          </w:tcPr>
          <w:p w:rsidR="00B94EE9" w:rsidRPr="00C86012" w:rsidRDefault="00B94EE9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Нужно ли покупать учебники?</w:t>
            </w:r>
          </w:p>
        </w:tc>
        <w:tc>
          <w:tcPr>
            <w:tcW w:w="5777" w:type="dxa"/>
          </w:tcPr>
          <w:p w:rsidR="00B94EE9" w:rsidRPr="00C86012" w:rsidRDefault="00B94EE9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Нет. Весь комплект необходимых учебников будет предоставлен общеобразовательной организацией. Родителям необходимо обеспечить ребенка канцелярскими принадлежностями, школьной формой, ранцем (рюкзаком), спортивной формой для занятий на открытом воздухе и в спортивном зале. Дополнительную информацию можно получить в общеобразовательной организации </w:t>
            </w:r>
          </w:p>
        </w:tc>
      </w:tr>
      <w:tr w:rsidR="00977508" w:rsidRPr="00C86012" w:rsidTr="00BF224D">
        <w:tc>
          <w:tcPr>
            <w:tcW w:w="3794" w:type="dxa"/>
          </w:tcPr>
          <w:p w:rsidR="00977508" w:rsidRPr="00C86012" w:rsidRDefault="00977508" w:rsidP="00977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родители (законные представители) не хотят давать согласие на обработку персональных данных при записи ребенка в первый класс?</w:t>
            </w:r>
          </w:p>
        </w:tc>
        <w:tc>
          <w:tcPr>
            <w:tcW w:w="5777" w:type="dxa"/>
          </w:tcPr>
          <w:p w:rsidR="00977508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приема требует указать в заявлении согласие заявителя на обработку персональных данных (п. 24 Порядка приема). (ч. 1 ст. 9 Федерального закона «О персональных данных» (далее — ФЗ № 152)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 следует иметь в виду, что </w:t>
            </w:r>
            <w:r w:rsidRPr="009775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даже при отсутствии согласия на обработку персональных данных учащегося и его родителей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 оператор (в данном случае школа) </w:t>
            </w:r>
            <w:r w:rsidRPr="009775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вправе осуществлять эту обработку 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согласия субъекта персональных данных при наличии оснований, указанных в  статье 6,  статье 10 и статье 11 ФЗ № 152.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5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Школа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(как оператор персональных данных)  в соответствии с пунктом 2 части 1 статьи 6 ФЗ № 152</w:t>
            </w:r>
            <w:r w:rsidRPr="009775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вправе без согласия субъекта персональных данных осуществлять обработку персональных данных в целях реализации своей основной функции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реализации в полном объеме образовательных программ, соответствию качества подготовки обучающихся установленным требованиям, соответствию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обучающихся, возложенной на школу пунктом 1 части 6 статьи 28 ФЗ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  <w:p w:rsidR="00977508" w:rsidRPr="00E27E9C" w:rsidRDefault="004C2652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  <w:r w:rsidR="00977508" w:rsidRPr="003F6A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977508"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Однако, обработку персональных данных </w:t>
            </w:r>
            <w:r w:rsidR="00977508" w:rsidRPr="009775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 пределами содержания основных общеобразовательных программ</w:t>
            </w:r>
            <w:r w:rsidR="00977508"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(например, участие в конкурсах, олимпиадах и т.п.) можно осуществлять </w:t>
            </w:r>
            <w:r w:rsidR="00977508" w:rsidRPr="009775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лишь с согласия родителей</w:t>
            </w:r>
            <w:r w:rsidR="00977508"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 несовершеннолетнего учащегося</w:t>
            </w:r>
            <w:r w:rsidR="00977508" w:rsidRPr="0097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77508" w:rsidRPr="00C86012" w:rsidTr="00BF224D">
        <w:tc>
          <w:tcPr>
            <w:tcW w:w="3794" w:type="dxa"/>
          </w:tcPr>
          <w:p w:rsidR="00977508" w:rsidRDefault="00977508" w:rsidP="00977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 родителям при поступлении в первый класс?</w:t>
            </w:r>
          </w:p>
        </w:tc>
        <w:tc>
          <w:tcPr>
            <w:tcW w:w="5777" w:type="dxa"/>
          </w:tcPr>
          <w:p w:rsidR="00977508" w:rsidRPr="00977508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приеме документов для  зачисления  в первый класс общеобразовательная  организация должна 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предоставить родителям возможность  ознакомиться  </w:t>
            </w:r>
            <w:proofErr w:type="gramStart"/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7508" w:rsidRPr="00977508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уставом школы;</w:t>
            </w:r>
          </w:p>
          <w:p w:rsidR="00977508" w:rsidRPr="00977508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лицензией ОО на осуществление образовательной деятельности;</w:t>
            </w:r>
          </w:p>
          <w:p w:rsidR="00977508" w:rsidRPr="00977508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свидетельством о государственной аккредитации школы;</w:t>
            </w:r>
          </w:p>
          <w:p w:rsidR="00977508" w:rsidRPr="00977508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образовательными программами;</w:t>
            </w:r>
          </w:p>
          <w:p w:rsidR="00977508" w:rsidRPr="00977508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другими документами, регламентирующими организацию и осуществление образовательной деятельности, права и обязанности учащихся школы.</w:t>
            </w:r>
          </w:p>
          <w:p w:rsidR="00977508" w:rsidRPr="003F6AE9" w:rsidRDefault="00977508" w:rsidP="00977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6A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ознакомления с этими документами родитель должен указать в заявлении </w:t>
            </w:r>
          </w:p>
        </w:tc>
      </w:tr>
      <w:tr w:rsidR="00977508" w:rsidRPr="00C86012" w:rsidTr="00BF224D">
        <w:tc>
          <w:tcPr>
            <w:tcW w:w="3794" w:type="dxa"/>
          </w:tcPr>
          <w:p w:rsidR="00977508" w:rsidRPr="00FA0EEA" w:rsidRDefault="00FA0EEA" w:rsidP="00FA0E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ли отказать в зачислении в общеобразовательную организацию?</w:t>
            </w:r>
          </w:p>
        </w:tc>
        <w:tc>
          <w:tcPr>
            <w:tcW w:w="5777" w:type="dxa"/>
          </w:tcPr>
          <w:p w:rsidR="00977508" w:rsidRPr="00FA0EEA" w:rsidRDefault="00FA0EEA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77508"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тказать в приеме в общеобразовательную организацию можно лишь при отсутствии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ней </w:t>
            </w:r>
            <w:r w:rsidR="00977508"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свободных мест (ч. 4 ст. 67 Закона). </w:t>
            </w:r>
          </w:p>
          <w:p w:rsidR="00977508" w:rsidRPr="00FA0EEA" w:rsidRDefault="004C2652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="00977508" w:rsidRPr="00FA0E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Кроме того, отказать в приеме можно при отсутствии документов, подтверждающих:</w:t>
            </w:r>
          </w:p>
          <w:p w:rsidR="00977508" w:rsidRPr="00FA0EEA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родство заявителя (или законность представления им прав ребенка);</w:t>
            </w:r>
          </w:p>
          <w:p w:rsidR="00977508" w:rsidRDefault="00977508" w:rsidP="00BF224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что по состоянию на 1 сентября текущего года поступающему будет не менее шести с половиной и не более восьми лет, </w:t>
            </w:r>
            <w:r w:rsidR="00FA0EEA"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поступающих моложе шести с половиной или старше восьми лет — при отсутствии разрешения учредителя (комитета образования)</w:t>
            </w:r>
            <w:r w:rsidR="00BF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2652" w:rsidRDefault="00BF224D" w:rsidP="004C265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Частными причинами для отказа могут быть:</w:t>
            </w:r>
          </w:p>
          <w:p w:rsidR="00BF224D" w:rsidRPr="004C2652" w:rsidRDefault="00BF224D" w:rsidP="004C265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сроков подачи заявления;</w:t>
            </w:r>
          </w:p>
          <w:p w:rsidR="00BF224D" w:rsidRDefault="00BF224D" w:rsidP="00BF224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 документов не соответствуют заявленным требованиям;</w:t>
            </w:r>
          </w:p>
          <w:p w:rsidR="00BF224D" w:rsidRDefault="00BF224D" w:rsidP="00BF224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не передал документы в назначенные сроки;</w:t>
            </w:r>
          </w:p>
          <w:p w:rsidR="00BF224D" w:rsidRPr="00BF224D" w:rsidRDefault="00BF224D" w:rsidP="00BF224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ребенка поступило более одного заявления.</w:t>
            </w:r>
          </w:p>
        </w:tc>
      </w:tr>
      <w:tr w:rsidR="00FA0EEA" w:rsidRPr="00C86012" w:rsidTr="00BF224D">
        <w:tc>
          <w:tcPr>
            <w:tcW w:w="3794" w:type="dxa"/>
          </w:tcPr>
          <w:p w:rsidR="00FA0EEA" w:rsidRPr="00FA0EEA" w:rsidRDefault="00FA0EEA" w:rsidP="00FA0E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образом проводится зачисление детей с ограниченными возможностями здоровья?</w:t>
            </w:r>
          </w:p>
        </w:tc>
        <w:tc>
          <w:tcPr>
            <w:tcW w:w="5777" w:type="dxa"/>
          </w:tcPr>
          <w:p w:rsidR="00FA0EEA" w:rsidRPr="00FA0EEA" w:rsidRDefault="00FA0EEA" w:rsidP="00FA0EE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Лиц с ограниченными возможностями здоровья можно принимать на </w:t>
            </w:r>
            <w:proofErr w:type="gramStart"/>
            <w:r w:rsidRPr="00FA0E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обучение</w:t>
            </w:r>
            <w:proofErr w:type="gramEnd"/>
            <w:r w:rsidRPr="00FA0E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адаптированной основной общеобразовательной программе  с согласия родителей (законных представителей) несовершеннолетних поступающих (ч. 3 ст. 55 Закона) и на основании рекомендаций психолого-медико-педагогической комиссии.</w:t>
            </w:r>
          </w:p>
          <w:p w:rsidR="00FA0EEA" w:rsidRPr="00FA0EEA" w:rsidRDefault="00FA0EEA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означает, что поступающий с ОВЗ </w:t>
            </w:r>
            <w:r w:rsidRPr="00FA0E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даже при наличии рекомендаций психолого-медико-педагогической комиссии</w:t>
            </w:r>
            <w:r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может быть зачислен на обучение по адаптированной основной общеобразовательной программе, </w:t>
            </w:r>
            <w:r w:rsidRPr="00FA0E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если на это не получено согласие родителей </w:t>
            </w:r>
            <w:r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несовершеннолетнего обучающегося.</w:t>
            </w:r>
          </w:p>
        </w:tc>
      </w:tr>
    </w:tbl>
    <w:p w:rsidR="00691377" w:rsidRDefault="00691377" w:rsidP="00C86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24D" w:rsidRPr="00C86012" w:rsidRDefault="00BF224D" w:rsidP="00C86012">
      <w:pPr>
        <w:jc w:val="both"/>
        <w:rPr>
          <w:rFonts w:ascii="Times New Roman" w:hAnsi="Times New Roman" w:cs="Times New Roman"/>
          <w:sz w:val="24"/>
          <w:szCs w:val="24"/>
        </w:rPr>
      </w:pPr>
      <w:r w:rsidRPr="00BF224D">
        <w:rPr>
          <w:rFonts w:ascii="Times New Roman" w:hAnsi="Times New Roman" w:cs="Times New Roman"/>
          <w:b/>
          <w:sz w:val="24"/>
          <w:szCs w:val="24"/>
        </w:rPr>
        <w:lastRenderedPageBreak/>
        <w:t>Телефон «горячей линии» комитета образования по вопросам записи в первый класс: 35-30-21. Консультации по вопросам записи в первый класс по телефону «горячей линии»: вторник  с 10.00 до 13.00; четверг с 10.00 до 13.00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F224D" w:rsidRPr="00C8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783E"/>
    <w:multiLevelType w:val="multilevel"/>
    <w:tmpl w:val="63A0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73928"/>
    <w:multiLevelType w:val="hybridMultilevel"/>
    <w:tmpl w:val="4DF2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15AB9"/>
    <w:multiLevelType w:val="hybridMultilevel"/>
    <w:tmpl w:val="7826ED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77"/>
    <w:rsid w:val="00034132"/>
    <w:rsid w:val="000C10F2"/>
    <w:rsid w:val="0012375E"/>
    <w:rsid w:val="00131691"/>
    <w:rsid w:val="00151476"/>
    <w:rsid w:val="001A192E"/>
    <w:rsid w:val="00242F52"/>
    <w:rsid w:val="003A5654"/>
    <w:rsid w:val="003B6BBD"/>
    <w:rsid w:val="003D541A"/>
    <w:rsid w:val="00405360"/>
    <w:rsid w:val="004567F7"/>
    <w:rsid w:val="004A1F0A"/>
    <w:rsid w:val="004A69A7"/>
    <w:rsid w:val="004C2652"/>
    <w:rsid w:val="00535A40"/>
    <w:rsid w:val="005F739E"/>
    <w:rsid w:val="00662E65"/>
    <w:rsid w:val="00691377"/>
    <w:rsid w:val="007C1ECF"/>
    <w:rsid w:val="00910948"/>
    <w:rsid w:val="00925FD6"/>
    <w:rsid w:val="00977508"/>
    <w:rsid w:val="009C7D78"/>
    <w:rsid w:val="00AE226E"/>
    <w:rsid w:val="00B94EE9"/>
    <w:rsid w:val="00BC7215"/>
    <w:rsid w:val="00BF224D"/>
    <w:rsid w:val="00C86012"/>
    <w:rsid w:val="00DA2742"/>
    <w:rsid w:val="00DD2ADB"/>
    <w:rsid w:val="00E27E9C"/>
    <w:rsid w:val="00E45CD2"/>
    <w:rsid w:val="00E52177"/>
    <w:rsid w:val="00E52255"/>
    <w:rsid w:val="00EA22D0"/>
    <w:rsid w:val="00F74CA3"/>
    <w:rsid w:val="00FA0EEA"/>
    <w:rsid w:val="00FA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D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1691"/>
    <w:pPr>
      <w:ind w:left="720"/>
      <w:contextualSpacing/>
    </w:pPr>
  </w:style>
  <w:style w:type="character" w:customStyle="1" w:styleId="red-f">
    <w:name w:val="red-f"/>
    <w:basedOn w:val="a0"/>
    <w:rsid w:val="00E52177"/>
  </w:style>
  <w:style w:type="character" w:styleId="a6">
    <w:name w:val="Hyperlink"/>
    <w:basedOn w:val="a0"/>
    <w:uiPriority w:val="99"/>
    <w:unhideWhenUsed/>
    <w:rsid w:val="00E521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D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1691"/>
    <w:pPr>
      <w:ind w:left="720"/>
      <w:contextualSpacing/>
    </w:pPr>
  </w:style>
  <w:style w:type="character" w:customStyle="1" w:styleId="red-f">
    <w:name w:val="red-f"/>
    <w:basedOn w:val="a0"/>
    <w:rsid w:val="00E52177"/>
  </w:style>
  <w:style w:type="character" w:styleId="a6">
    <w:name w:val="Hyperlink"/>
    <w:basedOn w:val="a0"/>
    <w:uiPriority w:val="99"/>
    <w:unhideWhenUsed/>
    <w:rsid w:val="00E52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9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602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60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-chit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Тамаровская</dc:creator>
  <cp:lastModifiedBy>Тамаровская</cp:lastModifiedBy>
  <cp:revision>8</cp:revision>
  <dcterms:created xsi:type="dcterms:W3CDTF">2024-02-26T01:39:00Z</dcterms:created>
  <dcterms:modified xsi:type="dcterms:W3CDTF">2024-03-11T00:52:00Z</dcterms:modified>
</cp:coreProperties>
</file>